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8F3" w:rsidRPr="00EE08F3" w:rsidRDefault="00EE08F3" w:rsidP="00EE08F3">
      <w:pPr>
        <w:autoSpaceDE w:val="0"/>
        <w:autoSpaceDN w:val="0"/>
        <w:spacing w:after="78" w:line="220" w:lineRule="exact"/>
        <w:rPr>
          <w:rFonts w:ascii="Calibri" w:eastAsia="Calibri" w:hAnsi="Calibri" w:cs="Times New Roman"/>
        </w:rPr>
      </w:pPr>
      <w:bookmarkStart w:id="0" w:name="_Toc105401120"/>
    </w:p>
    <w:p w:rsidR="00EE08F3" w:rsidRPr="00EE08F3" w:rsidRDefault="00EE08F3" w:rsidP="00EE08F3">
      <w:pPr>
        <w:spacing w:after="0" w:line="276" w:lineRule="auto"/>
        <w:ind w:left="120"/>
        <w:jc w:val="center"/>
        <w:rPr>
          <w:rFonts w:ascii="Calibri" w:eastAsia="Calibri" w:hAnsi="Calibri" w:cs="Times New Roman"/>
          <w:sz w:val="24"/>
          <w:szCs w:val="24"/>
        </w:rPr>
      </w:pPr>
      <w:r w:rsidRPr="00EE08F3">
        <w:rPr>
          <w:rFonts w:ascii="Times New Roman" w:eastAsia="Calibri" w:hAnsi="Times New Roman" w:cs="Times New Roman"/>
          <w:b/>
          <w:color w:val="000000"/>
          <w:sz w:val="24"/>
          <w:szCs w:val="24"/>
        </w:rPr>
        <w:t>МИНИСТЕРСТВО ПРОСВЕЩЕНИЯ РОССИЙСКОЙ ФЕДЕРАЦИИ</w:t>
      </w:r>
    </w:p>
    <w:p w:rsidR="00EE08F3" w:rsidRPr="00EE08F3" w:rsidRDefault="00EE08F3" w:rsidP="00EE08F3">
      <w:pPr>
        <w:spacing w:after="0" w:line="276" w:lineRule="auto"/>
        <w:ind w:left="120"/>
        <w:jc w:val="center"/>
        <w:rPr>
          <w:rFonts w:ascii="Times New Roman" w:eastAsia="Calibri" w:hAnsi="Times New Roman" w:cs="Times New Roman"/>
          <w:b/>
          <w:color w:val="000000"/>
          <w:sz w:val="24"/>
          <w:szCs w:val="24"/>
        </w:rPr>
      </w:pPr>
      <w:r w:rsidRPr="00EE08F3">
        <w:rPr>
          <w:rFonts w:ascii="Times New Roman" w:eastAsia="Calibri" w:hAnsi="Times New Roman" w:cs="Times New Roman"/>
          <w:b/>
          <w:color w:val="000000"/>
          <w:sz w:val="24"/>
          <w:szCs w:val="24"/>
        </w:rPr>
        <w:t xml:space="preserve">‌‌‌МИНИСТЕРСТВО ОБРАЗОВАНИЯ И НАУКИ </w:t>
      </w:r>
    </w:p>
    <w:p w:rsidR="00EE08F3" w:rsidRPr="00EE08F3" w:rsidRDefault="00EE08F3" w:rsidP="00EE08F3">
      <w:pPr>
        <w:spacing w:after="0" w:line="276" w:lineRule="auto"/>
        <w:ind w:left="120"/>
        <w:jc w:val="center"/>
        <w:rPr>
          <w:rFonts w:ascii="Times New Roman" w:eastAsia="Calibri" w:hAnsi="Times New Roman" w:cs="Times New Roman"/>
          <w:b/>
          <w:color w:val="000000"/>
          <w:sz w:val="24"/>
          <w:szCs w:val="24"/>
        </w:rPr>
      </w:pPr>
      <w:r w:rsidRPr="00EE08F3">
        <w:rPr>
          <w:rFonts w:ascii="Times New Roman" w:eastAsia="Calibri" w:hAnsi="Times New Roman" w:cs="Times New Roman"/>
          <w:b/>
          <w:color w:val="000000"/>
          <w:sz w:val="24"/>
          <w:szCs w:val="24"/>
        </w:rPr>
        <w:t>РЕСПУБЛИКИ БАШКОРТОСТАН</w:t>
      </w:r>
    </w:p>
    <w:p w:rsidR="00EE08F3" w:rsidRPr="00EE08F3" w:rsidRDefault="00EE08F3" w:rsidP="00EE08F3">
      <w:pPr>
        <w:spacing w:after="0" w:line="276" w:lineRule="auto"/>
        <w:ind w:left="120"/>
        <w:jc w:val="center"/>
        <w:rPr>
          <w:rFonts w:ascii="Calibri" w:eastAsia="Calibri" w:hAnsi="Calibri" w:cs="Times New Roman"/>
          <w:sz w:val="24"/>
          <w:szCs w:val="24"/>
        </w:rPr>
      </w:pPr>
      <w:r w:rsidRPr="00EE08F3">
        <w:rPr>
          <w:rFonts w:ascii="Times New Roman" w:eastAsia="Calibri" w:hAnsi="Times New Roman" w:cs="Times New Roman"/>
          <w:b/>
          <w:color w:val="000000"/>
          <w:sz w:val="24"/>
          <w:szCs w:val="24"/>
        </w:rPr>
        <w:t xml:space="preserve">МКУ ОТДЕЛ ОБРАЗОВАНИЯ МУНИЦИПАЛЬНОГО РАЙОНА БАКАЛИНСКИЙ РАЙОН РЕСПУБЛИКИ БАШКОРТОСТАН </w:t>
      </w:r>
    </w:p>
    <w:p w:rsidR="00EE08F3" w:rsidRPr="00EE08F3" w:rsidRDefault="00EE08F3" w:rsidP="00EE08F3">
      <w:pPr>
        <w:spacing w:after="0" w:line="276" w:lineRule="auto"/>
        <w:ind w:left="120"/>
        <w:jc w:val="center"/>
        <w:rPr>
          <w:rFonts w:ascii="Calibri" w:eastAsia="Calibri" w:hAnsi="Calibri" w:cs="Times New Roman"/>
        </w:rPr>
      </w:pPr>
      <w:r w:rsidRPr="00EE08F3">
        <w:rPr>
          <w:rFonts w:ascii="Times New Roman" w:eastAsia="Calibri" w:hAnsi="Times New Roman" w:cs="Times New Roman"/>
          <w:b/>
          <w:color w:val="000000"/>
          <w:sz w:val="28"/>
        </w:rPr>
        <w:t>‌‌</w:t>
      </w:r>
      <w:r w:rsidRPr="00EE08F3">
        <w:rPr>
          <w:rFonts w:ascii="Times New Roman" w:eastAsia="Calibri" w:hAnsi="Times New Roman" w:cs="Times New Roman"/>
          <w:color w:val="000000"/>
          <w:sz w:val="28"/>
        </w:rPr>
        <w:t>​</w:t>
      </w:r>
    </w:p>
    <w:p w:rsidR="00EE08F3" w:rsidRPr="00EE08F3" w:rsidRDefault="00EE08F3" w:rsidP="00EE08F3">
      <w:pPr>
        <w:spacing w:after="0" w:line="240" w:lineRule="auto"/>
        <w:ind w:left="120"/>
        <w:jc w:val="center"/>
        <w:rPr>
          <w:rFonts w:ascii="Calibri" w:eastAsia="Calibri" w:hAnsi="Calibri" w:cs="Times New Roman"/>
          <w:sz w:val="24"/>
          <w:szCs w:val="24"/>
        </w:rPr>
      </w:pPr>
      <w:r w:rsidRPr="00EE08F3">
        <w:rPr>
          <w:rFonts w:ascii="Times New Roman" w:eastAsia="Calibri" w:hAnsi="Times New Roman" w:cs="Times New Roman"/>
          <w:b/>
          <w:color w:val="000000"/>
          <w:sz w:val="24"/>
          <w:szCs w:val="24"/>
        </w:rPr>
        <w:t>Муниципальное общеобразовательное бюджетное учреждение средняя общеобразовательная школа с. Мустафино МР Бакалинский район РБ</w:t>
      </w:r>
    </w:p>
    <w:p w:rsidR="00EE08F3" w:rsidRPr="00EE08F3" w:rsidRDefault="00EE08F3" w:rsidP="00EE08F3">
      <w:pPr>
        <w:spacing w:after="0" w:line="276" w:lineRule="auto"/>
        <w:ind w:left="120"/>
        <w:rPr>
          <w:rFonts w:ascii="Calibri" w:eastAsia="Calibri" w:hAnsi="Calibri" w:cs="Times New Roman"/>
        </w:rPr>
      </w:pPr>
    </w:p>
    <w:p w:rsidR="00EE08F3" w:rsidRPr="00EE08F3" w:rsidRDefault="00EE08F3" w:rsidP="00EE08F3">
      <w:pPr>
        <w:spacing w:after="0" w:line="276" w:lineRule="auto"/>
        <w:ind w:left="120"/>
        <w:rPr>
          <w:rFonts w:ascii="Calibri" w:eastAsia="Calibri" w:hAnsi="Calibri" w:cs="Times New Roman"/>
        </w:rPr>
      </w:pPr>
    </w:p>
    <w:p w:rsidR="00EE08F3" w:rsidRPr="00EE08F3" w:rsidRDefault="00EE08F3" w:rsidP="00EE08F3">
      <w:pPr>
        <w:spacing w:after="0" w:line="276" w:lineRule="auto"/>
        <w:ind w:left="120"/>
        <w:rPr>
          <w:rFonts w:ascii="Calibri" w:eastAsia="Calibri" w:hAnsi="Calibri" w:cs="Times New Roman"/>
        </w:rPr>
      </w:pPr>
    </w:p>
    <w:p w:rsidR="00EE08F3" w:rsidRPr="00EE08F3" w:rsidRDefault="00EE08F3" w:rsidP="00EE08F3">
      <w:pPr>
        <w:spacing w:after="0" w:line="276" w:lineRule="auto"/>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EE08F3" w:rsidRPr="00EE08F3" w:rsidTr="007A4B9E">
        <w:trPr>
          <w:trHeight w:val="2972"/>
        </w:trPr>
        <w:tc>
          <w:tcPr>
            <w:tcW w:w="3114" w:type="dxa"/>
          </w:tcPr>
          <w:p w:rsidR="00EE08F3" w:rsidRPr="00EE08F3" w:rsidRDefault="00EE08F3" w:rsidP="00EE08F3">
            <w:pPr>
              <w:autoSpaceDE w:val="0"/>
              <w:autoSpaceDN w:val="0"/>
              <w:spacing w:after="120" w:line="276" w:lineRule="auto"/>
              <w:jc w:val="both"/>
              <w:rPr>
                <w:rFonts w:ascii="Times New Roman" w:eastAsia="Times New Roman" w:hAnsi="Times New Roman" w:cs="Times New Roman"/>
                <w:color w:val="000000"/>
                <w:sz w:val="28"/>
                <w:szCs w:val="28"/>
              </w:rPr>
            </w:pPr>
            <w:r w:rsidRPr="00EE08F3">
              <w:rPr>
                <w:rFonts w:ascii="Times New Roman" w:eastAsia="Times New Roman" w:hAnsi="Times New Roman" w:cs="Times New Roman"/>
                <w:color w:val="000000"/>
                <w:sz w:val="28"/>
                <w:szCs w:val="28"/>
              </w:rPr>
              <w:t>РАССМОТРЕНО</w:t>
            </w:r>
          </w:p>
          <w:p w:rsidR="00EE08F3" w:rsidRPr="00EE08F3" w:rsidRDefault="00EE08F3" w:rsidP="00EE08F3">
            <w:pPr>
              <w:autoSpaceDE w:val="0"/>
              <w:autoSpaceDN w:val="0"/>
              <w:spacing w:after="120" w:line="276" w:lineRule="auto"/>
              <w:rPr>
                <w:rFonts w:ascii="Times New Roman" w:eastAsia="Times New Roman" w:hAnsi="Times New Roman" w:cs="Times New Roman"/>
                <w:color w:val="000000"/>
                <w:sz w:val="28"/>
                <w:szCs w:val="28"/>
              </w:rPr>
            </w:pPr>
            <w:r w:rsidRPr="00EE08F3">
              <w:rPr>
                <w:rFonts w:ascii="Times New Roman" w:eastAsia="Times New Roman" w:hAnsi="Times New Roman" w:cs="Times New Roman"/>
                <w:color w:val="000000"/>
                <w:sz w:val="28"/>
                <w:szCs w:val="28"/>
              </w:rPr>
              <w:t>на заседании педагогического совета</w:t>
            </w:r>
          </w:p>
          <w:p w:rsidR="00EE08F3" w:rsidRPr="00EE08F3" w:rsidRDefault="00EE08F3" w:rsidP="00EE08F3">
            <w:pPr>
              <w:autoSpaceDE w:val="0"/>
              <w:autoSpaceDN w:val="0"/>
              <w:spacing w:after="0" w:line="240" w:lineRule="auto"/>
              <w:rPr>
                <w:rFonts w:ascii="Times New Roman" w:eastAsia="Times New Roman" w:hAnsi="Times New Roman" w:cs="Times New Roman"/>
                <w:color w:val="000000"/>
                <w:sz w:val="24"/>
                <w:szCs w:val="24"/>
              </w:rPr>
            </w:pPr>
            <w:r w:rsidRPr="00EE08F3">
              <w:rPr>
                <w:rFonts w:ascii="Times New Roman" w:eastAsia="Times New Roman" w:hAnsi="Times New Roman" w:cs="Times New Roman"/>
                <w:color w:val="000000"/>
                <w:sz w:val="24"/>
                <w:szCs w:val="24"/>
              </w:rPr>
              <w:t>протокол № 1</w:t>
            </w:r>
          </w:p>
          <w:p w:rsidR="00EE08F3" w:rsidRPr="00EE08F3" w:rsidRDefault="00EE08F3" w:rsidP="00EE08F3">
            <w:pPr>
              <w:autoSpaceDE w:val="0"/>
              <w:autoSpaceDN w:val="0"/>
              <w:spacing w:after="0" w:line="240" w:lineRule="auto"/>
              <w:rPr>
                <w:rFonts w:ascii="Times New Roman" w:eastAsia="Times New Roman" w:hAnsi="Times New Roman" w:cs="Times New Roman"/>
                <w:color w:val="000000"/>
                <w:sz w:val="24"/>
                <w:szCs w:val="24"/>
              </w:rPr>
            </w:pPr>
            <w:r w:rsidRPr="00EE08F3">
              <w:rPr>
                <w:rFonts w:ascii="Times New Roman" w:eastAsia="Times New Roman" w:hAnsi="Times New Roman" w:cs="Times New Roman"/>
                <w:color w:val="000000"/>
                <w:sz w:val="24"/>
                <w:szCs w:val="24"/>
              </w:rPr>
              <w:t>от 28.08.2023 г.</w:t>
            </w:r>
          </w:p>
          <w:p w:rsidR="00EE08F3" w:rsidRPr="00EE08F3" w:rsidRDefault="00EE08F3" w:rsidP="00EE08F3">
            <w:pPr>
              <w:autoSpaceDE w:val="0"/>
              <w:autoSpaceDN w:val="0"/>
              <w:spacing w:after="0" w:line="240" w:lineRule="auto"/>
              <w:rPr>
                <w:rFonts w:ascii="Times New Roman" w:eastAsia="Times New Roman" w:hAnsi="Times New Roman" w:cs="Times New Roman"/>
                <w:color w:val="000000"/>
                <w:sz w:val="24"/>
                <w:szCs w:val="24"/>
              </w:rPr>
            </w:pPr>
            <w:r w:rsidRPr="00EE08F3">
              <w:rPr>
                <w:rFonts w:ascii="Times New Roman" w:eastAsia="Times New Roman" w:hAnsi="Times New Roman" w:cs="Times New Roman"/>
                <w:color w:val="000000"/>
                <w:sz w:val="24"/>
                <w:szCs w:val="24"/>
              </w:rPr>
              <w:t xml:space="preserve"> </w:t>
            </w:r>
          </w:p>
          <w:p w:rsidR="00EE08F3" w:rsidRPr="00EE08F3" w:rsidRDefault="00EE08F3" w:rsidP="00EE08F3">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EE08F3" w:rsidRPr="00EE08F3" w:rsidRDefault="00EE08F3" w:rsidP="00EE08F3">
            <w:pPr>
              <w:autoSpaceDE w:val="0"/>
              <w:autoSpaceDN w:val="0"/>
              <w:spacing w:after="120" w:line="276" w:lineRule="auto"/>
              <w:rPr>
                <w:rFonts w:ascii="Times New Roman" w:eastAsia="Times New Roman" w:hAnsi="Times New Roman" w:cs="Times New Roman"/>
                <w:color w:val="000000"/>
                <w:sz w:val="28"/>
                <w:szCs w:val="28"/>
              </w:rPr>
            </w:pPr>
            <w:r w:rsidRPr="00EE08F3">
              <w:rPr>
                <w:rFonts w:ascii="Times New Roman" w:eastAsia="Times New Roman" w:hAnsi="Times New Roman" w:cs="Times New Roman"/>
                <w:color w:val="000000"/>
                <w:sz w:val="28"/>
                <w:szCs w:val="28"/>
              </w:rPr>
              <w:t>СОГЛАСОВАНО</w:t>
            </w:r>
          </w:p>
          <w:p w:rsidR="00EE08F3" w:rsidRPr="00EE08F3" w:rsidRDefault="00EE08F3" w:rsidP="00EE08F3">
            <w:pPr>
              <w:autoSpaceDE w:val="0"/>
              <w:autoSpaceDN w:val="0"/>
              <w:spacing w:after="120" w:line="276" w:lineRule="auto"/>
              <w:rPr>
                <w:rFonts w:ascii="Times New Roman" w:eastAsia="Times New Roman" w:hAnsi="Times New Roman" w:cs="Times New Roman"/>
                <w:color w:val="000000"/>
                <w:sz w:val="28"/>
                <w:szCs w:val="28"/>
              </w:rPr>
            </w:pPr>
            <w:r w:rsidRPr="00EE08F3">
              <w:rPr>
                <w:rFonts w:ascii="Times New Roman" w:eastAsia="Times New Roman" w:hAnsi="Times New Roman" w:cs="Times New Roman"/>
                <w:color w:val="000000"/>
                <w:sz w:val="28"/>
                <w:szCs w:val="28"/>
              </w:rPr>
              <w:t>Зам. директора по УВР</w:t>
            </w:r>
          </w:p>
          <w:p w:rsidR="00EE08F3" w:rsidRPr="00EE08F3" w:rsidRDefault="00EE08F3" w:rsidP="00EE08F3">
            <w:pPr>
              <w:autoSpaceDE w:val="0"/>
              <w:autoSpaceDN w:val="0"/>
              <w:spacing w:after="120" w:line="240" w:lineRule="auto"/>
              <w:rPr>
                <w:rFonts w:ascii="Times New Roman" w:eastAsia="Times New Roman" w:hAnsi="Times New Roman" w:cs="Times New Roman"/>
                <w:color w:val="000000"/>
                <w:sz w:val="24"/>
                <w:szCs w:val="24"/>
              </w:rPr>
            </w:pPr>
            <w:r w:rsidRPr="00EE08F3">
              <w:rPr>
                <w:rFonts w:ascii="Times New Roman" w:eastAsia="Times New Roman" w:hAnsi="Times New Roman" w:cs="Times New Roman"/>
                <w:color w:val="000000"/>
                <w:sz w:val="24"/>
                <w:szCs w:val="24"/>
              </w:rPr>
              <w:t xml:space="preserve"> Насырова Э.Р. ________</w:t>
            </w:r>
          </w:p>
          <w:p w:rsidR="00EE08F3" w:rsidRPr="00EE08F3" w:rsidRDefault="00EE08F3" w:rsidP="00EE08F3">
            <w:pPr>
              <w:autoSpaceDE w:val="0"/>
              <w:autoSpaceDN w:val="0"/>
              <w:spacing w:after="0" w:line="240" w:lineRule="auto"/>
              <w:jc w:val="right"/>
              <w:rPr>
                <w:rFonts w:ascii="Times New Roman" w:eastAsia="Times New Roman" w:hAnsi="Times New Roman" w:cs="Times New Roman"/>
                <w:color w:val="000000"/>
                <w:sz w:val="24"/>
                <w:szCs w:val="24"/>
              </w:rPr>
            </w:pPr>
            <w:r w:rsidRPr="00EE08F3">
              <w:rPr>
                <w:rFonts w:ascii="Times New Roman" w:eastAsia="Times New Roman" w:hAnsi="Times New Roman" w:cs="Times New Roman"/>
                <w:color w:val="000000"/>
                <w:sz w:val="24"/>
                <w:szCs w:val="24"/>
              </w:rPr>
              <w:t xml:space="preserve"> </w:t>
            </w:r>
          </w:p>
          <w:p w:rsidR="00EE08F3" w:rsidRPr="00EE08F3" w:rsidRDefault="00EE08F3" w:rsidP="00EE08F3">
            <w:pPr>
              <w:autoSpaceDE w:val="0"/>
              <w:autoSpaceDN w:val="0"/>
              <w:spacing w:after="0" w:line="240" w:lineRule="auto"/>
              <w:rPr>
                <w:rFonts w:ascii="Times New Roman" w:eastAsia="Times New Roman" w:hAnsi="Times New Roman" w:cs="Times New Roman"/>
                <w:color w:val="000000"/>
                <w:sz w:val="24"/>
                <w:szCs w:val="24"/>
              </w:rPr>
            </w:pPr>
            <w:r w:rsidRPr="00EE08F3">
              <w:rPr>
                <w:rFonts w:ascii="Times New Roman" w:eastAsia="Times New Roman" w:hAnsi="Times New Roman" w:cs="Times New Roman"/>
                <w:color w:val="000000"/>
                <w:sz w:val="24"/>
                <w:szCs w:val="24"/>
              </w:rPr>
              <w:t xml:space="preserve">  28.08.2023 г.</w:t>
            </w:r>
          </w:p>
          <w:p w:rsidR="00EE08F3" w:rsidRPr="00EE08F3" w:rsidRDefault="00EE08F3" w:rsidP="00EE08F3">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EE08F3" w:rsidRPr="00EE08F3" w:rsidRDefault="00EE08F3" w:rsidP="00EE08F3">
            <w:pPr>
              <w:autoSpaceDE w:val="0"/>
              <w:autoSpaceDN w:val="0"/>
              <w:spacing w:after="120" w:line="276" w:lineRule="auto"/>
              <w:rPr>
                <w:rFonts w:ascii="Times New Roman" w:eastAsia="Times New Roman" w:hAnsi="Times New Roman" w:cs="Times New Roman"/>
                <w:color w:val="000000"/>
                <w:sz w:val="28"/>
                <w:szCs w:val="28"/>
              </w:rPr>
            </w:pPr>
            <w:r w:rsidRPr="00EE08F3">
              <w:rPr>
                <w:rFonts w:ascii="Times New Roman" w:eastAsia="Times New Roman" w:hAnsi="Times New Roman" w:cs="Times New Roman"/>
                <w:color w:val="000000"/>
                <w:sz w:val="28"/>
                <w:szCs w:val="28"/>
              </w:rPr>
              <w:t>УТВЕРЖДЕНО</w:t>
            </w:r>
          </w:p>
          <w:p w:rsidR="00EE08F3" w:rsidRPr="00EE08F3" w:rsidRDefault="00EE08F3" w:rsidP="00EE08F3">
            <w:pPr>
              <w:autoSpaceDE w:val="0"/>
              <w:autoSpaceDN w:val="0"/>
              <w:spacing w:after="120" w:line="276" w:lineRule="auto"/>
              <w:rPr>
                <w:rFonts w:ascii="Times New Roman" w:eastAsia="Times New Roman" w:hAnsi="Times New Roman" w:cs="Times New Roman"/>
                <w:color w:val="000000"/>
                <w:sz w:val="28"/>
                <w:szCs w:val="28"/>
              </w:rPr>
            </w:pPr>
            <w:r w:rsidRPr="00EE08F3">
              <w:rPr>
                <w:rFonts w:ascii="Times New Roman" w:eastAsia="Times New Roman" w:hAnsi="Times New Roman" w:cs="Times New Roman"/>
                <w:color w:val="000000"/>
                <w:sz w:val="28"/>
                <w:szCs w:val="28"/>
              </w:rPr>
              <w:t>Директор</w:t>
            </w:r>
          </w:p>
          <w:p w:rsidR="00EE08F3" w:rsidRPr="00EE08F3" w:rsidRDefault="00EE08F3" w:rsidP="00EE08F3">
            <w:pPr>
              <w:autoSpaceDE w:val="0"/>
              <w:autoSpaceDN w:val="0"/>
              <w:spacing w:after="120" w:line="276" w:lineRule="auto"/>
              <w:rPr>
                <w:rFonts w:ascii="Times New Roman" w:eastAsia="Times New Roman" w:hAnsi="Times New Roman" w:cs="Times New Roman"/>
                <w:color w:val="000000"/>
                <w:sz w:val="28"/>
                <w:szCs w:val="28"/>
              </w:rPr>
            </w:pPr>
            <w:r w:rsidRPr="00EE08F3">
              <w:rPr>
                <w:rFonts w:ascii="Times New Roman" w:eastAsia="Times New Roman" w:hAnsi="Times New Roman" w:cs="Times New Roman"/>
                <w:color w:val="000000"/>
                <w:sz w:val="24"/>
                <w:szCs w:val="24"/>
              </w:rPr>
              <w:t>Насырова Г.М. ________-</w:t>
            </w:r>
          </w:p>
          <w:p w:rsidR="00EE08F3" w:rsidRPr="00EE08F3" w:rsidRDefault="00EE08F3" w:rsidP="00EE08F3">
            <w:pPr>
              <w:autoSpaceDE w:val="0"/>
              <w:autoSpaceDN w:val="0"/>
              <w:spacing w:after="0" w:line="240" w:lineRule="auto"/>
              <w:rPr>
                <w:rFonts w:ascii="Times New Roman" w:eastAsia="Times New Roman" w:hAnsi="Times New Roman" w:cs="Times New Roman"/>
                <w:color w:val="000000"/>
                <w:sz w:val="24"/>
                <w:szCs w:val="24"/>
              </w:rPr>
            </w:pPr>
            <w:r w:rsidRPr="00EE08F3">
              <w:rPr>
                <w:rFonts w:ascii="Times New Roman" w:eastAsia="Times New Roman" w:hAnsi="Times New Roman" w:cs="Times New Roman"/>
                <w:color w:val="000000"/>
                <w:sz w:val="24"/>
                <w:szCs w:val="24"/>
              </w:rPr>
              <w:t xml:space="preserve">Приказ № 54  от  </w:t>
            </w:r>
          </w:p>
          <w:p w:rsidR="00EE08F3" w:rsidRPr="00EE08F3" w:rsidRDefault="00EE08F3" w:rsidP="00EE08F3">
            <w:pPr>
              <w:autoSpaceDE w:val="0"/>
              <w:autoSpaceDN w:val="0"/>
              <w:spacing w:after="0" w:line="240" w:lineRule="auto"/>
              <w:rPr>
                <w:rFonts w:ascii="Times New Roman" w:eastAsia="Times New Roman" w:hAnsi="Times New Roman" w:cs="Times New Roman"/>
                <w:color w:val="000000"/>
                <w:sz w:val="24"/>
                <w:szCs w:val="24"/>
              </w:rPr>
            </w:pPr>
            <w:r w:rsidRPr="00EE08F3">
              <w:rPr>
                <w:rFonts w:ascii="Times New Roman" w:eastAsia="Times New Roman" w:hAnsi="Times New Roman" w:cs="Times New Roman"/>
                <w:color w:val="000000"/>
                <w:sz w:val="24"/>
                <w:szCs w:val="24"/>
              </w:rPr>
              <w:t>28.08.2023 г.</w:t>
            </w:r>
          </w:p>
          <w:p w:rsidR="00EE08F3" w:rsidRPr="00EE08F3" w:rsidRDefault="00EE08F3" w:rsidP="00EE08F3">
            <w:pPr>
              <w:autoSpaceDE w:val="0"/>
              <w:autoSpaceDN w:val="0"/>
              <w:spacing w:after="120" w:line="240" w:lineRule="auto"/>
              <w:jc w:val="both"/>
              <w:rPr>
                <w:rFonts w:ascii="Times New Roman" w:eastAsia="Times New Roman" w:hAnsi="Times New Roman" w:cs="Times New Roman"/>
                <w:color w:val="000000"/>
                <w:sz w:val="24"/>
                <w:szCs w:val="24"/>
              </w:rPr>
            </w:pPr>
          </w:p>
        </w:tc>
      </w:tr>
    </w:tbl>
    <w:p w:rsidR="00EE08F3" w:rsidRPr="00EE08F3" w:rsidRDefault="00EE08F3" w:rsidP="00EE08F3">
      <w:pPr>
        <w:spacing w:after="0" w:line="408" w:lineRule="auto"/>
        <w:ind w:left="120"/>
        <w:jc w:val="center"/>
        <w:rPr>
          <w:rFonts w:ascii="Calibri" w:eastAsia="Calibri" w:hAnsi="Calibri" w:cs="Times New Roman"/>
        </w:rPr>
      </w:pPr>
      <w:r w:rsidRPr="00EE08F3">
        <w:rPr>
          <w:rFonts w:ascii="Times New Roman" w:eastAsia="Calibri" w:hAnsi="Times New Roman" w:cs="Times New Roman"/>
          <w:b/>
          <w:color w:val="000000"/>
          <w:sz w:val="28"/>
        </w:rPr>
        <w:t>РАБОЧАЯ ПРОГРАММА</w:t>
      </w:r>
    </w:p>
    <w:p w:rsidR="00EE08F3" w:rsidRPr="00EE08F3" w:rsidRDefault="00EE08F3" w:rsidP="00EE08F3">
      <w:pPr>
        <w:spacing w:after="0" w:line="276" w:lineRule="auto"/>
        <w:ind w:left="120"/>
        <w:jc w:val="center"/>
        <w:rPr>
          <w:rFonts w:ascii="Calibri" w:eastAsia="Calibri" w:hAnsi="Calibri" w:cs="Times New Roman"/>
        </w:rPr>
      </w:pPr>
    </w:p>
    <w:p w:rsidR="00EE08F3" w:rsidRPr="00EE08F3" w:rsidRDefault="00EE08F3" w:rsidP="00EE08F3">
      <w:pPr>
        <w:spacing w:after="0" w:line="408" w:lineRule="auto"/>
        <w:ind w:left="120"/>
        <w:jc w:val="center"/>
        <w:rPr>
          <w:rFonts w:ascii="Times New Roman" w:eastAsia="Calibri" w:hAnsi="Times New Roman" w:cs="Times New Roman"/>
          <w:b/>
          <w:color w:val="000000"/>
          <w:sz w:val="28"/>
        </w:rPr>
      </w:pPr>
      <w:r w:rsidRPr="00EE08F3">
        <w:rPr>
          <w:rFonts w:ascii="Times New Roman" w:eastAsia="Calibri" w:hAnsi="Times New Roman" w:cs="Times New Roman"/>
          <w:b/>
          <w:color w:val="000000"/>
          <w:sz w:val="28"/>
        </w:rPr>
        <w:t xml:space="preserve">учебного предмета </w:t>
      </w:r>
    </w:p>
    <w:p w:rsidR="00EE08F3" w:rsidRPr="00EE08F3" w:rsidRDefault="00EE08F3" w:rsidP="00EE08F3">
      <w:pPr>
        <w:spacing w:after="0" w:line="408" w:lineRule="auto"/>
        <w:ind w:left="120"/>
        <w:jc w:val="center"/>
        <w:rPr>
          <w:rFonts w:ascii="Calibri" w:eastAsia="Calibri" w:hAnsi="Calibri" w:cs="Times New Roman"/>
          <w:sz w:val="28"/>
          <w:szCs w:val="28"/>
        </w:rPr>
      </w:pPr>
      <w:r w:rsidRPr="00EE08F3">
        <w:rPr>
          <w:rFonts w:ascii="Times New Roman" w:eastAsia="Calibri" w:hAnsi="Times New Roman" w:cs="Times New Roman"/>
          <w:b/>
          <w:color w:val="000000"/>
          <w:sz w:val="28"/>
          <w:szCs w:val="28"/>
        </w:rPr>
        <w:t>«</w:t>
      </w:r>
      <w:r w:rsidRPr="00EE08F3">
        <w:rPr>
          <w:rFonts w:ascii="Times New Roman" w:eastAsia="Times New Roman" w:hAnsi="Times New Roman" w:cs="Times New Roman"/>
          <w:b/>
          <w:color w:val="000000"/>
          <w:sz w:val="28"/>
          <w:szCs w:val="28"/>
        </w:rPr>
        <w:t>Литературное чтение на родном языке</w:t>
      </w:r>
      <w:r w:rsidRPr="00EE08F3">
        <w:rPr>
          <w:rFonts w:ascii="Times New Roman" w:eastAsia="Calibri" w:hAnsi="Times New Roman" w:cs="Times New Roman"/>
          <w:b/>
          <w:color w:val="000000"/>
          <w:sz w:val="28"/>
          <w:szCs w:val="28"/>
        </w:rPr>
        <w:t>»</w:t>
      </w:r>
    </w:p>
    <w:p w:rsidR="00EE08F3" w:rsidRPr="00EE08F3" w:rsidRDefault="00EE08F3" w:rsidP="00EE08F3">
      <w:pPr>
        <w:spacing w:after="0" w:line="408" w:lineRule="auto"/>
        <w:ind w:left="120"/>
        <w:jc w:val="center"/>
        <w:rPr>
          <w:rFonts w:ascii="Times New Roman" w:eastAsia="Calibri" w:hAnsi="Times New Roman" w:cs="Times New Roman"/>
          <w:color w:val="000000"/>
          <w:sz w:val="28"/>
        </w:rPr>
      </w:pPr>
      <w:r w:rsidRPr="00EE08F3">
        <w:rPr>
          <w:rFonts w:ascii="Times New Roman" w:eastAsia="Calibri" w:hAnsi="Times New Roman" w:cs="Times New Roman"/>
          <w:color w:val="000000"/>
          <w:sz w:val="28"/>
        </w:rPr>
        <w:t>для обучающихся 1</w:t>
      </w:r>
      <w:r w:rsidRPr="00EE08F3">
        <w:rPr>
          <w:rFonts w:ascii="Calibri" w:eastAsia="Calibri" w:hAnsi="Calibri" w:cs="Times New Roman"/>
          <w:color w:val="000000"/>
          <w:sz w:val="28"/>
        </w:rPr>
        <w:t xml:space="preserve">– </w:t>
      </w:r>
      <w:r w:rsidRPr="00EE08F3">
        <w:rPr>
          <w:rFonts w:ascii="Times New Roman" w:eastAsia="Calibri" w:hAnsi="Times New Roman" w:cs="Times New Roman"/>
          <w:color w:val="000000"/>
          <w:sz w:val="28"/>
        </w:rPr>
        <w:t>4 классов</w:t>
      </w:r>
    </w:p>
    <w:p w:rsidR="00EE08F3" w:rsidRPr="00EE08F3" w:rsidRDefault="00EE08F3" w:rsidP="00EE08F3">
      <w:pPr>
        <w:spacing w:after="0" w:line="408" w:lineRule="auto"/>
        <w:ind w:left="120"/>
        <w:jc w:val="center"/>
        <w:rPr>
          <w:rFonts w:ascii="Times New Roman" w:eastAsia="Calibri" w:hAnsi="Times New Roman" w:cs="Times New Roman"/>
          <w:color w:val="000000"/>
          <w:sz w:val="28"/>
        </w:rPr>
      </w:pPr>
    </w:p>
    <w:p w:rsidR="00EE08F3" w:rsidRPr="00EE08F3" w:rsidRDefault="00EE08F3" w:rsidP="00EE08F3">
      <w:pPr>
        <w:autoSpaceDE w:val="0"/>
        <w:autoSpaceDN w:val="0"/>
        <w:spacing w:before="310" w:after="0" w:line="230" w:lineRule="auto"/>
        <w:ind w:right="3594"/>
        <w:jc w:val="right"/>
        <w:rPr>
          <w:rFonts w:ascii="Times New Roman" w:eastAsia="Times New Roman" w:hAnsi="Times New Roman" w:cs="Times New Roman"/>
          <w:b/>
          <w:color w:val="000000"/>
          <w:sz w:val="24"/>
        </w:rPr>
      </w:pPr>
    </w:p>
    <w:p w:rsidR="00EE08F3" w:rsidRPr="00EE08F3" w:rsidRDefault="00EE08F3" w:rsidP="00EE08F3">
      <w:pPr>
        <w:autoSpaceDE w:val="0"/>
        <w:autoSpaceDN w:val="0"/>
        <w:spacing w:before="310" w:after="0" w:line="230" w:lineRule="auto"/>
        <w:ind w:right="3594"/>
        <w:jc w:val="right"/>
        <w:rPr>
          <w:rFonts w:ascii="Calibri" w:eastAsia="Calibri" w:hAnsi="Calibri" w:cs="Times New Roman"/>
        </w:rPr>
      </w:pPr>
    </w:p>
    <w:p w:rsidR="00EE08F3" w:rsidRPr="00EE08F3" w:rsidRDefault="00EE08F3" w:rsidP="00EE08F3">
      <w:pPr>
        <w:autoSpaceDE w:val="0"/>
        <w:autoSpaceDN w:val="0"/>
        <w:spacing w:before="310" w:after="0" w:line="230" w:lineRule="auto"/>
        <w:ind w:right="1974"/>
        <w:jc w:val="right"/>
        <w:rPr>
          <w:rFonts w:ascii="Calibri" w:eastAsia="Calibri" w:hAnsi="Calibri" w:cs="Times New Roman"/>
        </w:rPr>
      </w:pPr>
    </w:p>
    <w:p w:rsidR="00EE08F3" w:rsidRPr="00EE08F3" w:rsidRDefault="00EE08F3" w:rsidP="00EE08F3">
      <w:pPr>
        <w:autoSpaceDE w:val="0"/>
        <w:autoSpaceDN w:val="0"/>
        <w:spacing w:before="310" w:after="0" w:line="230" w:lineRule="auto"/>
        <w:ind w:right="1974"/>
        <w:jc w:val="right"/>
        <w:rPr>
          <w:rFonts w:ascii="Times New Roman" w:eastAsia="Calibri" w:hAnsi="Times New Roman" w:cs="Times New Roman"/>
        </w:rPr>
      </w:pPr>
    </w:p>
    <w:p w:rsidR="00EE08F3" w:rsidRPr="00EE08F3" w:rsidRDefault="00EE08F3" w:rsidP="00EE08F3">
      <w:pPr>
        <w:autoSpaceDE w:val="0"/>
        <w:autoSpaceDN w:val="0"/>
        <w:spacing w:before="310" w:after="0" w:line="230" w:lineRule="auto"/>
        <w:ind w:right="1974"/>
        <w:jc w:val="right"/>
        <w:rPr>
          <w:rFonts w:ascii="Calibri" w:eastAsia="Calibri" w:hAnsi="Calibri" w:cs="Times New Roman"/>
        </w:rPr>
      </w:pPr>
    </w:p>
    <w:p w:rsidR="00EE08F3" w:rsidRPr="00EE08F3" w:rsidRDefault="00EE08F3" w:rsidP="00EE08F3">
      <w:pPr>
        <w:autoSpaceDE w:val="0"/>
        <w:autoSpaceDN w:val="0"/>
        <w:spacing w:before="310" w:after="0" w:line="230" w:lineRule="auto"/>
        <w:ind w:right="1974"/>
        <w:rPr>
          <w:rFonts w:ascii="Times New Roman" w:eastAsia="Calibri" w:hAnsi="Times New Roman" w:cs="Times New Roman"/>
          <w:sz w:val="24"/>
          <w:szCs w:val="24"/>
        </w:rPr>
      </w:pPr>
    </w:p>
    <w:p w:rsidR="00EE08F3" w:rsidRPr="00EE08F3" w:rsidRDefault="00EE08F3" w:rsidP="00EE08F3">
      <w:pPr>
        <w:autoSpaceDE w:val="0"/>
        <w:autoSpaceDN w:val="0"/>
        <w:spacing w:before="310" w:after="0" w:line="230" w:lineRule="auto"/>
        <w:ind w:right="1974"/>
        <w:rPr>
          <w:rFonts w:ascii="Times New Roman" w:eastAsia="Calibri" w:hAnsi="Times New Roman" w:cs="Times New Roman"/>
          <w:sz w:val="24"/>
          <w:szCs w:val="24"/>
        </w:rPr>
        <w:sectPr w:rsidR="00EE08F3" w:rsidRPr="00EE08F3">
          <w:pgSz w:w="11900" w:h="16840"/>
          <w:pgMar w:top="298" w:right="1440" w:bottom="1440" w:left="738" w:header="720" w:footer="720" w:gutter="0"/>
          <w:cols w:space="720" w:equalWidth="0">
            <w:col w:w="9722" w:space="0"/>
          </w:cols>
          <w:docGrid w:linePitch="360"/>
        </w:sectPr>
      </w:pPr>
      <w:r w:rsidRPr="00EE08F3">
        <w:rPr>
          <w:rFonts w:ascii="Times New Roman" w:eastAsia="Calibri" w:hAnsi="Times New Roman" w:cs="Times New Roman"/>
          <w:sz w:val="24"/>
          <w:szCs w:val="24"/>
        </w:rPr>
        <w:t xml:space="preserve">                                                                       с. Мустафино 2023 г.</w:t>
      </w:r>
    </w:p>
    <w:p w:rsidR="00EE08F3" w:rsidRPr="00EE08F3" w:rsidRDefault="00EE08F3" w:rsidP="00EE08F3">
      <w:pPr>
        <w:keepNext/>
        <w:keepLines/>
        <w:spacing w:after="0" w:line="360" w:lineRule="auto"/>
        <w:outlineLvl w:val="0"/>
        <w:rPr>
          <w:rFonts w:ascii="Times New Roman" w:eastAsia="Times New Roman" w:hAnsi="Times New Roman" w:cs="Times New Roman"/>
          <w:b/>
          <w:bCs/>
          <w:sz w:val="24"/>
          <w:szCs w:val="24"/>
        </w:rPr>
      </w:pPr>
      <w:r w:rsidRPr="00EE08F3">
        <w:rPr>
          <w:rFonts w:ascii="Times New Roman" w:eastAsia="Times New Roman" w:hAnsi="Times New Roman" w:cs="Times New Roman"/>
          <w:b/>
          <w:bCs/>
          <w:sz w:val="24"/>
          <w:szCs w:val="24"/>
        </w:rPr>
        <w:lastRenderedPageBreak/>
        <w:t xml:space="preserve">              ПОЯСНИТЕЛЬНАЯ ЗАПИСКА</w:t>
      </w:r>
      <w:bookmarkEnd w:id="0"/>
    </w:p>
    <w:p w:rsidR="00EE08F3" w:rsidRPr="00EE08F3" w:rsidRDefault="00EE08F3" w:rsidP="00EE08F3">
      <w:pPr>
        <w:spacing w:after="0" w:line="360" w:lineRule="auto"/>
        <w:ind w:firstLine="709"/>
        <w:jc w:val="both"/>
        <w:rPr>
          <w:rFonts w:ascii="Times New Roman" w:eastAsia="Calibri" w:hAnsi="Times New Roman" w:cs="Times New Roman"/>
          <w:b/>
          <w:sz w:val="24"/>
          <w:szCs w:val="24"/>
        </w:rPr>
      </w:pPr>
      <w:r w:rsidRPr="00EE08F3">
        <w:rPr>
          <w:rFonts w:ascii="Times New Roman" w:eastAsia="Calibri" w:hAnsi="Times New Roman" w:cs="Times New Roman"/>
          <w:sz w:val="24"/>
          <w:szCs w:val="24"/>
        </w:rPr>
        <w:t>Примерная рабочая программа учебного предмета «Литературное чтение на родном (татарском) языке»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w:t>
      </w:r>
    </w:p>
    <w:p w:rsidR="00EE08F3" w:rsidRPr="00EE08F3" w:rsidRDefault="00EE08F3" w:rsidP="00EE08F3">
      <w:pPr>
        <w:spacing w:after="0" w:line="360" w:lineRule="auto"/>
        <w:ind w:firstLine="709"/>
        <w:jc w:val="both"/>
        <w:rPr>
          <w:rFonts w:ascii="Times New Roman" w:eastAsia="Calibri" w:hAnsi="Times New Roman" w:cs="Times New Roman"/>
          <w:sz w:val="24"/>
          <w:szCs w:val="24"/>
        </w:rPr>
      </w:pPr>
      <w:r w:rsidRPr="00EE08F3">
        <w:rPr>
          <w:rFonts w:ascii="Times New Roman" w:eastAsia="Calibri" w:hAnsi="Times New Roman" w:cs="Times New Roman"/>
          <w:sz w:val="24"/>
          <w:szCs w:val="24"/>
        </w:rPr>
        <w:t>Программа разработана на основе следующих нормативных правовых документов:</w:t>
      </w:r>
    </w:p>
    <w:p w:rsidR="00EE08F3" w:rsidRPr="00EE08F3" w:rsidRDefault="00EE08F3" w:rsidP="00EE08F3">
      <w:pPr>
        <w:numPr>
          <w:ilvl w:val="0"/>
          <w:numId w:val="41"/>
        </w:numPr>
        <w:tabs>
          <w:tab w:val="left" w:pos="1134"/>
        </w:tabs>
        <w:spacing w:after="0" w:line="36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Конституция Российской Федерации;</w:t>
      </w:r>
    </w:p>
    <w:p w:rsidR="00EE08F3" w:rsidRPr="00EE08F3" w:rsidRDefault="00EE08F3" w:rsidP="00EE08F3">
      <w:pPr>
        <w:numPr>
          <w:ilvl w:val="0"/>
          <w:numId w:val="41"/>
        </w:numPr>
        <w:tabs>
          <w:tab w:val="left" w:pos="1134"/>
        </w:tabs>
        <w:spacing w:after="0" w:line="36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Федеральн</w:t>
      </w:r>
      <w:r w:rsidRPr="00EE08F3">
        <w:rPr>
          <w:rFonts w:ascii="Times New Roman" w:eastAsia="Calibri" w:hAnsi="Times New Roman" w:cs="Times New Roman"/>
          <w:sz w:val="24"/>
          <w:szCs w:val="24"/>
        </w:rPr>
        <w:t>ый</w:t>
      </w:r>
      <w:r w:rsidRPr="00EE08F3">
        <w:rPr>
          <w:rFonts w:ascii="Times New Roman" w:eastAsia="Calibri" w:hAnsi="Times New Roman" w:cs="Times New Roman"/>
          <w:sz w:val="24"/>
          <w:szCs w:val="24"/>
          <w:lang w:val="tt-RU"/>
        </w:rPr>
        <w:t xml:space="preserve"> закон от 29 декабря 2012 г. № 273-ФЗ «Об образовании в Российской Федерации» (с изменениями и дополнениями);</w:t>
      </w:r>
    </w:p>
    <w:p w:rsidR="00EE08F3" w:rsidRPr="00EE08F3" w:rsidRDefault="00EE08F3" w:rsidP="00EE08F3">
      <w:pPr>
        <w:numPr>
          <w:ilvl w:val="0"/>
          <w:numId w:val="41"/>
        </w:numPr>
        <w:tabs>
          <w:tab w:val="left" w:pos="1134"/>
        </w:tabs>
        <w:spacing w:after="0" w:line="36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Закон Российской Федерации от 25 октября 1991 г. № 1807-1 «Оязыках народов Российской Федерации»;</w:t>
      </w:r>
    </w:p>
    <w:p w:rsidR="00EE08F3" w:rsidRPr="00EE08F3" w:rsidRDefault="00EE08F3" w:rsidP="00EE08F3">
      <w:pPr>
        <w:numPr>
          <w:ilvl w:val="0"/>
          <w:numId w:val="41"/>
        </w:numPr>
        <w:tabs>
          <w:tab w:val="left" w:pos="1134"/>
        </w:tabs>
        <w:spacing w:after="0" w:line="36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Федеральный государственный образовательный стандарт начального общего образования (</w:t>
      </w:r>
      <w:r w:rsidRPr="00EE08F3">
        <w:rPr>
          <w:rFonts w:ascii="Times New Roman" w:eastAsia="Times New Roman" w:hAnsi="Times New Roman" w:cs="Times New Roman"/>
          <w:sz w:val="24"/>
          <w:szCs w:val="24"/>
          <w:lang w:val="tt-RU"/>
        </w:rPr>
        <w:t>утвержденн</w:t>
      </w:r>
      <w:r w:rsidRPr="00EE08F3">
        <w:rPr>
          <w:rFonts w:ascii="Times New Roman" w:eastAsia="Times New Roman" w:hAnsi="Times New Roman" w:cs="Times New Roman"/>
          <w:sz w:val="24"/>
          <w:szCs w:val="24"/>
        </w:rPr>
        <w:t>ый</w:t>
      </w:r>
      <w:r w:rsidRPr="00EE08F3">
        <w:rPr>
          <w:rFonts w:ascii="Times New Roman" w:eastAsia="Times New Roman" w:hAnsi="Times New Roman" w:cs="Times New Roman"/>
          <w:sz w:val="24"/>
          <w:szCs w:val="24"/>
          <w:lang w:val="tt-RU"/>
        </w:rPr>
        <w:t xml:space="preserve"> приказом Министерства просвещения Российской Федерации от 31 мая 2021 г. № 286</w:t>
      </w:r>
      <w:r w:rsidRPr="00EE08F3">
        <w:rPr>
          <w:rFonts w:ascii="Times New Roman" w:eastAsia="Calibri" w:hAnsi="Times New Roman" w:cs="Times New Roman"/>
          <w:sz w:val="24"/>
          <w:szCs w:val="24"/>
          <w:lang w:val="tt-RU"/>
        </w:rPr>
        <w:t>);</w:t>
      </w:r>
    </w:p>
    <w:p w:rsidR="00EE08F3" w:rsidRPr="00EE08F3" w:rsidRDefault="00EE08F3" w:rsidP="00EE08F3">
      <w:pPr>
        <w:numPr>
          <w:ilvl w:val="0"/>
          <w:numId w:val="41"/>
        </w:numPr>
        <w:tabs>
          <w:tab w:val="left" w:pos="1134"/>
        </w:tabs>
        <w:spacing w:after="0" w:line="36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Примерн</w:t>
      </w:r>
      <w:r w:rsidRPr="00EE08F3">
        <w:rPr>
          <w:rFonts w:ascii="Times New Roman" w:eastAsia="Calibri" w:hAnsi="Times New Roman" w:cs="Times New Roman"/>
          <w:sz w:val="24"/>
          <w:szCs w:val="24"/>
        </w:rPr>
        <w:t>ая</w:t>
      </w:r>
      <w:r w:rsidRPr="00EE08F3">
        <w:rPr>
          <w:rFonts w:ascii="Times New Roman" w:eastAsia="Calibri" w:hAnsi="Times New Roman" w:cs="Times New Roman"/>
          <w:sz w:val="24"/>
          <w:szCs w:val="24"/>
          <w:lang w:val="tt-RU"/>
        </w:rPr>
        <w:t xml:space="preserve"> основн</w:t>
      </w:r>
      <w:r w:rsidRPr="00EE08F3">
        <w:rPr>
          <w:rFonts w:ascii="Times New Roman" w:eastAsia="Calibri" w:hAnsi="Times New Roman" w:cs="Times New Roman"/>
          <w:sz w:val="24"/>
          <w:szCs w:val="24"/>
        </w:rPr>
        <w:t>ая</w:t>
      </w:r>
      <w:r w:rsidRPr="00EE08F3">
        <w:rPr>
          <w:rFonts w:ascii="Times New Roman" w:eastAsia="Calibri" w:hAnsi="Times New Roman" w:cs="Times New Roman"/>
          <w:sz w:val="24"/>
          <w:szCs w:val="24"/>
          <w:lang w:val="tt-RU"/>
        </w:rPr>
        <w:t xml:space="preserve"> образовательн</w:t>
      </w:r>
      <w:r w:rsidRPr="00EE08F3">
        <w:rPr>
          <w:rFonts w:ascii="Times New Roman" w:eastAsia="Calibri" w:hAnsi="Times New Roman" w:cs="Times New Roman"/>
          <w:sz w:val="24"/>
          <w:szCs w:val="24"/>
        </w:rPr>
        <w:t>ая</w:t>
      </w:r>
      <w:r w:rsidRPr="00EE08F3">
        <w:rPr>
          <w:rFonts w:ascii="Times New Roman" w:eastAsia="Calibri" w:hAnsi="Times New Roman" w:cs="Times New Roman"/>
          <w:sz w:val="24"/>
          <w:szCs w:val="24"/>
          <w:lang w:val="tt-RU"/>
        </w:rPr>
        <w:t xml:space="preserve"> программ</w:t>
      </w:r>
      <w:r w:rsidRPr="00EE08F3">
        <w:rPr>
          <w:rFonts w:ascii="Times New Roman" w:eastAsia="Calibri" w:hAnsi="Times New Roman" w:cs="Times New Roman"/>
          <w:sz w:val="24"/>
          <w:szCs w:val="24"/>
        </w:rPr>
        <w:t>а</w:t>
      </w:r>
      <w:r w:rsidRPr="00EE08F3">
        <w:rPr>
          <w:rFonts w:ascii="Times New Roman" w:eastAsia="Calibri" w:hAnsi="Times New Roman" w:cs="Times New Roman"/>
          <w:sz w:val="24"/>
          <w:szCs w:val="24"/>
          <w:lang w:val="tt-RU"/>
        </w:rPr>
        <w:t xml:space="preserve"> начального общего образования (одобрен</w:t>
      </w:r>
      <w:r w:rsidRPr="00EE08F3">
        <w:rPr>
          <w:rFonts w:ascii="Times New Roman" w:eastAsia="Calibri" w:hAnsi="Times New Roman" w:cs="Times New Roman"/>
          <w:sz w:val="24"/>
          <w:szCs w:val="24"/>
        </w:rPr>
        <w:t>а</w:t>
      </w:r>
      <w:r w:rsidRPr="00EE08F3">
        <w:rPr>
          <w:rFonts w:ascii="Times New Roman" w:eastAsia="Calibri" w:hAnsi="Times New Roman" w:cs="Times New Roman"/>
          <w:sz w:val="24"/>
          <w:szCs w:val="24"/>
          <w:lang w:val="tt-RU"/>
        </w:rPr>
        <w:t xml:space="preserve"> решением федерального учебно-методического объединения по общему образованию, протокол № 1/22 от 18 марта 2022 г.);</w:t>
      </w:r>
    </w:p>
    <w:p w:rsidR="00EE08F3" w:rsidRPr="00EE08F3" w:rsidRDefault="00EE08F3" w:rsidP="00EE08F3">
      <w:pPr>
        <w:numPr>
          <w:ilvl w:val="0"/>
          <w:numId w:val="41"/>
        </w:numPr>
        <w:tabs>
          <w:tab w:val="left" w:pos="1134"/>
        </w:tabs>
        <w:spacing w:after="0" w:line="360" w:lineRule="auto"/>
        <w:ind w:firstLine="709"/>
        <w:jc w:val="both"/>
        <w:rPr>
          <w:rFonts w:ascii="Times New Roman" w:eastAsia="Calibri" w:hAnsi="Times New Roman" w:cs="Times New Roman"/>
          <w:sz w:val="24"/>
          <w:szCs w:val="24"/>
          <w:lang w:val="tt-RU"/>
        </w:rPr>
      </w:pPr>
      <w:bookmarkStart w:id="1" w:name="_Hlk105160571"/>
      <w:r w:rsidRPr="00EE08F3">
        <w:rPr>
          <w:rFonts w:ascii="Times New Roman" w:eastAsia="Calibri" w:hAnsi="Times New Roman" w:cs="Times New Roman"/>
          <w:sz w:val="24"/>
          <w:szCs w:val="24"/>
          <w:lang w:val="tt-RU"/>
        </w:rPr>
        <w:t>Примерная программа воспитания (</w:t>
      </w:r>
      <w:r w:rsidRPr="00EE08F3">
        <w:rPr>
          <w:rFonts w:ascii="Times New Roman" w:eastAsia="Calibri" w:hAnsi="Times New Roman" w:cs="Times New Roman"/>
          <w:sz w:val="24"/>
          <w:szCs w:val="24"/>
        </w:rPr>
        <w:t>одобрена решением федерального учебно-методического объединения по общему образованию, протокол № 2/20 от 2 июня 2020 г.</w:t>
      </w:r>
      <w:r w:rsidRPr="00EE08F3">
        <w:rPr>
          <w:rFonts w:ascii="Times New Roman" w:eastAsia="Calibri" w:hAnsi="Times New Roman" w:cs="Times New Roman"/>
          <w:sz w:val="24"/>
          <w:szCs w:val="24"/>
          <w:lang w:val="tt-RU"/>
        </w:rPr>
        <w:t>);</w:t>
      </w:r>
    </w:p>
    <w:p w:rsidR="00EE08F3" w:rsidRPr="00EE08F3" w:rsidRDefault="00EE08F3" w:rsidP="00EE08F3">
      <w:pPr>
        <w:numPr>
          <w:ilvl w:val="0"/>
          <w:numId w:val="41"/>
        </w:numPr>
        <w:tabs>
          <w:tab w:val="left" w:pos="1134"/>
        </w:tabs>
        <w:spacing w:after="0" w:line="36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sz w:val="24"/>
          <w:szCs w:val="24"/>
          <w:lang w:val="tt-RU"/>
        </w:rPr>
        <w:t xml:space="preserve">Концепция преподавания родных языков народов России (утверждена решением Коллегии Министерства </w:t>
      </w:r>
      <w:r w:rsidRPr="00EE08F3">
        <w:rPr>
          <w:rFonts w:ascii="Times New Roman" w:eastAsia="Calibri" w:hAnsi="Times New Roman" w:cs="Times New Roman"/>
          <w:sz w:val="24"/>
          <w:szCs w:val="24"/>
        </w:rPr>
        <w:t>п</w:t>
      </w:r>
      <w:r w:rsidRPr="00EE08F3">
        <w:rPr>
          <w:rFonts w:ascii="Times New Roman" w:eastAsia="Calibri" w:hAnsi="Times New Roman" w:cs="Times New Roman"/>
          <w:sz w:val="24"/>
          <w:szCs w:val="24"/>
          <w:lang w:val="tt-RU"/>
        </w:rPr>
        <w:t>росвещения РФ от 1 октября 2019 года № ПК-3ВН).</w:t>
      </w:r>
    </w:p>
    <w:bookmarkEnd w:id="1"/>
    <w:p w:rsidR="00EE08F3" w:rsidRPr="00EE08F3" w:rsidRDefault="00EE08F3" w:rsidP="00EE08F3">
      <w:pPr>
        <w:tabs>
          <w:tab w:val="left" w:pos="1134"/>
        </w:tabs>
        <w:spacing w:after="0" w:line="360" w:lineRule="auto"/>
        <w:ind w:right="-1" w:firstLine="709"/>
        <w:jc w:val="both"/>
        <w:rPr>
          <w:rFonts w:ascii="Calibri" w:eastAsia="Calibri" w:hAnsi="Calibri" w:cs="Times New Roman"/>
          <w:sz w:val="24"/>
          <w:szCs w:val="24"/>
        </w:rPr>
      </w:pPr>
      <w:r w:rsidRPr="00EE08F3">
        <w:rPr>
          <w:rFonts w:ascii="Times New Roman" w:eastAsia="Calibri" w:hAnsi="Times New Roman" w:cs="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основой для составления рабочих программ по учебному предмету «Литературное чтение на родном (татарском) языке».Авторы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EE08F3" w:rsidRPr="00EE08F3" w:rsidRDefault="00EE08F3" w:rsidP="00EE08F3">
      <w:pPr>
        <w:keepNext/>
        <w:keepLines/>
        <w:spacing w:before="120" w:after="0" w:line="360" w:lineRule="auto"/>
        <w:jc w:val="center"/>
        <w:outlineLvl w:val="0"/>
        <w:rPr>
          <w:rFonts w:ascii="Times New Roman" w:eastAsia="Times New Roman" w:hAnsi="Times New Roman" w:cs="Times New Roman"/>
          <w:b/>
          <w:bCs/>
          <w:sz w:val="24"/>
          <w:szCs w:val="24"/>
        </w:rPr>
      </w:pPr>
      <w:bookmarkStart w:id="2" w:name="_Toc105401121"/>
      <w:r w:rsidRPr="00EE08F3">
        <w:rPr>
          <w:rFonts w:ascii="Times New Roman" w:eastAsia="Times New Roman" w:hAnsi="Times New Roman" w:cs="Times New Roman"/>
          <w:b/>
          <w:bCs/>
          <w:sz w:val="24"/>
          <w:szCs w:val="24"/>
        </w:rPr>
        <w:t>Общая характеристика учебного предмета «Литературное чтение на родном (татарском) языке»</w:t>
      </w:r>
      <w:bookmarkEnd w:id="2"/>
    </w:p>
    <w:p w:rsidR="00EE08F3" w:rsidRPr="00EE08F3" w:rsidRDefault="00EE08F3" w:rsidP="00EE08F3">
      <w:pPr>
        <w:spacing w:after="0" w:line="360" w:lineRule="auto"/>
        <w:ind w:firstLine="709"/>
        <w:jc w:val="both"/>
        <w:rPr>
          <w:rFonts w:ascii="Times New Roman" w:eastAsia="Calibri" w:hAnsi="Times New Roman" w:cs="Times New Roman"/>
          <w:sz w:val="24"/>
          <w:szCs w:val="24"/>
        </w:rPr>
      </w:pPr>
      <w:r w:rsidRPr="00EE08F3">
        <w:rPr>
          <w:rFonts w:ascii="Times New Roman" w:eastAsia="Calibri" w:hAnsi="Times New Roman" w:cs="Times New Roman"/>
          <w:sz w:val="24"/>
          <w:szCs w:val="24"/>
        </w:rPr>
        <w:t xml:space="preserve">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w:t>
      </w:r>
      <w:r w:rsidRPr="00EE08F3">
        <w:rPr>
          <w:rFonts w:ascii="Times New Roman" w:eastAsia="Calibri" w:hAnsi="Times New Roman" w:cs="Times New Roman"/>
          <w:sz w:val="24"/>
          <w:szCs w:val="24"/>
        </w:rPr>
        <w:lastRenderedPageBreak/>
        <w:t>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EE08F3" w:rsidRPr="00EE08F3" w:rsidRDefault="00EE08F3" w:rsidP="00EE08F3">
      <w:pPr>
        <w:spacing w:after="0" w:line="360" w:lineRule="auto"/>
        <w:ind w:firstLine="709"/>
        <w:jc w:val="both"/>
        <w:rPr>
          <w:rFonts w:ascii="Times New Roman" w:eastAsia="Calibri" w:hAnsi="Times New Roman" w:cs="Times New Roman"/>
          <w:sz w:val="24"/>
          <w:szCs w:val="24"/>
          <w:shd w:val="clear" w:color="auto" w:fill="FFFFFF"/>
          <w:lang w:val="tt-RU" w:eastAsia="ru-RU"/>
        </w:rPr>
      </w:pPr>
      <w:r w:rsidRPr="00EE08F3">
        <w:rPr>
          <w:rFonts w:ascii="Times New Roman" w:eastAsia="Times New Roman" w:hAnsi="Times New Roman" w:cs="Times New Roman"/>
          <w:sz w:val="24"/>
          <w:szCs w:val="24"/>
          <w:lang w:eastAsia="ru-RU"/>
        </w:rPr>
        <w:t>В 1 классе учебный предмет «Литературное чтение на родном (татарском) языке» как систематический курс начинается после окончания курса «Обучение грамоте».</w:t>
      </w:r>
    </w:p>
    <w:p w:rsidR="00EE08F3" w:rsidRPr="00EE08F3" w:rsidRDefault="00EE08F3" w:rsidP="00EE08F3">
      <w:pPr>
        <w:spacing w:after="0" w:line="360" w:lineRule="auto"/>
        <w:ind w:firstLine="709"/>
        <w:jc w:val="both"/>
        <w:rPr>
          <w:rFonts w:ascii="Times New Roman" w:eastAsia="Calibri" w:hAnsi="Times New Roman" w:cs="Times New Roman"/>
          <w:sz w:val="24"/>
          <w:szCs w:val="24"/>
        </w:rPr>
      </w:pPr>
      <w:r w:rsidRPr="00EE08F3">
        <w:rPr>
          <w:rFonts w:ascii="Times New Roman" w:eastAsia="Calibri" w:hAnsi="Times New Roman" w:cs="Times New Roman"/>
          <w:sz w:val="24"/>
          <w:szCs w:val="24"/>
        </w:rPr>
        <w:t>Учебный предмет обеспечивает межпредметные связи с другими дисциплинами гуманитарного цикла, особенно с учебным предметом «Родной (татарский) язык».</w:t>
      </w:r>
    </w:p>
    <w:p w:rsidR="00EE08F3" w:rsidRPr="00EE08F3" w:rsidRDefault="00EE08F3" w:rsidP="00EE08F3">
      <w:pPr>
        <w:keepNext/>
        <w:keepLines/>
        <w:spacing w:before="120" w:after="0" w:line="360" w:lineRule="auto"/>
        <w:jc w:val="center"/>
        <w:outlineLvl w:val="0"/>
        <w:rPr>
          <w:rFonts w:ascii="Times New Roman" w:eastAsia="Times New Roman" w:hAnsi="Times New Roman" w:cs="Times New Roman"/>
          <w:b/>
          <w:bCs/>
          <w:sz w:val="24"/>
          <w:szCs w:val="24"/>
        </w:rPr>
      </w:pPr>
      <w:bookmarkStart w:id="3" w:name="_TOC_250009"/>
      <w:bookmarkStart w:id="4" w:name="_Toc105401122"/>
      <w:r w:rsidRPr="00EE08F3">
        <w:rPr>
          <w:rFonts w:ascii="Times New Roman" w:eastAsia="Times New Roman" w:hAnsi="Times New Roman" w:cs="Times New Roman"/>
          <w:b/>
          <w:bCs/>
          <w:sz w:val="24"/>
          <w:szCs w:val="24"/>
        </w:rPr>
        <w:t xml:space="preserve">Цель и задачи изучения учебного </w:t>
      </w:r>
      <w:bookmarkEnd w:id="3"/>
      <w:r w:rsidRPr="00EE08F3">
        <w:rPr>
          <w:rFonts w:ascii="Times New Roman" w:eastAsia="Times New Roman" w:hAnsi="Times New Roman" w:cs="Times New Roman"/>
          <w:b/>
          <w:bCs/>
          <w:sz w:val="24"/>
          <w:szCs w:val="24"/>
        </w:rPr>
        <w:t>предмета</w:t>
      </w:r>
      <w:bookmarkStart w:id="5" w:name="_TOC_250008"/>
      <w:r w:rsidRPr="00EE08F3">
        <w:rPr>
          <w:rFonts w:ascii="Times New Roman" w:eastAsia="Times New Roman" w:hAnsi="Times New Roman" w:cs="Times New Roman"/>
          <w:b/>
          <w:bCs/>
          <w:sz w:val="24"/>
          <w:szCs w:val="24"/>
        </w:rPr>
        <w:t xml:space="preserve"> «Литературное чтение на родном (татарском) </w:t>
      </w:r>
      <w:bookmarkEnd w:id="5"/>
      <w:r w:rsidRPr="00EE08F3">
        <w:rPr>
          <w:rFonts w:ascii="Times New Roman" w:eastAsia="Times New Roman" w:hAnsi="Times New Roman" w:cs="Times New Roman"/>
          <w:b/>
          <w:bCs/>
          <w:sz w:val="24"/>
          <w:szCs w:val="24"/>
        </w:rPr>
        <w:t>языке»</w:t>
      </w:r>
      <w:bookmarkEnd w:id="4"/>
    </w:p>
    <w:p w:rsidR="00EE08F3" w:rsidRPr="00EE08F3" w:rsidRDefault="00EE08F3" w:rsidP="00EE08F3">
      <w:pPr>
        <w:tabs>
          <w:tab w:val="left" w:pos="1134"/>
        </w:tabs>
        <w:spacing w:after="0" w:line="360" w:lineRule="auto"/>
        <w:ind w:firstLine="709"/>
        <w:jc w:val="both"/>
        <w:rPr>
          <w:rFonts w:ascii="Times New Roman" w:eastAsia="Calibri" w:hAnsi="Times New Roman" w:cs="Times New Roman"/>
          <w:sz w:val="24"/>
          <w:szCs w:val="24"/>
        </w:rPr>
      </w:pPr>
      <w:r w:rsidRPr="00EE08F3">
        <w:rPr>
          <w:rFonts w:ascii="Times New Roman" w:eastAsia="Calibri" w:hAnsi="Times New Roman" w:cs="Times New Roman"/>
          <w:b/>
          <w:bCs/>
          <w:sz w:val="24"/>
          <w:szCs w:val="24"/>
        </w:rPr>
        <w:t xml:space="preserve">Цель </w:t>
      </w:r>
      <w:r w:rsidRPr="00EE08F3">
        <w:rPr>
          <w:rFonts w:ascii="Times New Roman" w:eastAsia="Calibri" w:hAnsi="Times New Roman" w:cs="Times New Roman"/>
          <w:bCs/>
          <w:sz w:val="24"/>
          <w:szCs w:val="24"/>
        </w:rPr>
        <w:t>изучения</w:t>
      </w:r>
      <w:r w:rsidRPr="00EE08F3">
        <w:rPr>
          <w:rFonts w:ascii="Times New Roman" w:eastAsia="Calibri" w:hAnsi="Times New Roman" w:cs="Times New Roman"/>
          <w:sz w:val="24"/>
          <w:szCs w:val="24"/>
        </w:rPr>
        <w:t>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EE08F3" w:rsidRPr="00EE08F3" w:rsidRDefault="00EE08F3" w:rsidP="00EE08F3">
      <w:pPr>
        <w:tabs>
          <w:tab w:val="left" w:pos="1134"/>
        </w:tabs>
        <w:spacing w:after="0" w:line="360" w:lineRule="auto"/>
        <w:ind w:firstLine="709"/>
        <w:jc w:val="both"/>
        <w:rPr>
          <w:rFonts w:ascii="Times New Roman" w:eastAsia="Calibri" w:hAnsi="Times New Roman" w:cs="Times New Roman"/>
          <w:sz w:val="24"/>
          <w:szCs w:val="24"/>
        </w:rPr>
      </w:pPr>
      <w:r w:rsidRPr="00EE08F3">
        <w:rPr>
          <w:rFonts w:ascii="Times New Roman" w:eastAsia="Calibri" w:hAnsi="Times New Roman" w:cs="Times New Roman"/>
          <w:b/>
          <w:bCs/>
          <w:sz w:val="24"/>
          <w:szCs w:val="24"/>
        </w:rPr>
        <w:t xml:space="preserve">Задачи </w:t>
      </w:r>
      <w:r w:rsidRPr="00EE08F3">
        <w:rPr>
          <w:rFonts w:ascii="Times New Roman" w:eastAsia="Calibri" w:hAnsi="Times New Roman" w:cs="Times New Roman"/>
          <w:bCs/>
          <w:sz w:val="24"/>
          <w:szCs w:val="24"/>
        </w:rPr>
        <w:t>изучения учебного предмета</w:t>
      </w:r>
      <w:r w:rsidRPr="00EE08F3">
        <w:rPr>
          <w:rFonts w:ascii="Times New Roman" w:eastAsia="Calibri" w:hAnsi="Times New Roman" w:cs="Times New Roman"/>
          <w:sz w:val="24"/>
          <w:szCs w:val="24"/>
        </w:rPr>
        <w:t>:</w:t>
      </w:r>
    </w:p>
    <w:p w:rsidR="00EE08F3" w:rsidRPr="00EE08F3" w:rsidRDefault="00EE08F3" w:rsidP="00EE08F3">
      <w:pPr>
        <w:numPr>
          <w:ilvl w:val="0"/>
          <w:numId w:val="21"/>
        </w:numPr>
        <w:tabs>
          <w:tab w:val="left" w:pos="1134"/>
        </w:tabs>
        <w:spacing w:after="0" w:line="360" w:lineRule="auto"/>
        <w:ind w:firstLine="709"/>
        <w:contextualSpacing/>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воспитание интереса к чтению и книге, формирование читательского кругозора;</w:t>
      </w:r>
    </w:p>
    <w:p w:rsidR="00EE08F3" w:rsidRPr="00EE08F3" w:rsidRDefault="00EE08F3" w:rsidP="00EE08F3">
      <w:pPr>
        <w:numPr>
          <w:ilvl w:val="0"/>
          <w:numId w:val="21"/>
        </w:numPr>
        <w:tabs>
          <w:tab w:val="left" w:pos="1134"/>
        </w:tabs>
        <w:spacing w:after="0" w:line="360" w:lineRule="auto"/>
        <w:ind w:firstLine="709"/>
        <w:contextualSpacing/>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формирование и совершенствование техники чтения вслух и про себя, развитие приемов понимания (восприятия и осмысления) текста</w:t>
      </w:r>
      <w:r w:rsidRPr="00EE08F3">
        <w:rPr>
          <w:rFonts w:ascii="Times New Roman" w:eastAsia="Calibri" w:hAnsi="Times New Roman" w:cs="Times New Roman"/>
          <w:bCs/>
          <w:sz w:val="24"/>
          <w:szCs w:val="24"/>
        </w:rPr>
        <w:t>;</w:t>
      </w:r>
    </w:p>
    <w:p w:rsidR="00EE08F3" w:rsidRPr="00EE08F3" w:rsidRDefault="00EE08F3" w:rsidP="00EE08F3">
      <w:pPr>
        <w:numPr>
          <w:ilvl w:val="0"/>
          <w:numId w:val="21"/>
        </w:numPr>
        <w:tabs>
          <w:tab w:val="left" w:pos="1134"/>
        </w:tabs>
        <w:spacing w:after="0" w:line="360" w:lineRule="auto"/>
        <w:ind w:firstLine="709"/>
        <w:contextualSpacing/>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формирование коммуникативных умений </w:t>
      </w:r>
      <w:r w:rsidRPr="00EE08F3">
        <w:rPr>
          <w:rFonts w:ascii="Times New Roman" w:eastAsia="Calibri" w:hAnsi="Times New Roman" w:cs="Times New Roman"/>
          <w:bCs/>
          <w:sz w:val="24"/>
          <w:szCs w:val="24"/>
        </w:rPr>
        <w:t>обучающихся</w:t>
      </w:r>
      <w:r w:rsidRPr="00EE08F3">
        <w:rPr>
          <w:rFonts w:ascii="Times New Roman" w:eastAsia="Calibri" w:hAnsi="Times New Roman" w:cs="Times New Roman"/>
          <w:bCs/>
          <w:sz w:val="24"/>
          <w:szCs w:val="24"/>
          <w:lang w:val="tt-RU"/>
        </w:rPr>
        <w:t>;</w:t>
      </w:r>
    </w:p>
    <w:p w:rsidR="00EE08F3" w:rsidRPr="00EE08F3" w:rsidRDefault="00EE08F3" w:rsidP="00EE08F3">
      <w:pPr>
        <w:numPr>
          <w:ilvl w:val="0"/>
          <w:numId w:val="21"/>
        </w:numPr>
        <w:tabs>
          <w:tab w:val="left" w:pos="1134"/>
        </w:tabs>
        <w:spacing w:after="0" w:line="360" w:lineRule="auto"/>
        <w:ind w:firstLine="709"/>
        <w:contextualSpacing/>
        <w:jc w:val="both"/>
        <w:rPr>
          <w:rFonts w:ascii="Times New Roman" w:eastAsia="Times New Roman" w:hAnsi="Times New Roman" w:cs="Times New Roman"/>
          <w:bCs/>
          <w:sz w:val="24"/>
          <w:szCs w:val="24"/>
          <w:lang w:val="tt-RU"/>
        </w:rPr>
      </w:pPr>
      <w:r w:rsidRPr="00EE08F3">
        <w:rPr>
          <w:rFonts w:ascii="Times New Roman" w:eastAsia="Calibri" w:hAnsi="Times New Roman" w:cs="Times New Roman"/>
          <w:iCs/>
          <w:sz w:val="24"/>
          <w:szCs w:val="24"/>
          <w:lang w:val="tt-RU"/>
        </w:rPr>
        <w:t>развитие устной и письменной речи учащихся на родном (татарском) языке (диалогической и монологической);</w:t>
      </w:r>
    </w:p>
    <w:p w:rsidR="00EE08F3" w:rsidRPr="00EE08F3" w:rsidRDefault="00EE08F3" w:rsidP="00EE08F3">
      <w:pPr>
        <w:numPr>
          <w:ilvl w:val="0"/>
          <w:numId w:val="21"/>
        </w:numPr>
        <w:tabs>
          <w:tab w:val="left" w:pos="1134"/>
        </w:tabs>
        <w:spacing w:after="0" w:line="360" w:lineRule="auto"/>
        <w:ind w:firstLine="709"/>
        <w:contextualSpacing/>
        <w:jc w:val="both"/>
        <w:rPr>
          <w:rFonts w:ascii="Times New Roman" w:eastAsia="Calibri" w:hAnsi="Times New Roman" w:cs="Times New Roman"/>
          <w:bCs/>
          <w:sz w:val="24"/>
          <w:szCs w:val="24"/>
          <w:lang w:val="tt-RU"/>
        </w:rPr>
      </w:pPr>
      <w:r w:rsidRPr="00EE08F3">
        <w:rPr>
          <w:rFonts w:ascii="Times New Roman" w:eastAsia="Calibri" w:hAnsi="Times New Roman" w:cs="Times New Roman"/>
          <w:iCs/>
          <w:sz w:val="24"/>
          <w:szCs w:val="24"/>
          <w:lang w:val="tt-RU"/>
        </w:rPr>
        <w:t xml:space="preserve">формирование нравственных и эстетических чувств </w:t>
      </w:r>
      <w:r w:rsidRPr="00EE08F3">
        <w:rPr>
          <w:rFonts w:ascii="Times New Roman" w:eastAsia="Calibri" w:hAnsi="Times New Roman" w:cs="Times New Roman"/>
          <w:bCs/>
          <w:sz w:val="24"/>
          <w:szCs w:val="24"/>
        </w:rPr>
        <w:t>обучающихся</w:t>
      </w:r>
      <w:r w:rsidRPr="00EE08F3">
        <w:rPr>
          <w:rFonts w:ascii="Times New Roman" w:eastAsia="Calibri" w:hAnsi="Times New Roman" w:cs="Times New Roman"/>
          <w:iCs/>
          <w:sz w:val="24"/>
          <w:szCs w:val="24"/>
          <w:lang w:val="tt-RU"/>
        </w:rPr>
        <w:t xml:space="preserve">, обучение пониманию духовной сущности произведений; </w:t>
      </w:r>
    </w:p>
    <w:p w:rsidR="00EE08F3" w:rsidRPr="00EE08F3" w:rsidRDefault="00EE08F3" w:rsidP="00EE08F3">
      <w:pPr>
        <w:numPr>
          <w:ilvl w:val="0"/>
          <w:numId w:val="21"/>
        </w:numPr>
        <w:tabs>
          <w:tab w:val="left" w:pos="1134"/>
        </w:tabs>
        <w:spacing w:after="0" w:line="360" w:lineRule="auto"/>
        <w:ind w:firstLine="709"/>
        <w:contextualSpacing/>
        <w:jc w:val="both"/>
        <w:rPr>
          <w:rFonts w:ascii="Times New Roman" w:eastAsia="Calibri" w:hAnsi="Times New Roman" w:cs="Times New Roman"/>
          <w:bCs/>
          <w:sz w:val="24"/>
          <w:szCs w:val="24"/>
          <w:lang w:val="tt-RU"/>
        </w:rPr>
      </w:pPr>
      <w:r w:rsidRPr="00EE08F3">
        <w:rPr>
          <w:rFonts w:ascii="Times New Roman" w:eastAsia="Calibri" w:hAnsi="Times New Roman" w:cs="Times New Roman"/>
          <w:iCs/>
          <w:sz w:val="24"/>
          <w:szCs w:val="24"/>
          <w:lang w:val="tt-RU"/>
        </w:rPr>
        <w:t>развитие способност</w:t>
      </w:r>
      <w:r w:rsidRPr="00EE08F3">
        <w:rPr>
          <w:rFonts w:ascii="Times New Roman" w:eastAsia="Calibri" w:hAnsi="Times New Roman" w:cs="Times New Roman"/>
          <w:iCs/>
          <w:sz w:val="24"/>
          <w:szCs w:val="24"/>
        </w:rPr>
        <w:t>и</w:t>
      </w:r>
      <w:r w:rsidRPr="00EE08F3">
        <w:rPr>
          <w:rFonts w:ascii="Times New Roman" w:eastAsia="Calibri" w:hAnsi="Times New Roman" w:cs="Times New Roman"/>
          <w:iCs/>
          <w:sz w:val="24"/>
          <w:szCs w:val="24"/>
          <w:lang w:val="tt-RU"/>
        </w:rPr>
        <w:t xml:space="preserve"> к творческой деятельности на родном (татарском) языке.</w:t>
      </w:r>
    </w:p>
    <w:p w:rsidR="00EE08F3" w:rsidRPr="00EE08F3" w:rsidRDefault="00EE08F3" w:rsidP="00EE08F3">
      <w:pPr>
        <w:keepNext/>
        <w:keepLines/>
        <w:spacing w:before="120" w:after="0" w:line="360" w:lineRule="auto"/>
        <w:jc w:val="center"/>
        <w:outlineLvl w:val="0"/>
        <w:rPr>
          <w:rFonts w:ascii="Times New Roman" w:eastAsia="Times New Roman" w:hAnsi="Times New Roman" w:cs="Times New Roman"/>
          <w:b/>
          <w:bCs/>
          <w:sz w:val="24"/>
          <w:szCs w:val="24"/>
        </w:rPr>
      </w:pPr>
      <w:bookmarkStart w:id="6" w:name="_Toc105401123"/>
      <w:r w:rsidRPr="00EE08F3">
        <w:rPr>
          <w:rFonts w:ascii="Times New Roman" w:eastAsia="Times New Roman" w:hAnsi="Times New Roman" w:cs="Times New Roman"/>
          <w:b/>
          <w:bCs/>
          <w:sz w:val="24"/>
          <w:szCs w:val="24"/>
        </w:rPr>
        <w:t>Основные содержательные линии примерной рабочей программы учебного предмета «Литературное чтение на родном (татарском) языке»</w:t>
      </w:r>
      <w:bookmarkEnd w:id="6"/>
    </w:p>
    <w:p w:rsidR="00EE08F3" w:rsidRPr="00EE08F3" w:rsidRDefault="00EE08F3" w:rsidP="00EE08F3">
      <w:pPr>
        <w:spacing w:after="0" w:line="360" w:lineRule="auto"/>
        <w:ind w:firstLine="709"/>
        <w:jc w:val="both"/>
        <w:rPr>
          <w:rFonts w:ascii="Times New Roman" w:eastAsia="Calibri" w:hAnsi="Times New Roman" w:cs="Times New Roman"/>
          <w:sz w:val="24"/>
          <w:szCs w:val="24"/>
        </w:rPr>
      </w:pPr>
      <w:r w:rsidRPr="00EE08F3">
        <w:rPr>
          <w:rFonts w:ascii="Times New Roman" w:eastAsia="Calibri" w:hAnsi="Times New Roman" w:cs="Times New Roman"/>
          <w:sz w:val="24"/>
          <w:szCs w:val="24"/>
        </w:rPr>
        <w:t>Учебный материал представлен в Программе следующими блоками: виды речевой и читательской деятельности, работа с текстом художественного произведения, литературоведческая пропедевтика, творческая деятельность обучающихся, круг детского чтения. В Программу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rsidR="00EE08F3" w:rsidRPr="00EE08F3" w:rsidRDefault="00EE08F3" w:rsidP="00EE08F3">
      <w:pPr>
        <w:spacing w:after="0" w:line="360" w:lineRule="auto"/>
        <w:ind w:firstLine="709"/>
        <w:jc w:val="both"/>
        <w:rPr>
          <w:rFonts w:ascii="Times New Roman" w:eastAsia="Calibri" w:hAnsi="Times New Roman" w:cs="Times New Roman"/>
          <w:sz w:val="24"/>
          <w:szCs w:val="24"/>
        </w:rPr>
      </w:pPr>
      <w:r w:rsidRPr="00EE08F3">
        <w:rPr>
          <w:rFonts w:ascii="Times New Roman" w:eastAsia="Calibri" w:hAnsi="Times New Roman" w:cs="Times New Roman"/>
          <w:sz w:val="24"/>
          <w:szCs w:val="24"/>
        </w:rPr>
        <w:lastRenderedPageBreak/>
        <w:t>Содержание Программы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p w:rsidR="00EE08F3" w:rsidRPr="00EE08F3" w:rsidRDefault="00EE08F3" w:rsidP="00EE08F3">
      <w:pPr>
        <w:keepNext/>
        <w:keepLines/>
        <w:spacing w:before="120" w:after="0" w:line="360" w:lineRule="auto"/>
        <w:jc w:val="center"/>
        <w:outlineLvl w:val="0"/>
        <w:rPr>
          <w:rFonts w:ascii="Times New Roman" w:eastAsia="Times New Roman" w:hAnsi="Times New Roman" w:cs="Times New Roman"/>
          <w:b/>
          <w:bCs/>
          <w:sz w:val="24"/>
          <w:szCs w:val="24"/>
        </w:rPr>
      </w:pPr>
      <w:bookmarkStart w:id="7" w:name="_Toc105401124"/>
      <w:bookmarkStart w:id="8" w:name="_Hlk110667020"/>
      <w:r w:rsidRPr="00EE08F3">
        <w:rPr>
          <w:rFonts w:ascii="Times New Roman" w:eastAsia="Times New Roman" w:hAnsi="Times New Roman" w:cs="Times New Roman"/>
          <w:b/>
          <w:bCs/>
          <w:sz w:val="24"/>
          <w:szCs w:val="24"/>
        </w:rPr>
        <w:t>Место учебного предмета «Литературное чтение на родном (татарском) языке» в учебном плане</w:t>
      </w:r>
      <w:bookmarkEnd w:id="7"/>
    </w:p>
    <w:p w:rsidR="00EE08F3" w:rsidRPr="00EE08F3" w:rsidRDefault="00EE08F3" w:rsidP="00EE08F3">
      <w:pPr>
        <w:spacing w:after="0" w:line="360" w:lineRule="auto"/>
        <w:ind w:firstLine="709"/>
        <w:jc w:val="both"/>
        <w:rPr>
          <w:rFonts w:ascii="Times New Roman" w:eastAsia="Calibri" w:hAnsi="Times New Roman" w:cs="Times New Roman"/>
          <w:sz w:val="24"/>
          <w:szCs w:val="24"/>
          <w:shd w:val="clear" w:color="auto" w:fill="FFFFFF"/>
          <w:lang w:val="tt-RU" w:eastAsia="ru-RU"/>
        </w:rPr>
      </w:pPr>
      <w:r w:rsidRPr="00EE08F3">
        <w:rPr>
          <w:rFonts w:ascii="Times New Roman" w:eastAsia="Calibri" w:hAnsi="Times New Roman" w:cs="Times New Roman"/>
          <w:sz w:val="24"/>
          <w:szCs w:val="24"/>
          <w:shd w:val="clear" w:color="auto" w:fill="FFFFFF"/>
          <w:lang w:val="tt-RU" w:eastAsia="ru-RU"/>
        </w:rPr>
        <w:t xml:space="preserve">В соответствии с федеральным государственным образовательным стандартом начального общего образования учебный предмет «Литературное чтение на родном языке» входит в предметную область </w:t>
      </w:r>
      <w:r w:rsidRPr="00EE08F3">
        <w:rPr>
          <w:rFonts w:ascii="Times New Roman" w:eastAsia="Calibri" w:hAnsi="Times New Roman" w:cs="Times New Roman"/>
          <w:sz w:val="24"/>
          <w:szCs w:val="24"/>
        </w:rPr>
        <w:t xml:space="preserve">«Родной язык и литературное чтение на родном языке» </w:t>
      </w:r>
      <w:r w:rsidRPr="00EE08F3">
        <w:rPr>
          <w:rFonts w:ascii="Times New Roman" w:eastAsia="Calibri" w:hAnsi="Times New Roman" w:cs="Times New Roman"/>
          <w:sz w:val="24"/>
          <w:szCs w:val="24"/>
          <w:lang w:val="tt-RU"/>
        </w:rPr>
        <w:t>и является обязательным для изучения</w:t>
      </w:r>
      <w:r w:rsidRPr="00EE08F3">
        <w:rPr>
          <w:rFonts w:ascii="Times New Roman" w:eastAsia="Calibri" w:hAnsi="Times New Roman" w:cs="Times New Roman"/>
          <w:sz w:val="24"/>
          <w:szCs w:val="24"/>
          <w:shd w:val="clear" w:color="auto" w:fill="FFFFFF"/>
          <w:lang w:val="tt-RU" w:eastAsia="ru-RU"/>
        </w:rPr>
        <w:t>.</w:t>
      </w:r>
    </w:p>
    <w:p w:rsidR="00EE08F3" w:rsidRPr="00EE08F3" w:rsidRDefault="00EE08F3" w:rsidP="00EE08F3">
      <w:pPr>
        <w:spacing w:after="0" w:line="360" w:lineRule="auto"/>
        <w:ind w:firstLine="709"/>
        <w:jc w:val="both"/>
        <w:rPr>
          <w:rFonts w:ascii="Times New Roman" w:eastAsia="Calibri" w:hAnsi="Times New Roman" w:cs="Times New Roman"/>
          <w:sz w:val="24"/>
          <w:szCs w:val="24"/>
          <w:shd w:val="clear" w:color="auto" w:fill="FFFFFF"/>
          <w:lang w:val="tt-RU" w:eastAsia="ru-RU"/>
        </w:rPr>
      </w:pPr>
      <w:r w:rsidRPr="00EE08F3">
        <w:rPr>
          <w:rFonts w:ascii="Times New Roman" w:eastAsia="Calibri" w:hAnsi="Times New Roman" w:cs="Times New Roman"/>
          <w:sz w:val="24"/>
          <w:szCs w:val="24"/>
          <w:shd w:val="clear" w:color="auto" w:fill="FFFFFF"/>
          <w:lang w:val="tt-RU" w:eastAsia="ru-RU"/>
        </w:rPr>
        <w:t>На изучение учебного предмета «Литературное чтение на родном (татарском) языке</w:t>
      </w:r>
      <w:bookmarkStart w:id="9" w:name="_Hlk110666949"/>
      <w:r w:rsidRPr="00EE08F3">
        <w:rPr>
          <w:rFonts w:ascii="Times New Roman" w:eastAsia="Calibri" w:hAnsi="Times New Roman" w:cs="Times New Roman"/>
          <w:sz w:val="24"/>
          <w:szCs w:val="24"/>
          <w:shd w:val="clear" w:color="auto" w:fill="FFFFFF"/>
          <w:lang w:val="tt-RU" w:eastAsia="ru-RU"/>
        </w:rPr>
        <w:t>»</w:t>
      </w:r>
      <w:bookmarkEnd w:id="9"/>
      <w:r w:rsidRPr="00EE08F3">
        <w:rPr>
          <w:rFonts w:ascii="Times New Roman" w:eastAsia="Calibri" w:hAnsi="Times New Roman" w:cs="Times New Roman"/>
          <w:sz w:val="24"/>
          <w:szCs w:val="24"/>
          <w:shd w:val="clear" w:color="auto" w:fill="FFFFFF"/>
          <w:lang w:val="tt-RU" w:eastAsia="ru-RU"/>
        </w:rPr>
        <w:t xml:space="preserve">отводится 1 час в неделю во всех классах начального общего образования. Общее количество времени на четыре года обучения с 1 по 4 класс ориентировочно составляет 136 часов. Распределение часов по классам: 1 класс – 34 часа (из них 16 часов отводится на курс «Обучение грамоте»); </w:t>
      </w:r>
      <w:r w:rsidRPr="00EE08F3">
        <w:rPr>
          <w:rFonts w:ascii="Times New Roman" w:eastAsia="Calibri" w:hAnsi="Times New Roman" w:cs="Times New Roman"/>
          <w:sz w:val="24"/>
          <w:szCs w:val="24"/>
          <w:lang w:val="tt-RU"/>
        </w:rPr>
        <w:t>2–4 классы</w:t>
      </w:r>
      <w:r w:rsidRPr="00EE08F3">
        <w:rPr>
          <w:rFonts w:ascii="Times New Roman" w:eastAsia="Calibri" w:hAnsi="Times New Roman" w:cs="Times New Roman"/>
          <w:sz w:val="24"/>
          <w:szCs w:val="24"/>
          <w:shd w:val="clear" w:color="auto" w:fill="FFFFFF"/>
          <w:lang w:val="tt-RU" w:eastAsia="ru-RU"/>
        </w:rPr>
        <w:t xml:space="preserve"> – по 34 часа.</w:t>
      </w:r>
    </w:p>
    <w:p w:rsidR="00EE08F3" w:rsidRPr="00EE08F3" w:rsidRDefault="00EE08F3" w:rsidP="00EE08F3">
      <w:pPr>
        <w:spacing w:after="0" w:line="360" w:lineRule="auto"/>
        <w:ind w:firstLine="709"/>
        <w:jc w:val="both"/>
        <w:rPr>
          <w:rFonts w:ascii="Times New Roman" w:eastAsia="Calibri" w:hAnsi="Times New Roman" w:cs="Times New Roman"/>
          <w:sz w:val="24"/>
          <w:szCs w:val="24"/>
        </w:rPr>
      </w:pPr>
      <w:r w:rsidRPr="00EE08F3">
        <w:rPr>
          <w:rFonts w:ascii="Times New Roman" w:eastAsia="Calibri" w:hAnsi="Times New Roman" w:cs="Times New Roman"/>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образовательных отношений.</w:t>
      </w:r>
    </w:p>
    <w:p w:rsidR="00EE08F3" w:rsidRPr="00EE08F3" w:rsidRDefault="00EE08F3" w:rsidP="00EE08F3">
      <w:pPr>
        <w:keepNext/>
        <w:keepLines/>
        <w:spacing w:after="0" w:line="240" w:lineRule="auto"/>
        <w:outlineLvl w:val="0"/>
        <w:rPr>
          <w:rFonts w:ascii="Times New Roman" w:eastAsia="Times New Roman" w:hAnsi="Times New Roman" w:cs="Times New Roman"/>
          <w:b/>
          <w:bCs/>
          <w:sz w:val="28"/>
          <w:szCs w:val="28"/>
        </w:rPr>
      </w:pPr>
      <w:bookmarkStart w:id="10" w:name="_Toc105401125"/>
      <w:bookmarkEnd w:id="8"/>
      <w:r w:rsidRPr="00EE08F3">
        <w:rPr>
          <w:rFonts w:ascii="Times New Roman" w:eastAsia="Times New Roman" w:hAnsi="Times New Roman" w:cs="Times New Roman"/>
          <w:b/>
          <w:bCs/>
          <w:sz w:val="28"/>
          <w:szCs w:val="28"/>
        </w:rPr>
        <w:t xml:space="preserve">         </w:t>
      </w:r>
    </w:p>
    <w:p w:rsidR="00EE08F3" w:rsidRPr="00EE08F3" w:rsidRDefault="00EE08F3" w:rsidP="00EE08F3">
      <w:pPr>
        <w:keepNext/>
        <w:keepLines/>
        <w:spacing w:after="0" w:line="240" w:lineRule="auto"/>
        <w:outlineLvl w:val="0"/>
        <w:rPr>
          <w:rFonts w:ascii="Times New Roman" w:eastAsia="Times New Roman" w:hAnsi="Times New Roman" w:cs="Times New Roman"/>
          <w:b/>
          <w:bCs/>
          <w:sz w:val="24"/>
          <w:szCs w:val="24"/>
        </w:rPr>
      </w:pPr>
      <w:r w:rsidRPr="00EE08F3">
        <w:rPr>
          <w:rFonts w:ascii="Times New Roman" w:eastAsia="Times New Roman" w:hAnsi="Times New Roman" w:cs="Times New Roman"/>
          <w:b/>
          <w:bCs/>
          <w:sz w:val="24"/>
          <w:szCs w:val="24"/>
        </w:rPr>
        <w:t>СОДЕРЖАНИЕ УЧЕБНОГО ПРЕДМЕТА «ЛИТЕРАТУРНОЕ ЧТЕНИЕ НА РОДНОМ (ТАТАРСКОМ) ЯЗЫКЕ»</w:t>
      </w:r>
      <w:bookmarkEnd w:id="10"/>
    </w:p>
    <w:p w:rsidR="00EE08F3" w:rsidRPr="00EE08F3" w:rsidRDefault="00EE08F3" w:rsidP="00EE08F3">
      <w:pPr>
        <w:keepNext/>
        <w:keepLines/>
        <w:spacing w:after="0" w:line="240" w:lineRule="auto"/>
        <w:jc w:val="center"/>
        <w:outlineLvl w:val="0"/>
        <w:rPr>
          <w:rFonts w:ascii="Times New Roman" w:eastAsia="Times New Roman" w:hAnsi="Times New Roman" w:cs="Times New Roman"/>
          <w:b/>
          <w:bCs/>
          <w:sz w:val="24"/>
          <w:szCs w:val="24"/>
        </w:rPr>
      </w:pPr>
      <w:bookmarkStart w:id="11" w:name="_Toc105401126"/>
      <w:r w:rsidRPr="00EE08F3">
        <w:rPr>
          <w:rFonts w:ascii="Times New Roman" w:eastAsia="Times New Roman" w:hAnsi="Times New Roman" w:cs="Times New Roman"/>
          <w:b/>
          <w:bCs/>
          <w:sz w:val="24"/>
          <w:szCs w:val="24"/>
        </w:rPr>
        <w:t>1 класс</w:t>
      </w:r>
      <w:bookmarkEnd w:id="11"/>
    </w:p>
    <w:p w:rsidR="00EE08F3" w:rsidRPr="00EE08F3" w:rsidRDefault="00EE08F3" w:rsidP="00EE08F3">
      <w:pPr>
        <w:suppressAutoHyphens/>
        <w:spacing w:after="0" w:line="240" w:lineRule="auto"/>
        <w:contextualSpacing/>
        <w:jc w:val="center"/>
        <w:rPr>
          <w:rFonts w:ascii="Times New Roman" w:eastAsia="Calibri" w:hAnsi="Times New Roman" w:cs="Times New Roman"/>
          <w:b/>
          <w:color w:val="000000"/>
          <w:sz w:val="24"/>
          <w:szCs w:val="24"/>
        </w:rPr>
      </w:pPr>
      <w:r w:rsidRPr="00EE08F3">
        <w:rPr>
          <w:rFonts w:ascii="Times New Roman" w:eastAsia="Calibri" w:hAnsi="Times New Roman" w:cs="Times New Roman"/>
          <w:b/>
          <w:color w:val="000000"/>
          <w:sz w:val="24"/>
          <w:szCs w:val="24"/>
        </w:rPr>
        <w:t>Обучение грамоте</w:t>
      </w:r>
      <w:r w:rsidRPr="00EE08F3">
        <w:rPr>
          <w:rFonts w:ascii="Times New Roman" w:eastAsia="Calibri" w:hAnsi="Times New Roman" w:cs="Times New Roman"/>
          <w:b/>
          <w:color w:val="000000"/>
          <w:sz w:val="24"/>
          <w:szCs w:val="24"/>
          <w:vertAlign w:val="superscript"/>
        </w:rPr>
        <w:footnoteReference w:id="1"/>
      </w:r>
    </w:p>
    <w:p w:rsidR="00EE08F3" w:rsidRPr="00EE08F3" w:rsidRDefault="00EE08F3" w:rsidP="00EE08F3">
      <w:pPr>
        <w:suppressAutoHyphens/>
        <w:spacing w:after="0" w:line="240" w:lineRule="auto"/>
        <w:contextualSpacing/>
        <w:jc w:val="center"/>
        <w:rPr>
          <w:rFonts w:ascii="Times New Roman" w:eastAsia="Calibri" w:hAnsi="Times New Roman" w:cs="Times New Roman"/>
          <w:b/>
          <w:color w:val="000000"/>
          <w:sz w:val="24"/>
          <w:szCs w:val="24"/>
        </w:rPr>
      </w:pPr>
      <w:r w:rsidRPr="00EE08F3">
        <w:rPr>
          <w:rFonts w:ascii="Times New Roman" w:eastAsia="Calibri" w:hAnsi="Times New Roman" w:cs="Times New Roman"/>
          <w:b/>
          <w:color w:val="000000"/>
          <w:sz w:val="24"/>
          <w:szCs w:val="24"/>
        </w:rPr>
        <w:t>Развитие речи</w:t>
      </w:r>
    </w:p>
    <w:p w:rsidR="00EE08F3" w:rsidRPr="00EE08F3" w:rsidRDefault="00EE08F3" w:rsidP="00EE08F3">
      <w:pPr>
        <w:suppressAutoHyphens/>
        <w:spacing w:after="0" w:line="240" w:lineRule="auto"/>
        <w:ind w:firstLine="709"/>
        <w:contextualSpacing/>
        <w:jc w:val="both"/>
        <w:rPr>
          <w:rFonts w:ascii="Times New Roman" w:eastAsia="Calibri" w:hAnsi="Times New Roman" w:cs="Times New Roman"/>
          <w:color w:val="000000"/>
          <w:sz w:val="24"/>
          <w:szCs w:val="24"/>
        </w:rPr>
      </w:pPr>
      <w:r w:rsidRPr="00EE08F3">
        <w:rPr>
          <w:rFonts w:ascii="Times New Roman" w:eastAsia="Calibri" w:hAnsi="Times New Roman" w:cs="Times New Roman"/>
          <w:color w:val="000000"/>
          <w:sz w:val="24"/>
          <w:szCs w:val="24"/>
        </w:rPr>
        <w:t>Составление небольших рассказов повествовательного характера по серии сюжетных картинок, материалам собственных наблюдений, игр и занятий.Понимание текста при его прослушивании и при самостоятельном чтении вслух.</w:t>
      </w:r>
    </w:p>
    <w:p w:rsidR="00EE08F3" w:rsidRPr="00EE08F3" w:rsidRDefault="00EE08F3" w:rsidP="00EE08F3">
      <w:pPr>
        <w:suppressAutoHyphens/>
        <w:spacing w:after="0" w:line="240" w:lineRule="auto"/>
        <w:contextualSpacing/>
        <w:jc w:val="center"/>
        <w:rPr>
          <w:rFonts w:ascii="Times New Roman" w:eastAsia="Calibri" w:hAnsi="Times New Roman" w:cs="Times New Roman"/>
          <w:b/>
          <w:color w:val="000000"/>
          <w:sz w:val="24"/>
          <w:szCs w:val="24"/>
        </w:rPr>
      </w:pPr>
      <w:r w:rsidRPr="00EE08F3">
        <w:rPr>
          <w:rFonts w:ascii="Times New Roman" w:eastAsia="Calibri" w:hAnsi="Times New Roman" w:cs="Times New Roman"/>
          <w:b/>
          <w:color w:val="000000"/>
          <w:sz w:val="24"/>
          <w:szCs w:val="24"/>
        </w:rPr>
        <w:t>Слово и предложение</w:t>
      </w:r>
    </w:p>
    <w:p w:rsidR="00EE08F3" w:rsidRPr="00EE08F3" w:rsidRDefault="00EE08F3" w:rsidP="00EE08F3">
      <w:pPr>
        <w:suppressAutoHyphens/>
        <w:spacing w:after="0" w:line="240" w:lineRule="auto"/>
        <w:ind w:firstLine="709"/>
        <w:contextualSpacing/>
        <w:jc w:val="both"/>
        <w:rPr>
          <w:rFonts w:ascii="Times New Roman" w:eastAsia="Calibri" w:hAnsi="Times New Roman" w:cs="Times New Roman"/>
          <w:color w:val="000000"/>
          <w:sz w:val="24"/>
          <w:szCs w:val="24"/>
        </w:rPr>
      </w:pPr>
      <w:r w:rsidRPr="00EE08F3">
        <w:rPr>
          <w:rFonts w:ascii="Times New Roman" w:eastAsia="Calibri" w:hAnsi="Times New Roman" w:cs="Times New Roman"/>
          <w:color w:val="000000"/>
          <w:sz w:val="24"/>
          <w:szCs w:val="24"/>
        </w:rPr>
        <w:t>Различение слова и предложения. Работа с предложением: выделение слов, изменение его порядка. Восприятие слова как объекта изучения. Наблюдение за значением слова.</w:t>
      </w:r>
    </w:p>
    <w:p w:rsidR="00EE08F3" w:rsidRPr="00EE08F3" w:rsidRDefault="00EE08F3" w:rsidP="00EE08F3">
      <w:pPr>
        <w:suppressAutoHyphens/>
        <w:spacing w:after="0" w:line="240" w:lineRule="auto"/>
        <w:contextualSpacing/>
        <w:jc w:val="center"/>
        <w:rPr>
          <w:rFonts w:ascii="Times New Roman" w:eastAsia="Calibri" w:hAnsi="Times New Roman" w:cs="Times New Roman"/>
          <w:b/>
          <w:color w:val="000000"/>
          <w:sz w:val="24"/>
          <w:szCs w:val="24"/>
        </w:rPr>
      </w:pPr>
      <w:r w:rsidRPr="00EE08F3">
        <w:rPr>
          <w:rFonts w:ascii="Times New Roman" w:eastAsia="Calibri" w:hAnsi="Times New Roman" w:cs="Times New Roman"/>
          <w:b/>
          <w:color w:val="000000"/>
          <w:sz w:val="24"/>
          <w:szCs w:val="24"/>
        </w:rPr>
        <w:t>Чтение</w:t>
      </w:r>
    </w:p>
    <w:p w:rsidR="00EE08F3" w:rsidRPr="00EE08F3" w:rsidRDefault="00EE08F3" w:rsidP="00EE08F3">
      <w:pPr>
        <w:suppressAutoHyphens/>
        <w:spacing w:after="0" w:line="240" w:lineRule="auto"/>
        <w:ind w:firstLine="709"/>
        <w:contextualSpacing/>
        <w:jc w:val="both"/>
        <w:rPr>
          <w:rFonts w:ascii="Times New Roman" w:eastAsia="Calibri" w:hAnsi="Times New Roman" w:cs="Times New Roman"/>
          <w:color w:val="000000"/>
          <w:sz w:val="24"/>
          <w:szCs w:val="24"/>
        </w:rPr>
      </w:pPr>
      <w:r w:rsidRPr="00EE08F3">
        <w:rPr>
          <w:rFonts w:ascii="Times New Roman" w:eastAsia="Calibri" w:hAnsi="Times New Roman" w:cs="Times New Roman"/>
          <w:color w:val="000000"/>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EE08F3" w:rsidRPr="00EE08F3" w:rsidRDefault="00EE08F3" w:rsidP="00EE08F3">
      <w:pPr>
        <w:suppressAutoHyphens/>
        <w:spacing w:after="0" w:line="240" w:lineRule="auto"/>
        <w:ind w:firstLine="709"/>
        <w:contextualSpacing/>
        <w:jc w:val="both"/>
        <w:rPr>
          <w:rFonts w:ascii="Times New Roman" w:eastAsia="Calibri" w:hAnsi="Times New Roman" w:cs="Times New Roman"/>
          <w:color w:val="000000"/>
          <w:sz w:val="24"/>
          <w:szCs w:val="24"/>
        </w:rPr>
      </w:pPr>
      <w:r w:rsidRPr="00EE08F3">
        <w:rPr>
          <w:rFonts w:ascii="Times New Roman" w:eastAsia="Calibri" w:hAnsi="Times New Roman" w:cs="Times New Roman"/>
          <w:color w:val="000000"/>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E08F3" w:rsidRPr="00EE08F3" w:rsidRDefault="00EE08F3" w:rsidP="00EE08F3">
      <w:pPr>
        <w:suppressAutoHyphens/>
        <w:spacing w:after="0" w:line="240" w:lineRule="auto"/>
        <w:contextualSpacing/>
        <w:jc w:val="center"/>
        <w:rPr>
          <w:rFonts w:ascii="Times New Roman" w:eastAsia="Calibri" w:hAnsi="Times New Roman" w:cs="Times New Roman"/>
          <w:b/>
          <w:sz w:val="24"/>
          <w:szCs w:val="24"/>
          <w:lang w:val="tt-RU"/>
        </w:rPr>
      </w:pPr>
      <w:r w:rsidRPr="00EE08F3">
        <w:rPr>
          <w:rFonts w:ascii="Times New Roman" w:eastAsia="Calibri" w:hAnsi="Times New Roman" w:cs="Times New Roman"/>
          <w:b/>
          <w:bCs/>
          <w:sz w:val="24"/>
          <w:szCs w:val="24"/>
          <w:lang w:val="tt-RU"/>
        </w:rPr>
        <w:t xml:space="preserve">Өйрәтәләр </w:t>
      </w:r>
      <w:r w:rsidRPr="00EE08F3">
        <w:rPr>
          <w:rFonts w:ascii="Times New Roman" w:eastAsia="Calibri" w:hAnsi="Times New Roman" w:cs="Times New Roman"/>
          <w:b/>
          <w:bCs/>
          <w:sz w:val="24"/>
          <w:szCs w:val="24"/>
        </w:rPr>
        <w:t>м</w:t>
      </w:r>
      <w:r w:rsidRPr="00EE08F3">
        <w:rPr>
          <w:rFonts w:ascii="Times New Roman" w:eastAsia="Calibri" w:hAnsi="Times New Roman" w:cs="Times New Roman"/>
          <w:b/>
          <w:bCs/>
          <w:sz w:val="24"/>
          <w:szCs w:val="24"/>
          <w:lang w:val="tt-RU"/>
        </w:rPr>
        <w:t>ә</w:t>
      </w:r>
      <w:r w:rsidRPr="00EE08F3">
        <w:rPr>
          <w:rFonts w:ascii="Times New Roman" w:eastAsia="Calibri" w:hAnsi="Times New Roman" w:cs="Times New Roman"/>
          <w:b/>
          <w:bCs/>
          <w:sz w:val="24"/>
          <w:szCs w:val="24"/>
        </w:rPr>
        <w:t>кт</w:t>
      </w:r>
      <w:r w:rsidRPr="00EE08F3">
        <w:rPr>
          <w:rFonts w:ascii="Times New Roman" w:eastAsia="Calibri" w:hAnsi="Times New Roman" w:cs="Times New Roman"/>
          <w:b/>
          <w:bCs/>
          <w:sz w:val="24"/>
          <w:szCs w:val="24"/>
          <w:lang w:val="tt-RU"/>
        </w:rPr>
        <w:t>ә</w:t>
      </w:r>
      <w:r w:rsidRPr="00EE08F3">
        <w:rPr>
          <w:rFonts w:ascii="Times New Roman" w:eastAsia="Calibri" w:hAnsi="Times New Roman" w:cs="Times New Roman"/>
          <w:b/>
          <w:bCs/>
          <w:sz w:val="24"/>
          <w:szCs w:val="24"/>
        </w:rPr>
        <w:t>пл</w:t>
      </w:r>
      <w:r w:rsidRPr="00EE08F3">
        <w:rPr>
          <w:rFonts w:ascii="Times New Roman" w:eastAsia="Calibri" w:hAnsi="Times New Roman" w:cs="Times New Roman"/>
          <w:b/>
          <w:bCs/>
          <w:sz w:val="24"/>
          <w:szCs w:val="24"/>
          <w:lang w:val="tt-RU"/>
        </w:rPr>
        <w:t>ә</w:t>
      </w:r>
      <w:r w:rsidRPr="00EE08F3">
        <w:rPr>
          <w:rFonts w:ascii="Times New Roman" w:eastAsia="Calibri" w:hAnsi="Times New Roman" w:cs="Times New Roman"/>
          <w:b/>
          <w:bCs/>
          <w:sz w:val="24"/>
          <w:szCs w:val="24"/>
        </w:rPr>
        <w:t>рд</w:t>
      </w:r>
      <w:r w:rsidRPr="00EE08F3">
        <w:rPr>
          <w:rFonts w:ascii="Times New Roman" w:eastAsia="Calibri" w:hAnsi="Times New Roman" w:cs="Times New Roman"/>
          <w:b/>
          <w:bCs/>
          <w:sz w:val="24"/>
          <w:szCs w:val="24"/>
          <w:lang w:val="tt-RU"/>
        </w:rPr>
        <w:t>ә</w:t>
      </w:r>
      <w:r w:rsidRPr="00EE08F3">
        <w:rPr>
          <w:rFonts w:ascii="Times New Roman" w:eastAsia="Calibri" w:hAnsi="Times New Roman" w:cs="Times New Roman"/>
          <w:b/>
          <w:bCs/>
          <w:sz w:val="24"/>
          <w:szCs w:val="24"/>
        </w:rPr>
        <w:t xml:space="preserve">… </w:t>
      </w:r>
      <w:r w:rsidRPr="00EE08F3">
        <w:rPr>
          <w:rFonts w:ascii="Times New Roman" w:eastAsia="Calibri" w:hAnsi="Times New Roman" w:cs="Times New Roman"/>
          <w:b/>
          <w:sz w:val="24"/>
          <w:szCs w:val="24"/>
          <w:lang w:val="tt-RU"/>
        </w:rPr>
        <w:t>(Учат в школе...</w:t>
      </w:r>
      <w:r w:rsidRPr="00EE08F3">
        <w:rPr>
          <w:rFonts w:ascii="Times New Roman" w:eastAsia="Calibri" w:hAnsi="Times New Roman" w:cs="Times New Roman"/>
          <w:b/>
          <w:sz w:val="24"/>
          <w:szCs w:val="24"/>
        </w:rPr>
        <w:t>)</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о школьной жизни, уроках, одноклассниках, праздниках в школе.</w:t>
      </w:r>
    </w:p>
    <w:p w:rsidR="00EE08F3" w:rsidRPr="00EE08F3" w:rsidRDefault="00EE08F3" w:rsidP="00EE08F3">
      <w:pPr>
        <w:spacing w:after="0" w:line="24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М. Джалиль. «Беренче дәрес» («Первый урок»).</w:t>
      </w:r>
    </w:p>
    <w:p w:rsidR="00EE08F3" w:rsidRPr="00EE08F3" w:rsidRDefault="00EE08F3" w:rsidP="00EE08F3">
      <w:pPr>
        <w:spacing w:after="0" w:line="24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Б. Рахмет. «Рәсем ясыйбыз» («Мы рисуем»).</w:t>
      </w:r>
    </w:p>
    <w:p w:rsidR="00EE08F3" w:rsidRPr="00EE08F3" w:rsidRDefault="00EE08F3" w:rsidP="00EE08F3">
      <w:pPr>
        <w:spacing w:after="0" w:line="24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 Магдеев. «Мәктәптә беренче көн» («Первый день в школе»).</w:t>
      </w:r>
    </w:p>
    <w:p w:rsidR="00EE08F3" w:rsidRPr="00EE08F3" w:rsidRDefault="00EE08F3" w:rsidP="00EE08F3">
      <w:pPr>
        <w:spacing w:after="0" w:line="24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Дж. Дарзаман. «Тискәре хәрефләр» («Непослушные буквы»).</w:t>
      </w:r>
    </w:p>
    <w:p w:rsidR="00EE08F3" w:rsidRPr="00EE08F3" w:rsidRDefault="00EE08F3" w:rsidP="00EE08F3">
      <w:pPr>
        <w:spacing w:after="0" w:line="24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Ш. Маннур. «Яхшы бел» («Знай хорошо»).</w:t>
      </w:r>
    </w:p>
    <w:p w:rsidR="00EE08F3" w:rsidRPr="00EE08F3" w:rsidRDefault="00EE08F3" w:rsidP="00EE08F3">
      <w:pPr>
        <w:spacing w:after="0" w:line="24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К. Булатова. «Унга кадәр» («До десяти»).</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Детский журнал «Сабантуй» о школе.</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Минем гаилә (Моя семья)</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о семье и ее роли в жизни человека, о членах семьи, семейных традициях, ситуациях общения в семье.</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Тукай. «Безнең гаилә» («Наша семья»).</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Валиев. «Барысын да яратам» («Всех люблю»).</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Ш. Галиев. «Дәү әнигә күчтәнәч» («Гостинцы для бабушки»).</w:t>
      </w:r>
    </w:p>
    <w:p w:rsidR="00EE08F3" w:rsidRPr="00EE08F3" w:rsidRDefault="00EE08F3" w:rsidP="00EE08F3">
      <w:pPr>
        <w:spacing w:after="0" w:line="240" w:lineRule="auto"/>
        <w:jc w:val="center"/>
        <w:rPr>
          <w:rFonts w:ascii="Times New Roman" w:eastAsia="Calibri" w:hAnsi="Times New Roman" w:cs="Times New Roman"/>
          <w:b/>
          <w:bCs/>
          <w:sz w:val="24"/>
          <w:szCs w:val="24"/>
          <w:lang w:val="tt-RU"/>
        </w:rPr>
      </w:pPr>
      <w:r w:rsidRPr="00EE08F3">
        <w:rPr>
          <w:rFonts w:ascii="Times New Roman" w:eastAsia="Calibri" w:hAnsi="Times New Roman" w:cs="Times New Roman"/>
          <w:b/>
          <w:bCs/>
          <w:sz w:val="24"/>
          <w:szCs w:val="24"/>
          <w:lang w:val="tt-RU"/>
        </w:rPr>
        <w:t xml:space="preserve">Татар халык иҗаты. Санамышлар, эндәшләр </w:t>
      </w:r>
    </w:p>
    <w:p w:rsidR="00EE08F3" w:rsidRPr="00EE08F3" w:rsidRDefault="00EE08F3" w:rsidP="00EE08F3">
      <w:pPr>
        <w:spacing w:after="0" w:line="240" w:lineRule="auto"/>
        <w:jc w:val="center"/>
        <w:rPr>
          <w:rFonts w:ascii="Times New Roman" w:eastAsia="Calibri" w:hAnsi="Times New Roman" w:cs="Times New Roman"/>
          <w:b/>
          <w:bCs/>
          <w:sz w:val="24"/>
          <w:szCs w:val="24"/>
          <w:lang w:val="tt-RU"/>
        </w:rPr>
      </w:pPr>
      <w:r w:rsidRPr="00EE08F3">
        <w:rPr>
          <w:rFonts w:ascii="Times New Roman" w:eastAsia="Calibri" w:hAnsi="Times New Roman" w:cs="Times New Roman"/>
          <w:b/>
          <w:bCs/>
          <w:sz w:val="24"/>
          <w:szCs w:val="24"/>
          <w:lang w:val="tt-RU"/>
        </w:rPr>
        <w:t>(Татарское устное народное творчество. Считалки, заклички)</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Малые жанры татарского устного народного творчества, их место в нашей жизни, ситуации использования.Считалки.Заклички.</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Ямьле табигать (Красивая природа)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Произведения о природе, о ее красоте, о важности ее сохранения. </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И. Туктар. «Җем-җем!.. Чвик!» </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Ф. Садриев. «Яңгыр, яу, яу, яу!» («Дождик, лей, лей, лей!»).</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Ш. Галиев. «Тәмле җәй» («Вкусное лето»). </w:t>
      </w:r>
    </w:p>
    <w:p w:rsidR="00EE08F3" w:rsidRPr="00EE08F3" w:rsidRDefault="00EE08F3" w:rsidP="00EE08F3">
      <w:pPr>
        <w:keepNext/>
        <w:keepLines/>
        <w:spacing w:before="120" w:after="0" w:line="240" w:lineRule="auto"/>
        <w:jc w:val="center"/>
        <w:outlineLvl w:val="0"/>
        <w:rPr>
          <w:rFonts w:ascii="Times New Roman" w:eastAsia="Times New Roman" w:hAnsi="Times New Roman" w:cs="Times New Roman"/>
          <w:bCs/>
          <w:color w:val="000000"/>
          <w:sz w:val="24"/>
          <w:szCs w:val="24"/>
        </w:rPr>
      </w:pPr>
      <w:bookmarkStart w:id="12" w:name="_Toc105401127"/>
      <w:r w:rsidRPr="00EE08F3">
        <w:rPr>
          <w:rFonts w:ascii="Times New Roman" w:eastAsia="Times New Roman" w:hAnsi="Times New Roman" w:cs="Times New Roman"/>
          <w:b/>
          <w:bCs/>
          <w:sz w:val="24"/>
          <w:szCs w:val="24"/>
        </w:rPr>
        <w:t>2 класс</w:t>
      </w:r>
      <w:bookmarkEnd w:id="12"/>
    </w:p>
    <w:p w:rsidR="00EE08F3" w:rsidRPr="00EE08F3" w:rsidRDefault="00EE08F3" w:rsidP="00EE08F3">
      <w:pPr>
        <w:tabs>
          <w:tab w:val="left" w:pos="363"/>
        </w:tabs>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Алтын көз җитте (Наступила золотая осень)</w:t>
      </w:r>
    </w:p>
    <w:p w:rsidR="00EE08F3" w:rsidRPr="00EE08F3" w:rsidRDefault="00EE08F3" w:rsidP="00EE08F3">
      <w:pPr>
        <w:tabs>
          <w:tab w:val="left" w:pos="363"/>
        </w:tabs>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о красоте осенней природы, осеннего леса, о празднике 1 сентября.</w:t>
      </w:r>
    </w:p>
    <w:p w:rsidR="00EE08F3" w:rsidRPr="00EE08F3" w:rsidRDefault="00EE08F3" w:rsidP="00EE08F3">
      <w:pPr>
        <w:tabs>
          <w:tab w:val="left" w:pos="363"/>
        </w:tabs>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Б. Рахмет. «Сара мәктәпкә бара» («Сара идет в школу»).</w:t>
      </w:r>
    </w:p>
    <w:p w:rsidR="00EE08F3" w:rsidRPr="00EE08F3" w:rsidRDefault="00EE08F3" w:rsidP="00EE08F3">
      <w:pPr>
        <w:tabs>
          <w:tab w:val="left" w:pos="363"/>
        </w:tabs>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Валиева. «Көз» («Осень»).</w:t>
      </w:r>
    </w:p>
    <w:p w:rsidR="00EE08F3" w:rsidRPr="00EE08F3" w:rsidRDefault="00EE08F3" w:rsidP="00EE08F3">
      <w:pPr>
        <w:tabs>
          <w:tab w:val="left" w:pos="363"/>
        </w:tabs>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Хасанов. «Көзге бакча» («Осенний сад»).</w:t>
      </w:r>
    </w:p>
    <w:p w:rsidR="00EE08F3" w:rsidRPr="00EE08F3" w:rsidRDefault="00EE08F3" w:rsidP="00EE08F3">
      <w:pPr>
        <w:tabs>
          <w:tab w:val="left" w:pos="363"/>
        </w:tabs>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Ф. Яруллин. «Көзге табын» («Осенние яства»).</w:t>
      </w:r>
    </w:p>
    <w:p w:rsidR="00EE08F3" w:rsidRPr="00EE08F3" w:rsidRDefault="00EE08F3" w:rsidP="00EE08F3">
      <w:pPr>
        <w:tabs>
          <w:tab w:val="left" w:pos="363"/>
        </w:tabs>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И. Туктар. «Урман букеты» («Лесной букет»).</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Татар халык авыз иҗаты. Мәкаль-әйтемнәр. Табышмаклар (Татарское устное народное творчество. Пословицы и поговорки. Загадки)</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Малые жанры устного народного творчества.Пословицы и поговорки.Загадки.Тематика и проблематика. Значение пословиц. Ситуации использования в речи пословиц и поговорок. Смекалка и находчивость в решении загадок.</w:t>
      </w:r>
    </w:p>
    <w:p w:rsidR="00EE08F3" w:rsidRPr="00EE08F3" w:rsidRDefault="00EE08F3" w:rsidP="00EE08F3">
      <w:pPr>
        <w:tabs>
          <w:tab w:val="left" w:pos="355"/>
          <w:tab w:val="center" w:pos="4819"/>
        </w:tabs>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И ямьле дә соң бу дөнья! (Как прекрасен этот мир!)</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отражающие красоту внешнего и внутреннего мира, красоту природы, труда, дружеских отношений.</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Л. Лерон. «И ямьле дә соң бу дөнья!» («Как прекрасен этот мир!»).</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Тукай. «Эш беткәч уйнарга ярый» («Закончил дело – гуляй смело»).</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Гаташ. «Зәңгәр ил – балачак иле» («Голубая страна – страна детства»).</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Ап-ак кыш килде (Зимушка-зима)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раскрывающие образы зимней природы, красоту зимнего леса, тему природы и человека. Праздник Новый год.</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А. Еники. «Кышкы урман» («Зимний лес»).</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А. Алиш. «Январь».</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Б. Рахмет. «Кыш һәм кеше» («Зима и человек»).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 Урайский. «Чыршы янында» («Вокруг елки»).</w:t>
      </w:r>
    </w:p>
    <w:p w:rsidR="00EE08F3" w:rsidRPr="00EE08F3" w:rsidRDefault="00EE08F3" w:rsidP="00EE08F3">
      <w:pPr>
        <w:spacing w:after="0" w:line="240" w:lineRule="auto"/>
        <w:jc w:val="right"/>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Туган илем, туган телем... (Родина моя, мой родной язык...)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раскрывающие образ Родины, ее значение в жизни человека, рассказывающие о важности сохранения родного языка.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Г. Тукай. «Туган тел» («Родной язык»).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Файзуллин. «Синеке – илнеке» («Твое – родное»).</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Э. Мукминова. «Туган телем» («Мой родной язык»).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Баширов. «Безнең Татарстан» («Наш Татарстан»).</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Яз керде өебезгә (Весна к нам пришла)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раскрывающие образ весны в литературе. Описание весенних месяцев, оживание природы, жизнь птиц и зверей.</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Н. Мадьяров. «Кар астыннан чыкты яз» («Весна выглянула из-под снега»).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Миннуллин. «Яз керде өебезгә» («Весна пришла к нам в дом»).</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Ф. Яруллин. «Композитор чыпчыклар» («Воробьи композиторы»).</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А. Бикчантаева. «Март аенда» («В марте месяце»).</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Көлке көлә килә (Посмеемся вместе)</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bookmarkStart w:id="13" w:name="_Hlk95679946"/>
      <w:r w:rsidRPr="00EE08F3">
        <w:rPr>
          <w:rFonts w:ascii="Times New Roman" w:eastAsia="Calibri" w:hAnsi="Times New Roman" w:cs="Times New Roman"/>
          <w:sz w:val="24"/>
          <w:szCs w:val="24"/>
          <w:lang w:val="tt-RU"/>
        </w:rPr>
        <w:t>Произведения о веселых и смешных ситуациях в жизни школы, одноклассников, друзей.</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Миннуллин. «Малайлар сөйләшә» («Мальчишки разговаривают»).</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Ш. Галиев. «Онытылган...» («Забыл...»).</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Валиев. «Бу класска ни булган?» («Что случилось с этим классом?»).</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 Гумерова. «Кайда булсын – кесәмдә» («Как где? В кармане»).</w:t>
      </w:r>
    </w:p>
    <w:bookmarkEnd w:id="13"/>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Исәнме, җәй! (Здравствуй, лето!)</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отражающие красоту летней природы. Стихотворения о веселом и интересном проведении времени в летние каникулы.</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Ш. Камал. «Җәйге иртә» («Летнее утро»).</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Л. Лерон. «Безне җәй көтә» («Ждет нас лето»).</w:t>
      </w:r>
    </w:p>
    <w:p w:rsidR="00EE08F3" w:rsidRPr="00EE08F3" w:rsidRDefault="00EE08F3" w:rsidP="00EE08F3">
      <w:pPr>
        <w:spacing w:after="0" w:line="240" w:lineRule="auto"/>
        <w:ind w:firstLine="709"/>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Валиева. «Исәнме, җәй!» («Здравствуй, лето!»).</w:t>
      </w:r>
    </w:p>
    <w:p w:rsidR="00EE08F3" w:rsidRPr="00EE08F3" w:rsidRDefault="00EE08F3" w:rsidP="00EE08F3">
      <w:pPr>
        <w:keepNext/>
        <w:keepLines/>
        <w:spacing w:before="120" w:after="0" w:line="240" w:lineRule="auto"/>
        <w:jc w:val="center"/>
        <w:outlineLvl w:val="0"/>
        <w:rPr>
          <w:rFonts w:ascii="Times New Roman" w:eastAsia="Times New Roman" w:hAnsi="Times New Roman" w:cs="Times New Roman"/>
          <w:bCs/>
          <w:color w:val="000000"/>
          <w:sz w:val="24"/>
          <w:szCs w:val="24"/>
        </w:rPr>
      </w:pPr>
      <w:bookmarkStart w:id="14" w:name="_Toc105401128"/>
      <w:r w:rsidRPr="00EE08F3">
        <w:rPr>
          <w:rFonts w:ascii="Times New Roman" w:eastAsia="Times New Roman" w:hAnsi="Times New Roman" w:cs="Times New Roman"/>
          <w:b/>
          <w:bCs/>
          <w:sz w:val="24"/>
          <w:szCs w:val="24"/>
        </w:rPr>
        <w:t>3 класс</w:t>
      </w:r>
      <w:bookmarkEnd w:id="14"/>
    </w:p>
    <w:p w:rsidR="00EE08F3" w:rsidRPr="00EE08F3" w:rsidRDefault="00EE08F3" w:rsidP="00EE08F3">
      <w:pPr>
        <w:spacing w:after="0" w:line="24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lang w:val="tt-RU"/>
        </w:rPr>
        <w:t>Китап – белем чишмәсе (Книга – кладез</w:t>
      </w:r>
      <w:r w:rsidRPr="00EE08F3">
        <w:rPr>
          <w:rFonts w:ascii="Times New Roman" w:eastAsia="Calibri" w:hAnsi="Times New Roman" w:cs="Times New Roman"/>
          <w:b/>
          <w:sz w:val="24"/>
          <w:szCs w:val="24"/>
        </w:rPr>
        <w:t>ь знаний)</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отражающие ценность книги, роль чтения в жизни человека и значимость книги в становлении личности.</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 Гафури. «Китап һәм балалар» («Книга и дети»).</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Дж. Тарджеманов. «Якын дус» («Близкий друг»).</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 Туфайлова. «Безнең китапханәдә» («В нашей библиотеке»).</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Х. Халиков. «Китап докторы» («Книжный доктор»).</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 Нуриев. «Китап» («Книга»).</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 xml:space="preserve">Халык авыз иҗаты. Әкиятләр </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(Устное народное творчество. Сказки)</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народного творчества – сказки. Виды сказок, сказочные персонажи. Победа добра над злом.Татарские народные сказки.</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«Гөлчәчәк» («Гульчачак»).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«Шүрәле» («Шурале»).</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Әкиятләр илендә (В стране сказок)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Авторские сказки, их отличие от народных сказок.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Тукай. «Су анасы» («Водяная»).</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А. Алиш. «Сертотмас үрдәк» («Болтливая утка»).</w:t>
      </w:r>
    </w:p>
    <w:p w:rsidR="00EE08F3" w:rsidRPr="00EE08F3" w:rsidRDefault="00EE08F3" w:rsidP="00EE08F3">
      <w:pPr>
        <w:spacing w:after="0" w:line="24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lang w:val="tt-RU"/>
        </w:rPr>
        <w:t>Безнең нәни дусларыбыз (</w:t>
      </w:r>
      <w:r w:rsidRPr="00EE08F3">
        <w:rPr>
          <w:rFonts w:ascii="Times New Roman" w:eastAsia="Calibri" w:hAnsi="Times New Roman" w:cs="Times New Roman"/>
          <w:b/>
          <w:sz w:val="24"/>
          <w:szCs w:val="24"/>
        </w:rPr>
        <w:t>Наши маленькие друзья)</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раскрывающие отношения человека и природы. Образы зверей и птиц в произведениях.</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 Джалиль. «Карак песи» («Вороватый котенок»).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Миннуллин. «Акбайга» («Акбаю»)</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Й. Миннуллина. «Этем югалды бүген» («Потерялся сегодня мой щенок»).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Л. Амирханова. «Минем нәни дусларым» («Мои маленькие друзья»).</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Л. Лерон. «Хыялый Акбай» («Акбай-мечтатель»).</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Баширов. «Песинең ял көне» («Выходной для кошки»).</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Н. Каштанов. «Йөнтәс песи» («Пушистый котенок»).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Сказка «Кем нәрсә ярата» («Кому что нравится»).</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Изге сүз (Волшебное слово)</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раскрывающие смысл нравственных понятий.</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И. Туктар. «Рәхмәт һәркемгә рәхәт» («Доброе слово каждому приятно»).</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 Гайнетдинова. «Изге сүз» («Святое слово»).</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 Галлямова. «Дуслар» («Друзья»).</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Файзуллин. «Ничек яхшы булырга?» («Как стать хорошим?»).</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 xml:space="preserve">Сәламәт яшибез, спорт белән шөгыльләнәбез </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(Спортом занимаемся – здорово живем)</w:t>
      </w:r>
    </w:p>
    <w:p w:rsidR="00EE08F3" w:rsidRPr="00EE08F3" w:rsidRDefault="00EE08F3" w:rsidP="00EE08F3">
      <w:pPr>
        <w:spacing w:after="0" w:line="24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 здоровом образе жизни, физкультуре и спорте.</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Х. Халиков. «Хәрәкәттә – бәрәкәт» («В движении – сила»).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Й. Шарапова. «Татарстан – спорт иле» («Татарстан – страна спорта»).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Мурат. «Физкультура».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Дж. Дарзаман. «Бар да җитез» («Все мы ловкие»).</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Ш. Галиев. «Витаминлы хәрефләр» («Витаминные буквы»).</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 Ахметзянова. «Үрнәк алабыз» («Берем пример»).</w:t>
      </w:r>
    </w:p>
    <w:p w:rsidR="00EE08F3" w:rsidRPr="00EE08F3" w:rsidRDefault="00EE08F3" w:rsidP="00EE08F3">
      <w:pPr>
        <w:keepNext/>
        <w:keepLines/>
        <w:spacing w:before="120" w:after="0" w:line="240" w:lineRule="auto"/>
        <w:jc w:val="center"/>
        <w:outlineLvl w:val="0"/>
        <w:rPr>
          <w:rFonts w:ascii="Times New Roman" w:eastAsia="Times New Roman" w:hAnsi="Times New Roman" w:cs="Times New Roman"/>
          <w:b/>
          <w:bCs/>
          <w:sz w:val="24"/>
          <w:szCs w:val="24"/>
        </w:rPr>
      </w:pPr>
      <w:bookmarkStart w:id="15" w:name="_Toc105401129"/>
      <w:r w:rsidRPr="00EE08F3">
        <w:rPr>
          <w:rFonts w:ascii="Times New Roman" w:eastAsia="Times New Roman" w:hAnsi="Times New Roman" w:cs="Times New Roman"/>
          <w:b/>
          <w:bCs/>
          <w:sz w:val="24"/>
          <w:szCs w:val="24"/>
        </w:rPr>
        <w:t>4 класс</w:t>
      </w:r>
      <w:bookmarkEnd w:id="15"/>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Матурлык минем белән (Красота рядом)</w:t>
      </w:r>
    </w:p>
    <w:p w:rsidR="00EE08F3" w:rsidRPr="00EE08F3" w:rsidRDefault="00EE08F3" w:rsidP="00EE08F3">
      <w:pPr>
        <w:spacing w:after="0" w:line="24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раскрывающие красоту внешнего и внутреннего мира человека.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Н. Исанбет. «Иң матур сүз» («Самое красивое слово»).</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Валиев. «Яшә, көмеш кыңгырау» («Звени, серебряный колокольчик»).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Мухамметшин. «Хыял» («Мечта»).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 Хайруллина. «Хозурлык һәм горурлык» («Красота и гордость»).</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Миннуллин. «Атказанган сандугач» («Заслуженный соловей»).</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Ф. Зиятдинова. «Бик ярата мине эш» («Очень любит меня работа»).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Ш. Галиев. «Җирдә миңа ни кирәк?» («Что мне нужно на Земле?»).</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 Аглямов. «Матурлык минем белән» («Красота всегда со мной»).</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 xml:space="preserve">Татар халык авыз иҗаты. Мәзәкләр </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(Татарское устное народное творчество. Мэзэки)</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Татарское устное народное творчество. Мэзэки как жанр устного народного творчества.</w:t>
      </w:r>
      <w:r w:rsidRPr="00EE08F3">
        <w:rPr>
          <w:rFonts w:ascii="Times New Roman" w:eastAsia="Calibri" w:hAnsi="Times New Roman" w:cs="Times New Roman"/>
          <w:sz w:val="24"/>
          <w:szCs w:val="24"/>
        </w:rPr>
        <w:t>Народная мудрость, идеалы и представления в фольклорных произведениях.</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Дуслык (Дружба)</w:t>
      </w:r>
    </w:p>
    <w:p w:rsidR="00EE08F3" w:rsidRPr="00EE08F3" w:rsidRDefault="00EE08F3" w:rsidP="00EE08F3">
      <w:pPr>
        <w:spacing w:after="0" w:line="24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 дружбе, о взаимовыручке, о согласии и единстве.</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Б. Рахмет. «Минем дусларым» («Мои друзья»).</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Мингалим. «Дусларың гына булсын» («Пусть будут друзья»).</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Х. Халиков. «Яңа дус таптым» («Я нашел нового друга»).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 Галлямова. «Чын дус» («Настоящий друг»).</w:t>
      </w:r>
    </w:p>
    <w:p w:rsidR="00EE08F3" w:rsidRPr="00EE08F3" w:rsidRDefault="00EE08F3" w:rsidP="00EE08F3">
      <w:pPr>
        <w:tabs>
          <w:tab w:val="left" w:pos="1134"/>
        </w:tabs>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 Аппакова. «Шыгырдавыклы башмаклар» («Скрипучие башмаки»).</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Табигать китабы (Книга природы)</w:t>
      </w:r>
    </w:p>
    <w:p w:rsidR="00EE08F3" w:rsidRPr="00EE08F3" w:rsidRDefault="00EE08F3" w:rsidP="00EE08F3">
      <w:pPr>
        <w:tabs>
          <w:tab w:val="left" w:pos="993"/>
          <w:tab w:val="left" w:pos="1134"/>
        </w:tabs>
        <w:spacing w:after="0" w:line="240" w:lineRule="auto"/>
        <w:ind w:firstLine="709"/>
        <w:jc w:val="both"/>
        <w:rPr>
          <w:rFonts w:ascii="Times New Roman" w:eastAsia="Calibri" w:hAnsi="Times New Roman" w:cs="Times New Roman"/>
          <w:sz w:val="24"/>
          <w:szCs w:val="24"/>
        </w:rPr>
      </w:pPr>
      <w:r w:rsidRPr="00EE08F3">
        <w:rPr>
          <w:rFonts w:ascii="Times New Roman" w:eastAsia="Calibri" w:hAnsi="Times New Roman" w:cs="Times New Roman"/>
          <w:sz w:val="24"/>
          <w:szCs w:val="24"/>
        </w:rPr>
        <w:t>Произведения о красоте природы родного края, об ответственности за мир природы.</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 Туфайлова. «Без утырткан урман» («Лес, посаженный нами»).</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Курбан. «Календарь».</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Дж. Тарджеманов. «Тукран малае Шуктуган» («Шуктуган»).</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 Ахмеров. «Агачлар да авырый» («Деревья тоже болеют»).</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А. Баян. «Яхшылык кире кайта» («Добро возвращается обратно»).</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Ш. Галиев. «Курыкма, тимим» («Не бойся, не трону»).</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Күңелле бәйрәмнәр (Веселые праздники)</w:t>
      </w:r>
    </w:p>
    <w:p w:rsidR="00EE08F3" w:rsidRPr="00EE08F3" w:rsidRDefault="00EE08F3" w:rsidP="00EE08F3">
      <w:pPr>
        <w:spacing w:after="0" w:line="24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 календарных, народных праздниках. Народные обычаи и традиции.</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Курбан. «Бәйрәм бүген» («Сегодня праздник»).</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Хафизова. «Нәүрүз килә» («Навруз идет»).</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Р. Зайдулла. «Сабантуй аланында» («На поляне Сабантуя»).</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Миннуллин. «Әйлән-бәйлән» («Хоровод»).</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 Сулейманова. «Әниләр бәйрәме» («Праздник мам»).</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Җиңү бәйрәме (День Победы)</w:t>
      </w:r>
    </w:p>
    <w:p w:rsidR="00EE08F3" w:rsidRPr="00EE08F3" w:rsidRDefault="00EE08F3" w:rsidP="00EE08F3">
      <w:pPr>
        <w:spacing w:after="0" w:line="240" w:lineRule="auto"/>
        <w:ind w:firstLine="709"/>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Изображение в произведениях праздника Дня Победы. Дань погибшим, уважение к ветеранам, рассказы фронтовиков.</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Миннуллин. «Май килә» («Приближается май»).</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 Хайруллина. «Билгесез солдат» («Неизвестный солдат»).</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 Маликова. «Һәйкәл янында» («У обелиска»).</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Курбан. «Җиңү бәйрәме» («Праздник Победы»).</w:t>
      </w:r>
    </w:p>
    <w:p w:rsidR="00EE08F3" w:rsidRPr="00EE08F3" w:rsidRDefault="00EE08F3" w:rsidP="00EE08F3">
      <w:pPr>
        <w:spacing w:after="0" w:line="240" w:lineRule="auto"/>
        <w:ind w:firstLine="709"/>
        <w:jc w:val="both"/>
        <w:rPr>
          <w:rFonts w:ascii="Times New Roman" w:eastAsia="Calibri" w:hAnsi="Times New Roman" w:cs="Times New Roman"/>
          <w:sz w:val="24"/>
          <w:szCs w:val="24"/>
        </w:rPr>
      </w:pPr>
      <w:r w:rsidRPr="00EE08F3">
        <w:rPr>
          <w:rFonts w:ascii="Times New Roman" w:eastAsia="Calibri" w:hAnsi="Times New Roman" w:cs="Times New Roman"/>
          <w:sz w:val="24"/>
          <w:szCs w:val="24"/>
        </w:rPr>
        <w:t>Распределенное по классам содержание обучения сопровождается следующим деятельностным наполнением образовательного процесса.</w:t>
      </w:r>
    </w:p>
    <w:p w:rsidR="00EE08F3" w:rsidRPr="00EE08F3" w:rsidRDefault="00EE08F3" w:rsidP="00EE08F3">
      <w:pPr>
        <w:spacing w:after="0" w:line="24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rPr>
        <w:t>Виды речевой и читательской деятельности</w:t>
      </w:r>
    </w:p>
    <w:p w:rsidR="00EE08F3" w:rsidRPr="00EE08F3" w:rsidRDefault="00EE08F3" w:rsidP="00EE08F3">
      <w:pPr>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b/>
          <w:bCs/>
          <w:sz w:val="24"/>
          <w:szCs w:val="24"/>
          <w:lang w:val="tt-RU" w:eastAsia="ru-RU"/>
        </w:rPr>
        <w:t xml:space="preserve">Слушание. </w:t>
      </w:r>
      <w:r w:rsidRPr="00EE08F3">
        <w:rPr>
          <w:rFonts w:ascii="Times New Roman" w:eastAsia="Times New Roman" w:hAnsi="Times New Roman" w:cs="Times New Roman"/>
          <w:sz w:val="24"/>
          <w:szCs w:val="24"/>
          <w:lang w:val="tt-RU" w:eastAsia="ru-RU"/>
        </w:rP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rsidR="00EE08F3" w:rsidRPr="00EE08F3" w:rsidRDefault="00EE08F3" w:rsidP="00EE08F3">
      <w:pPr>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b/>
          <w:bCs/>
          <w:sz w:val="24"/>
          <w:szCs w:val="24"/>
          <w:lang w:val="tt-RU" w:eastAsia="ru-RU"/>
        </w:rPr>
        <w:t>Чтение вс</w:t>
      </w:r>
      <w:r w:rsidRPr="00EE08F3">
        <w:rPr>
          <w:rFonts w:ascii="Times New Roman" w:eastAsia="Times New Roman" w:hAnsi="Times New Roman" w:cs="Times New Roman"/>
          <w:b/>
          <w:bCs/>
          <w:sz w:val="24"/>
          <w:szCs w:val="24"/>
          <w:lang w:eastAsia="ru-RU"/>
        </w:rPr>
        <w:t xml:space="preserve">лух. </w:t>
      </w:r>
      <w:r w:rsidRPr="00EE08F3">
        <w:rPr>
          <w:rFonts w:ascii="Times New Roman" w:eastAsia="Times New Roman" w:hAnsi="Times New Roman" w:cs="Times New Roman"/>
          <w:bCs/>
          <w:sz w:val="24"/>
          <w:szCs w:val="24"/>
          <w:lang w:eastAsia="ru-RU"/>
        </w:rPr>
        <w:t xml:space="preserve">Постепенный </w:t>
      </w:r>
      <w:r w:rsidRPr="00EE08F3">
        <w:rPr>
          <w:rFonts w:ascii="Times New Roman" w:eastAsia="Times New Roman" w:hAnsi="Times New Roman" w:cs="Times New Roman"/>
          <w:sz w:val="24"/>
          <w:szCs w:val="24"/>
          <w:lang w:eastAsia="ru-RU"/>
        </w:rPr>
        <w:t>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rsidR="00EE08F3" w:rsidRPr="00EE08F3" w:rsidRDefault="00EE08F3" w:rsidP="00EE08F3">
      <w:pPr>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b/>
          <w:bCs/>
          <w:sz w:val="24"/>
          <w:szCs w:val="24"/>
          <w:lang w:val="tt-RU" w:eastAsia="ru-RU"/>
        </w:rPr>
        <w:t>Чтение п</w:t>
      </w:r>
      <w:r w:rsidRPr="00EE08F3">
        <w:rPr>
          <w:rFonts w:ascii="Times New Roman" w:eastAsia="Times New Roman" w:hAnsi="Times New Roman" w:cs="Times New Roman"/>
          <w:b/>
          <w:bCs/>
          <w:sz w:val="24"/>
          <w:szCs w:val="24"/>
          <w:lang w:eastAsia="ru-RU"/>
        </w:rPr>
        <w:t xml:space="preserve">ро себя. </w:t>
      </w:r>
      <w:r w:rsidRPr="00EE08F3">
        <w:rPr>
          <w:rFonts w:ascii="Times New Roman" w:eastAsia="Times New Roman" w:hAnsi="Times New Roman" w:cs="Times New Roman"/>
          <w:sz w:val="24"/>
          <w:szCs w:val="24"/>
          <w:lang w:eastAsia="ru-RU"/>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rsidR="00EE08F3" w:rsidRPr="00EE08F3" w:rsidRDefault="00EE08F3" w:rsidP="00EE08F3">
      <w:pPr>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b/>
          <w:bCs/>
          <w:sz w:val="24"/>
          <w:szCs w:val="24"/>
          <w:lang w:val="tt-RU" w:eastAsia="ru-RU"/>
        </w:rPr>
        <w:t>Говорение.</w:t>
      </w:r>
      <w:r w:rsidRPr="00EE08F3">
        <w:rPr>
          <w:rFonts w:ascii="Times New Roman" w:eastAsia="Times New Roman" w:hAnsi="Times New Roman" w:cs="Times New Roman"/>
          <w:sz w:val="24"/>
          <w:szCs w:val="24"/>
          <w:lang w:val="tt-RU" w:eastAsia="ru-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(согласие/несогласие). Умение спорить, опираясь на содержание текста.</w:t>
      </w:r>
    </w:p>
    <w:p w:rsidR="00EE08F3" w:rsidRPr="00EE08F3" w:rsidRDefault="00EE08F3" w:rsidP="00EE08F3">
      <w:pPr>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b/>
          <w:bCs/>
          <w:sz w:val="24"/>
          <w:szCs w:val="24"/>
          <w:lang w:val="tt-RU" w:eastAsia="ru-RU"/>
        </w:rPr>
        <w:t>Письмо</w:t>
      </w:r>
      <w:r w:rsidRPr="00EE08F3">
        <w:rPr>
          <w:rFonts w:ascii="Times New Roman" w:eastAsia="Times New Roman" w:hAnsi="Times New Roman" w:cs="Times New Roman"/>
          <w:bCs/>
          <w:sz w:val="24"/>
          <w:szCs w:val="24"/>
          <w:lang w:val="tt-RU" w:eastAsia="ru-RU"/>
        </w:rPr>
        <w:t xml:space="preserve">. </w:t>
      </w:r>
      <w:r w:rsidRPr="00EE08F3">
        <w:rPr>
          <w:rFonts w:ascii="Times New Roman" w:eastAsia="Times New Roman" w:hAnsi="Times New Roman" w:cs="Times New Roman"/>
          <w:color w:val="231F20"/>
          <w:sz w:val="24"/>
          <w:szCs w:val="24"/>
          <w:lang w:eastAsia="ru-RU"/>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w:t>
      </w:r>
      <w:r w:rsidRPr="00EE08F3">
        <w:rPr>
          <w:rFonts w:ascii="Times New Roman" w:eastAsia="Times New Roman" w:hAnsi="Times New Roman" w:cs="Times New Roman"/>
          <w:color w:val="231F20"/>
          <w:sz w:val="24"/>
          <w:szCs w:val="24"/>
          <w:lang w:val="tt-RU" w:eastAsia="ru-RU"/>
        </w:rPr>
        <w:t xml:space="preserve">олицетворение, </w:t>
      </w:r>
      <w:r w:rsidRPr="00EE08F3">
        <w:rPr>
          <w:rFonts w:ascii="Times New Roman" w:eastAsia="Times New Roman" w:hAnsi="Times New Roman" w:cs="Times New Roman"/>
          <w:color w:val="231F20"/>
          <w:sz w:val="24"/>
          <w:szCs w:val="24"/>
          <w:lang w:eastAsia="ru-RU"/>
        </w:rPr>
        <w:t xml:space="preserve">сравнение), </w:t>
      </w:r>
      <w:r w:rsidRPr="00EE08F3">
        <w:rPr>
          <w:rFonts w:ascii="Times New Roman" w:eastAsia="Times New Roman" w:hAnsi="Times New Roman" w:cs="Times New Roman"/>
          <w:sz w:val="24"/>
          <w:szCs w:val="24"/>
          <w:lang w:val="tt-RU" w:eastAsia="ru-RU"/>
        </w:rPr>
        <w:t>короткие сочинения по личным наблюдениям и впечатлениям.</w:t>
      </w:r>
    </w:p>
    <w:p w:rsidR="00EE08F3" w:rsidRPr="00EE08F3" w:rsidRDefault="00EE08F3" w:rsidP="00EE08F3">
      <w:pPr>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b/>
          <w:bCs/>
          <w:sz w:val="24"/>
          <w:szCs w:val="24"/>
          <w:lang w:val="tt-RU" w:eastAsia="ru-RU"/>
        </w:rPr>
        <w:t>Работа с текстом художественного произведения.</w:t>
      </w:r>
      <w:r w:rsidRPr="00EE08F3">
        <w:rPr>
          <w:rFonts w:ascii="Times New Roman" w:eastAsia="Times New Roman" w:hAnsi="Times New Roman" w:cs="Times New Roman"/>
          <w:sz w:val="24"/>
          <w:szCs w:val="24"/>
          <w:lang w:val="tt-RU" w:eastAsia="ru-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EE08F3" w:rsidRPr="00EE08F3" w:rsidRDefault="00EE08F3" w:rsidP="00EE08F3">
      <w:pPr>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b/>
          <w:bCs/>
          <w:sz w:val="24"/>
          <w:szCs w:val="24"/>
          <w:lang w:val="tt-RU" w:eastAsia="ru-RU"/>
        </w:rPr>
        <w:t>Круг детского чтения.</w:t>
      </w:r>
      <w:r w:rsidRPr="00EE08F3">
        <w:rPr>
          <w:rFonts w:ascii="Times New Roman" w:eastAsia="Times New Roman" w:hAnsi="Times New Roman" w:cs="Times New Roman"/>
          <w:sz w:val="24"/>
          <w:szCs w:val="24"/>
          <w:lang w:val="tt-RU" w:eastAsia="ru-RU"/>
        </w:rPr>
        <w:t xml:space="preserve">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w:t>
      </w:r>
      <w:r w:rsidRPr="00EE08F3">
        <w:rPr>
          <w:rFonts w:ascii="Times New Roman" w:eastAsia="Times New Roman" w:hAnsi="Times New Roman" w:cs="Times New Roman"/>
          <w:sz w:val="24"/>
          <w:szCs w:val="24"/>
          <w:lang w:val="tt-RU" w:eastAsia="ru-RU"/>
        </w:rPr>
        <w:lastRenderedPageBreak/>
        <w:t>(татарской) детской литературы (стихотворения, рассказы, сказки). Детские периодические издания (журналы).</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b/>
          <w:bCs/>
          <w:sz w:val="24"/>
          <w:szCs w:val="24"/>
          <w:lang w:val="tt-RU" w:eastAsia="ru-RU"/>
        </w:rPr>
        <w:t xml:space="preserve">Литературоведческая пропедевтика. </w:t>
      </w:r>
      <w:r w:rsidRPr="00EE08F3">
        <w:rPr>
          <w:rFonts w:ascii="Times New Roman" w:eastAsia="Calibri" w:hAnsi="Times New Roman" w:cs="Times New Roman"/>
          <w:sz w:val="24"/>
          <w:szCs w:val="24"/>
          <w:lang w:val="tt-RU" w:eastAsia="ru-RU"/>
        </w:rP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w:t>
      </w:r>
    </w:p>
    <w:p w:rsidR="00EE08F3" w:rsidRPr="00EE08F3" w:rsidRDefault="00EE08F3" w:rsidP="00EE08F3">
      <w:pPr>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Систематизация знаний обучающихся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 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w:t>
      </w:r>
    </w:p>
    <w:p w:rsidR="00EE08F3" w:rsidRPr="00EE08F3" w:rsidRDefault="00EE08F3" w:rsidP="00EE08F3">
      <w:pPr>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w:t>
      </w:r>
    </w:p>
    <w:p w:rsidR="00EE08F3" w:rsidRPr="00EE08F3" w:rsidRDefault="00EE08F3" w:rsidP="00EE08F3">
      <w:pPr>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b/>
          <w:bCs/>
          <w:sz w:val="24"/>
          <w:szCs w:val="24"/>
          <w:lang w:val="tt-RU" w:eastAsia="ru-RU"/>
        </w:rPr>
        <w:t xml:space="preserve">Творческая деятельность обучающихся. </w:t>
      </w:r>
      <w:r w:rsidRPr="00EE08F3">
        <w:rPr>
          <w:rFonts w:ascii="Times New Roman" w:eastAsia="Times New Roman" w:hAnsi="Times New Roman" w:cs="Times New Roman"/>
          <w:sz w:val="24"/>
          <w:szCs w:val="24"/>
          <w:lang w:val="tt-RU" w:eastAsia="ru-RU"/>
        </w:rP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их инсценировка с помощью выразительных средств (мимики, жестов, интонации). Способность устно и письменно (в виде высказываний и небольших сочинений) делиться личными наблюдениями и впечатлениями.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color w:val="FF0000"/>
          <w:sz w:val="24"/>
          <w:szCs w:val="24"/>
          <w:lang w:val="tt-RU"/>
        </w:rPr>
        <w:br w:type="page"/>
      </w:r>
    </w:p>
    <w:p w:rsidR="00EE08F3" w:rsidRPr="00EE08F3" w:rsidRDefault="00EE08F3" w:rsidP="00EE08F3">
      <w:pPr>
        <w:keepNext/>
        <w:keepLines/>
        <w:spacing w:after="0" w:line="240" w:lineRule="auto"/>
        <w:ind w:firstLine="709"/>
        <w:jc w:val="center"/>
        <w:outlineLvl w:val="0"/>
        <w:rPr>
          <w:rFonts w:ascii="Times New Roman" w:eastAsia="Times New Roman" w:hAnsi="Times New Roman" w:cs="Times New Roman"/>
          <w:b/>
          <w:bCs/>
          <w:sz w:val="24"/>
          <w:szCs w:val="24"/>
        </w:rPr>
      </w:pPr>
      <w:bookmarkStart w:id="16" w:name="_Toc102562946"/>
      <w:bookmarkStart w:id="17" w:name="_Toc105401130"/>
      <w:r w:rsidRPr="00EE08F3">
        <w:rPr>
          <w:rFonts w:ascii="Times New Roman" w:eastAsia="Times New Roman" w:hAnsi="Times New Roman" w:cs="Times New Roman"/>
          <w:b/>
          <w:bCs/>
          <w:sz w:val="24"/>
          <w:szCs w:val="24"/>
        </w:rPr>
        <w:lastRenderedPageBreak/>
        <w:t>ПЛАНИРУЕМЫЕ РЕЗУЛЬТАТЫ ОСВОЕНИЯ ПРОГРАММЫ УЧЕБНОГО ПРЕДМЕТА «ЛИТЕРАТУРНОЕ ЧТЕНИЕ НА РОДНОМ (ТАТАРСКОМ) ЯЗЫКЕ»</w:t>
      </w:r>
      <w:bookmarkEnd w:id="16"/>
      <w:r w:rsidRPr="00EE08F3">
        <w:rPr>
          <w:rFonts w:ascii="Times New Roman" w:eastAsia="Times New Roman" w:hAnsi="Times New Roman" w:cs="Times New Roman"/>
          <w:b/>
          <w:bCs/>
          <w:sz w:val="24"/>
          <w:szCs w:val="24"/>
        </w:rPr>
        <w:t xml:space="preserve"> НА УРОВНЕ НАЧАЛЬНОГО ОБЩЕГО ОБРАЗОВАНИЯ</w:t>
      </w:r>
      <w:bookmarkEnd w:id="17"/>
    </w:p>
    <w:p w:rsidR="00EE08F3" w:rsidRPr="00EE08F3" w:rsidRDefault="00EE08F3" w:rsidP="00EE08F3">
      <w:pPr>
        <w:keepNext/>
        <w:keepLines/>
        <w:spacing w:before="120" w:after="0" w:line="240" w:lineRule="auto"/>
        <w:jc w:val="center"/>
        <w:outlineLvl w:val="0"/>
        <w:rPr>
          <w:rFonts w:ascii="Times New Roman" w:eastAsia="Times New Roman" w:hAnsi="Times New Roman" w:cs="Times New Roman"/>
          <w:b/>
          <w:bCs/>
          <w:sz w:val="24"/>
          <w:szCs w:val="24"/>
        </w:rPr>
      </w:pPr>
      <w:bookmarkStart w:id="18" w:name="_Toc102562947"/>
      <w:bookmarkStart w:id="19" w:name="_Toc105401131"/>
      <w:r w:rsidRPr="00EE08F3">
        <w:rPr>
          <w:rFonts w:ascii="Times New Roman" w:eastAsia="Times New Roman" w:hAnsi="Times New Roman" w:cs="Times New Roman"/>
          <w:b/>
          <w:bCs/>
          <w:sz w:val="24"/>
          <w:szCs w:val="24"/>
        </w:rPr>
        <w:t>Личностные результаты</w:t>
      </w:r>
      <w:bookmarkEnd w:id="18"/>
      <w:bookmarkEnd w:id="19"/>
    </w:p>
    <w:p w:rsidR="00EE08F3" w:rsidRPr="00EE08F3" w:rsidRDefault="00EE08F3" w:rsidP="00EE08F3">
      <w:pPr>
        <w:tabs>
          <w:tab w:val="left" w:pos="1134"/>
        </w:tabs>
        <w:spacing w:after="0" w:line="240" w:lineRule="auto"/>
        <w:ind w:right="114" w:firstLine="709"/>
        <w:jc w:val="both"/>
        <w:rPr>
          <w:rFonts w:ascii="Times New Roman" w:eastAsia="Calibri" w:hAnsi="Times New Roman" w:cs="Times New Roman"/>
          <w:color w:val="231F20"/>
          <w:sz w:val="24"/>
          <w:szCs w:val="24"/>
        </w:rPr>
      </w:pPr>
      <w:r w:rsidRPr="00EE08F3">
        <w:rPr>
          <w:rFonts w:ascii="Times New Roman" w:eastAsia="Calibri" w:hAnsi="Times New Roman" w:cs="Times New Roman"/>
          <w:color w:val="231F20"/>
          <w:sz w:val="24"/>
          <w:szCs w:val="24"/>
        </w:rPr>
        <w:t>В результате изучения предмета «Литературное чтения на родном (татарском) языке» на уровне начального общего образования у выпускников будут сформированы следующие личностные результаты:</w:t>
      </w:r>
    </w:p>
    <w:p w:rsidR="00EE08F3" w:rsidRPr="00EE08F3" w:rsidRDefault="00EE08F3" w:rsidP="00EE08F3">
      <w:pPr>
        <w:tabs>
          <w:tab w:val="left" w:pos="1134"/>
        </w:tabs>
        <w:spacing w:after="0" w:line="240" w:lineRule="auto"/>
        <w:ind w:firstLine="709"/>
        <w:rPr>
          <w:rFonts w:ascii="Times New Roman" w:eastAsia="Calibri" w:hAnsi="Times New Roman" w:cs="Times New Roman"/>
          <w:b/>
          <w:i/>
          <w:sz w:val="24"/>
          <w:szCs w:val="24"/>
        </w:rPr>
      </w:pPr>
      <w:r w:rsidRPr="00EE08F3">
        <w:rPr>
          <w:rFonts w:ascii="Times New Roman" w:eastAsia="Calibri" w:hAnsi="Times New Roman" w:cs="Times New Roman"/>
          <w:b/>
          <w:i/>
          <w:sz w:val="24"/>
          <w:szCs w:val="24"/>
        </w:rPr>
        <w:t>гражданско-патриотического воспитания:</w:t>
      </w:r>
    </w:p>
    <w:p w:rsidR="00EE08F3" w:rsidRPr="00EE08F3" w:rsidRDefault="00EE08F3" w:rsidP="00EE08F3">
      <w:pPr>
        <w:widowControl w:val="0"/>
        <w:numPr>
          <w:ilvl w:val="0"/>
          <w:numId w:val="23"/>
        </w:numPr>
        <w:tabs>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color w:val="231F20"/>
          <w:sz w:val="24"/>
          <w:szCs w:val="24"/>
          <w:lang w:val="tt-RU"/>
        </w:rPr>
        <w:t>становление ценностного отношения к своей Родине —России;</w:t>
      </w:r>
    </w:p>
    <w:p w:rsidR="00EE08F3" w:rsidRPr="00EE08F3" w:rsidRDefault="00EE08F3" w:rsidP="00EE08F3">
      <w:pPr>
        <w:widowControl w:val="0"/>
        <w:numPr>
          <w:ilvl w:val="0"/>
          <w:numId w:val="23"/>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color w:val="231F20"/>
          <w:sz w:val="24"/>
          <w:szCs w:val="24"/>
          <w:lang w:val="tt-RU"/>
        </w:rPr>
        <w:t>осознание своей этнокультурной и российской гражданской идентичности;</w:t>
      </w:r>
    </w:p>
    <w:p w:rsidR="00EE08F3" w:rsidRPr="00EE08F3" w:rsidRDefault="00EE08F3" w:rsidP="00EE08F3">
      <w:pPr>
        <w:widowControl w:val="0"/>
        <w:numPr>
          <w:ilvl w:val="0"/>
          <w:numId w:val="23"/>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color w:val="231F20"/>
          <w:sz w:val="24"/>
          <w:szCs w:val="24"/>
          <w:lang w:val="tt-RU"/>
        </w:rPr>
        <w:t>сопричастностькпрошлому,настоящемуибудущемусвоей страны и родного края;</w:t>
      </w:r>
    </w:p>
    <w:p w:rsidR="00EE08F3" w:rsidRPr="00EE08F3" w:rsidRDefault="00EE08F3" w:rsidP="00EE08F3">
      <w:pPr>
        <w:widowControl w:val="0"/>
        <w:numPr>
          <w:ilvl w:val="0"/>
          <w:numId w:val="23"/>
        </w:numPr>
        <w:tabs>
          <w:tab w:val="left" w:pos="851"/>
          <w:tab w:val="left" w:pos="1134"/>
        </w:tabs>
        <w:autoSpaceDE w:val="0"/>
        <w:autoSpaceDN w:val="0"/>
        <w:spacing w:after="0" w:line="240" w:lineRule="auto"/>
        <w:ind w:right="116"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color w:val="231F20"/>
          <w:sz w:val="24"/>
          <w:szCs w:val="24"/>
          <w:lang w:val="tt-RU"/>
        </w:rPr>
        <w:t>уважение к своему и другим народам;</w:t>
      </w:r>
    </w:p>
    <w:p w:rsidR="00EE08F3" w:rsidRPr="00EE08F3" w:rsidRDefault="00EE08F3" w:rsidP="00EE08F3">
      <w:pPr>
        <w:widowControl w:val="0"/>
        <w:numPr>
          <w:ilvl w:val="0"/>
          <w:numId w:val="23"/>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color w:val="231F20"/>
          <w:sz w:val="24"/>
          <w:szCs w:val="24"/>
          <w:lang w:val="tt-RU"/>
        </w:rPr>
        <w:t>первоначальныепредставленияочеловекекакчленеобщества, о правах и ответственности, уважении и достоинствечеловека, о нравственно-этических нормах поведения и правилахмежличностныхотношений;</w:t>
      </w:r>
    </w:p>
    <w:p w:rsidR="00EE08F3" w:rsidRPr="00EE08F3" w:rsidRDefault="00EE08F3" w:rsidP="00EE08F3">
      <w:pPr>
        <w:tabs>
          <w:tab w:val="left" w:pos="1134"/>
        </w:tabs>
        <w:spacing w:after="0" w:line="240" w:lineRule="auto"/>
        <w:ind w:firstLine="709"/>
        <w:rPr>
          <w:rFonts w:ascii="Times New Roman" w:eastAsia="Calibri" w:hAnsi="Times New Roman" w:cs="Times New Roman"/>
          <w:b/>
          <w:i/>
          <w:sz w:val="24"/>
          <w:szCs w:val="24"/>
        </w:rPr>
      </w:pPr>
      <w:r w:rsidRPr="00EE08F3">
        <w:rPr>
          <w:rFonts w:ascii="Times New Roman" w:eastAsia="Calibri" w:hAnsi="Times New Roman" w:cs="Times New Roman"/>
          <w:b/>
          <w:i/>
          <w:sz w:val="24"/>
          <w:szCs w:val="24"/>
        </w:rPr>
        <w:t>духовно-нравственного воспитания:</w:t>
      </w:r>
    </w:p>
    <w:p w:rsidR="00EE08F3" w:rsidRPr="00EE08F3" w:rsidRDefault="00EE08F3" w:rsidP="00EE08F3">
      <w:pPr>
        <w:widowControl w:val="0"/>
        <w:numPr>
          <w:ilvl w:val="0"/>
          <w:numId w:val="23"/>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color w:val="231F20"/>
          <w:sz w:val="24"/>
          <w:szCs w:val="24"/>
          <w:lang w:val="tt-RU"/>
        </w:rPr>
        <w:t>признание индивидуальности каждого человека;</w:t>
      </w:r>
    </w:p>
    <w:p w:rsidR="00EE08F3" w:rsidRPr="00EE08F3" w:rsidRDefault="00EE08F3" w:rsidP="00EE08F3">
      <w:pPr>
        <w:widowControl w:val="0"/>
        <w:numPr>
          <w:ilvl w:val="0"/>
          <w:numId w:val="23"/>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color w:val="231F20"/>
          <w:sz w:val="24"/>
          <w:szCs w:val="24"/>
        </w:rPr>
        <w:t>проявлениесопереживания,уваженияидоброжелательности;</w:t>
      </w:r>
    </w:p>
    <w:p w:rsidR="00EE08F3" w:rsidRPr="00EE08F3" w:rsidRDefault="00EE08F3" w:rsidP="00EE08F3">
      <w:pPr>
        <w:widowControl w:val="0"/>
        <w:numPr>
          <w:ilvl w:val="0"/>
          <w:numId w:val="17"/>
        </w:numPr>
        <w:tabs>
          <w:tab w:val="left" w:pos="787"/>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color w:val="231F20"/>
          <w:sz w:val="24"/>
          <w:szCs w:val="24"/>
        </w:rPr>
        <w:t>неприятие любых форм поведения, направленных на причинение физического и морального вреда другим людям</w:t>
      </w:r>
      <w:r w:rsidRPr="00EE08F3">
        <w:rPr>
          <w:rFonts w:ascii="Times New Roman" w:eastAsia="Calibri" w:hAnsi="Times New Roman" w:cs="Times New Roman"/>
          <w:color w:val="231F20"/>
          <w:sz w:val="24"/>
          <w:szCs w:val="24"/>
          <w:lang w:val="tt-RU"/>
        </w:rPr>
        <w:t>;</w:t>
      </w:r>
    </w:p>
    <w:p w:rsidR="00EE08F3" w:rsidRPr="00EE08F3" w:rsidRDefault="00EE08F3" w:rsidP="00EE08F3">
      <w:pPr>
        <w:tabs>
          <w:tab w:val="left" w:pos="1134"/>
        </w:tabs>
        <w:spacing w:after="0" w:line="240" w:lineRule="auto"/>
        <w:ind w:firstLine="709"/>
        <w:rPr>
          <w:rFonts w:ascii="Times New Roman" w:eastAsia="Calibri" w:hAnsi="Times New Roman" w:cs="Times New Roman"/>
          <w:b/>
          <w:i/>
          <w:sz w:val="24"/>
          <w:szCs w:val="24"/>
        </w:rPr>
      </w:pPr>
      <w:r w:rsidRPr="00EE08F3">
        <w:rPr>
          <w:rFonts w:ascii="Times New Roman" w:eastAsia="Calibri" w:hAnsi="Times New Roman" w:cs="Times New Roman"/>
          <w:b/>
          <w:i/>
          <w:sz w:val="24"/>
          <w:szCs w:val="24"/>
        </w:rPr>
        <w:t>эстетического воспитания:</w:t>
      </w:r>
    </w:p>
    <w:p w:rsidR="00EE08F3" w:rsidRPr="00EE08F3" w:rsidRDefault="00EE08F3" w:rsidP="00EE08F3">
      <w:pPr>
        <w:widowControl w:val="0"/>
        <w:numPr>
          <w:ilvl w:val="0"/>
          <w:numId w:val="17"/>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bookmarkStart w:id="20" w:name="_Hlk95643255"/>
      <w:r w:rsidRPr="00EE08F3">
        <w:rPr>
          <w:rFonts w:ascii="Times New Roman" w:eastAsia="Calibri" w:hAnsi="Times New Roman" w:cs="Times New Roman"/>
          <w:color w:val="231F20"/>
          <w:sz w:val="24"/>
          <w:szCs w:val="24"/>
          <w:lang w:val="tt-RU"/>
        </w:rPr>
        <w:t>уважительное отношение и интерес к художественнойкультуре, восприимчивость к разным видам искусства, традициямитворчествусвоегоидругихнародов;</w:t>
      </w:r>
    </w:p>
    <w:bookmarkEnd w:id="20"/>
    <w:p w:rsidR="00EE08F3" w:rsidRPr="00EE08F3" w:rsidRDefault="00EE08F3" w:rsidP="00EE08F3">
      <w:pPr>
        <w:widowControl w:val="0"/>
        <w:numPr>
          <w:ilvl w:val="0"/>
          <w:numId w:val="17"/>
        </w:numPr>
        <w:tabs>
          <w:tab w:val="left" w:pos="851"/>
          <w:tab w:val="left" w:pos="1134"/>
        </w:tabs>
        <w:autoSpaceDE w:val="0"/>
        <w:autoSpaceDN w:val="0"/>
        <w:spacing w:after="0" w:line="240" w:lineRule="auto"/>
        <w:ind w:right="115"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color w:val="231F20"/>
          <w:sz w:val="24"/>
          <w:szCs w:val="24"/>
          <w:lang w:val="tt-RU"/>
        </w:rPr>
        <w:t>стремление к самовыражению в разных видах художественнойдеятельности;</w:t>
      </w:r>
    </w:p>
    <w:p w:rsidR="00EE08F3" w:rsidRPr="00EE08F3" w:rsidRDefault="00EE08F3" w:rsidP="00EE08F3">
      <w:pPr>
        <w:tabs>
          <w:tab w:val="left" w:pos="1134"/>
        </w:tabs>
        <w:spacing w:after="0" w:line="240" w:lineRule="auto"/>
        <w:ind w:firstLine="709"/>
        <w:rPr>
          <w:rFonts w:ascii="Times New Roman" w:eastAsia="Calibri" w:hAnsi="Times New Roman" w:cs="Times New Roman"/>
          <w:b/>
          <w:i/>
          <w:sz w:val="24"/>
          <w:szCs w:val="24"/>
        </w:rPr>
      </w:pPr>
      <w:r w:rsidRPr="00EE08F3">
        <w:rPr>
          <w:rFonts w:ascii="Times New Roman" w:eastAsia="Calibri" w:hAnsi="Times New Roman" w:cs="Times New Roman"/>
          <w:b/>
          <w:i/>
          <w:sz w:val="24"/>
          <w:szCs w:val="24"/>
        </w:rPr>
        <w:t>физического воспитания, формирования культуры здоровья и эмоционального благополучия:</w:t>
      </w:r>
    </w:p>
    <w:p w:rsidR="00EE08F3" w:rsidRPr="00EE08F3" w:rsidRDefault="00EE08F3" w:rsidP="00EE08F3">
      <w:pPr>
        <w:widowControl w:val="0"/>
        <w:numPr>
          <w:ilvl w:val="0"/>
          <w:numId w:val="17"/>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bookmarkStart w:id="21" w:name="_Hlk95646529"/>
      <w:r w:rsidRPr="00EE08F3">
        <w:rPr>
          <w:rFonts w:ascii="Times New Roman" w:eastAsia="Calibri" w:hAnsi="Times New Roman" w:cs="Times New Roman"/>
          <w:color w:val="231F20"/>
          <w:sz w:val="24"/>
          <w:szCs w:val="24"/>
          <w:lang w:val="tt-RU"/>
        </w:rPr>
        <w:t xml:space="preserve">соблюдение правил здорового и безопасного (для себя идругих людей) образа жизни в окружающей среде </w:t>
      </w:r>
      <w:bookmarkEnd w:id="21"/>
      <w:r w:rsidRPr="00EE08F3">
        <w:rPr>
          <w:rFonts w:ascii="Times New Roman" w:eastAsia="Calibri" w:hAnsi="Times New Roman" w:cs="Times New Roman"/>
          <w:color w:val="231F20"/>
          <w:sz w:val="24"/>
          <w:szCs w:val="24"/>
          <w:lang w:val="tt-RU"/>
        </w:rPr>
        <w:t>(в том числеинформационной);</w:t>
      </w:r>
    </w:p>
    <w:p w:rsidR="00EE08F3" w:rsidRPr="00EE08F3" w:rsidRDefault="00EE08F3" w:rsidP="00EE08F3">
      <w:pPr>
        <w:widowControl w:val="0"/>
        <w:numPr>
          <w:ilvl w:val="0"/>
          <w:numId w:val="17"/>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bookmarkStart w:id="22" w:name="_Hlk95646585"/>
      <w:r w:rsidRPr="00EE08F3">
        <w:rPr>
          <w:rFonts w:ascii="Times New Roman" w:eastAsia="Calibri" w:hAnsi="Times New Roman" w:cs="Times New Roman"/>
          <w:color w:val="231F20"/>
          <w:sz w:val="24"/>
          <w:szCs w:val="24"/>
          <w:lang w:val="tt-RU"/>
        </w:rPr>
        <w:t>бережное отношение к физическому и психическомуздоровью;</w:t>
      </w:r>
    </w:p>
    <w:bookmarkEnd w:id="22"/>
    <w:p w:rsidR="00EE08F3" w:rsidRPr="00EE08F3" w:rsidRDefault="00EE08F3" w:rsidP="00EE08F3">
      <w:pPr>
        <w:tabs>
          <w:tab w:val="left" w:pos="1134"/>
        </w:tabs>
        <w:spacing w:after="0" w:line="240" w:lineRule="auto"/>
        <w:ind w:firstLine="709"/>
        <w:rPr>
          <w:rFonts w:ascii="Times New Roman" w:eastAsia="Calibri" w:hAnsi="Times New Roman" w:cs="Times New Roman"/>
          <w:b/>
          <w:i/>
          <w:sz w:val="24"/>
          <w:szCs w:val="24"/>
        </w:rPr>
      </w:pPr>
      <w:r w:rsidRPr="00EE08F3">
        <w:rPr>
          <w:rFonts w:ascii="Times New Roman" w:eastAsia="Calibri" w:hAnsi="Times New Roman" w:cs="Times New Roman"/>
          <w:b/>
          <w:i/>
          <w:sz w:val="24"/>
          <w:szCs w:val="24"/>
        </w:rPr>
        <w:t>трудового воспитания:</w:t>
      </w:r>
    </w:p>
    <w:p w:rsidR="00EE08F3" w:rsidRPr="00EE08F3" w:rsidRDefault="00EE08F3" w:rsidP="00EE08F3">
      <w:pPr>
        <w:widowControl w:val="0"/>
        <w:numPr>
          <w:ilvl w:val="0"/>
          <w:numId w:val="17"/>
        </w:numPr>
        <w:tabs>
          <w:tab w:val="left" w:pos="851"/>
          <w:tab w:val="left" w:pos="1134"/>
        </w:tabs>
        <w:autoSpaceDE w:val="0"/>
        <w:autoSpaceDN w:val="0"/>
        <w:spacing w:after="0" w:line="240" w:lineRule="auto"/>
        <w:ind w:right="113" w:firstLine="709"/>
        <w:jc w:val="both"/>
        <w:rPr>
          <w:rFonts w:ascii="Times New Roman" w:eastAsia="Calibri" w:hAnsi="Times New Roman" w:cs="Times New Roman"/>
          <w:sz w:val="24"/>
          <w:szCs w:val="24"/>
          <w:lang w:val="tt-RU"/>
        </w:rPr>
      </w:pPr>
      <w:bookmarkStart w:id="23" w:name="_Hlk95646676"/>
      <w:r w:rsidRPr="00EE08F3">
        <w:rPr>
          <w:rFonts w:ascii="Times New Roman" w:eastAsia="Calibri" w:hAnsi="Times New Roman" w:cs="Times New Roman"/>
          <w:color w:val="231F20"/>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bookmarkEnd w:id="23"/>
    <w:p w:rsidR="00EE08F3" w:rsidRPr="00EE08F3" w:rsidRDefault="00EE08F3" w:rsidP="00EE08F3">
      <w:pPr>
        <w:tabs>
          <w:tab w:val="left" w:pos="1134"/>
        </w:tabs>
        <w:spacing w:after="0" w:line="240" w:lineRule="auto"/>
        <w:ind w:firstLine="709"/>
        <w:rPr>
          <w:rFonts w:ascii="Times New Roman" w:eastAsia="Calibri" w:hAnsi="Times New Roman" w:cs="Times New Roman"/>
          <w:b/>
          <w:i/>
          <w:sz w:val="24"/>
          <w:szCs w:val="24"/>
        </w:rPr>
      </w:pPr>
      <w:r w:rsidRPr="00EE08F3">
        <w:rPr>
          <w:rFonts w:ascii="Times New Roman" w:eastAsia="Calibri" w:hAnsi="Times New Roman" w:cs="Times New Roman"/>
          <w:b/>
          <w:i/>
          <w:sz w:val="24"/>
          <w:szCs w:val="24"/>
        </w:rPr>
        <w:t>экологического воспитания:</w:t>
      </w:r>
    </w:p>
    <w:p w:rsidR="00EE08F3" w:rsidRPr="00EE08F3" w:rsidRDefault="00EE08F3" w:rsidP="00EE08F3">
      <w:pPr>
        <w:widowControl w:val="0"/>
        <w:numPr>
          <w:ilvl w:val="0"/>
          <w:numId w:val="17"/>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bookmarkStart w:id="24" w:name="_Hlk95646848"/>
      <w:r w:rsidRPr="00EE08F3">
        <w:rPr>
          <w:rFonts w:ascii="Times New Roman" w:eastAsia="Calibri" w:hAnsi="Times New Roman" w:cs="Times New Roman"/>
          <w:color w:val="231F20"/>
          <w:sz w:val="24"/>
          <w:szCs w:val="24"/>
          <w:lang w:val="tt-RU"/>
        </w:rPr>
        <w:t>бережное отношение к природе;</w:t>
      </w:r>
    </w:p>
    <w:bookmarkEnd w:id="24"/>
    <w:p w:rsidR="00EE08F3" w:rsidRPr="00EE08F3" w:rsidRDefault="00EE08F3" w:rsidP="00EE08F3">
      <w:pPr>
        <w:widowControl w:val="0"/>
        <w:numPr>
          <w:ilvl w:val="0"/>
          <w:numId w:val="17"/>
        </w:numPr>
        <w:tabs>
          <w:tab w:val="left" w:pos="851"/>
          <w:tab w:val="left" w:pos="1134"/>
        </w:tabs>
        <w:autoSpaceDE w:val="0"/>
        <w:autoSpaceDN w:val="0"/>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color w:val="231F20"/>
          <w:sz w:val="24"/>
          <w:szCs w:val="24"/>
          <w:lang w:val="tt-RU"/>
        </w:rPr>
        <w:t>неприятие действий,приносящихейвред;</w:t>
      </w:r>
    </w:p>
    <w:p w:rsidR="00EE08F3" w:rsidRPr="00EE08F3" w:rsidRDefault="00EE08F3" w:rsidP="00EE08F3">
      <w:pPr>
        <w:tabs>
          <w:tab w:val="left" w:pos="1134"/>
        </w:tabs>
        <w:spacing w:after="0" w:line="240" w:lineRule="auto"/>
        <w:ind w:firstLine="709"/>
        <w:rPr>
          <w:rFonts w:ascii="Times New Roman" w:eastAsia="Calibri" w:hAnsi="Times New Roman" w:cs="Times New Roman"/>
          <w:b/>
          <w:i/>
          <w:sz w:val="24"/>
          <w:szCs w:val="24"/>
        </w:rPr>
      </w:pPr>
      <w:r w:rsidRPr="00EE08F3">
        <w:rPr>
          <w:rFonts w:ascii="Times New Roman" w:eastAsia="Calibri" w:hAnsi="Times New Roman" w:cs="Times New Roman"/>
          <w:b/>
          <w:i/>
          <w:sz w:val="24"/>
          <w:szCs w:val="24"/>
        </w:rPr>
        <w:t>ценности научного познания:</w:t>
      </w:r>
    </w:p>
    <w:p w:rsidR="00EE08F3" w:rsidRPr="00EE08F3" w:rsidRDefault="00EE08F3" w:rsidP="00EE08F3">
      <w:pPr>
        <w:widowControl w:val="0"/>
        <w:numPr>
          <w:ilvl w:val="0"/>
          <w:numId w:val="17"/>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bookmarkStart w:id="25" w:name="_Hlk95646981"/>
      <w:r w:rsidRPr="00EE08F3">
        <w:rPr>
          <w:rFonts w:ascii="Times New Roman" w:eastAsia="Calibri" w:hAnsi="Times New Roman" w:cs="Times New Roman"/>
          <w:color w:val="231F20"/>
          <w:sz w:val="24"/>
          <w:szCs w:val="24"/>
          <w:lang w:val="tt-RU"/>
        </w:rPr>
        <w:t>первоначальные представления о научной картине мира;</w:t>
      </w:r>
    </w:p>
    <w:p w:rsidR="00EE08F3" w:rsidRPr="00EE08F3" w:rsidRDefault="00EE08F3" w:rsidP="00EE08F3">
      <w:pPr>
        <w:widowControl w:val="0"/>
        <w:numPr>
          <w:ilvl w:val="0"/>
          <w:numId w:val="17"/>
        </w:numPr>
        <w:tabs>
          <w:tab w:val="left" w:pos="851"/>
          <w:tab w:val="left" w:pos="1134"/>
        </w:tabs>
        <w:autoSpaceDE w:val="0"/>
        <w:autoSpaceDN w:val="0"/>
        <w:spacing w:after="0" w:line="240" w:lineRule="auto"/>
        <w:ind w:right="114"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color w:val="231F20"/>
          <w:sz w:val="24"/>
          <w:szCs w:val="24"/>
          <w:lang w:val="tt-RU"/>
        </w:rPr>
        <w:t>познавательныеинтересы,активность,инициативность,любознательностьисамостоятельностьв познании</w:t>
      </w:r>
      <w:bookmarkStart w:id="26" w:name="_Hlk95647012"/>
      <w:bookmarkEnd w:id="25"/>
      <w:r w:rsidRPr="00EE08F3">
        <w:rPr>
          <w:rFonts w:ascii="Times New Roman" w:eastAsia="Calibri" w:hAnsi="Times New Roman" w:cs="Times New Roman"/>
          <w:color w:val="231F20"/>
          <w:sz w:val="24"/>
          <w:szCs w:val="24"/>
        </w:rPr>
        <w:t>.</w:t>
      </w:r>
    </w:p>
    <w:p w:rsidR="00EE08F3" w:rsidRPr="00EE08F3" w:rsidRDefault="00EE08F3" w:rsidP="00EE08F3">
      <w:pPr>
        <w:keepNext/>
        <w:keepLines/>
        <w:spacing w:before="120" w:after="0" w:line="240" w:lineRule="auto"/>
        <w:jc w:val="center"/>
        <w:outlineLvl w:val="0"/>
        <w:rPr>
          <w:rFonts w:ascii="Times New Roman" w:eastAsia="Times New Roman" w:hAnsi="Times New Roman" w:cs="Times New Roman"/>
          <w:b/>
          <w:bCs/>
          <w:sz w:val="24"/>
          <w:szCs w:val="24"/>
          <w:lang w:eastAsia="ru-RU"/>
        </w:rPr>
      </w:pPr>
      <w:bookmarkStart w:id="27" w:name="_Toc100052734"/>
      <w:bookmarkStart w:id="28" w:name="_Toc105401132"/>
      <w:bookmarkStart w:id="29" w:name="_Hlk95653873"/>
      <w:bookmarkEnd w:id="26"/>
      <w:r w:rsidRPr="00EE08F3">
        <w:rPr>
          <w:rFonts w:ascii="Times New Roman" w:eastAsia="Times New Roman" w:hAnsi="Times New Roman" w:cs="Times New Roman"/>
          <w:b/>
          <w:bCs/>
          <w:sz w:val="24"/>
          <w:szCs w:val="24"/>
        </w:rPr>
        <w:t>Метапредметные результаты</w:t>
      </w:r>
      <w:bookmarkEnd w:id="27"/>
      <w:bookmarkEnd w:id="28"/>
    </w:p>
    <w:p w:rsidR="00EE08F3" w:rsidRPr="00EE08F3" w:rsidRDefault="00EE08F3" w:rsidP="00EE08F3">
      <w:pPr>
        <w:shd w:val="clear" w:color="auto" w:fill="FFFFFF"/>
        <w:tabs>
          <w:tab w:val="left" w:pos="426"/>
        </w:tabs>
        <w:spacing w:after="0" w:line="240" w:lineRule="auto"/>
        <w:ind w:firstLine="709"/>
        <w:jc w:val="both"/>
        <w:rPr>
          <w:rFonts w:ascii="Times New Roman" w:eastAsia="Times New Roman" w:hAnsi="Times New Roman" w:cs="Times New Roman"/>
          <w:bCs/>
          <w:sz w:val="24"/>
          <w:szCs w:val="24"/>
          <w:lang w:eastAsia="ru-RU"/>
        </w:rPr>
      </w:pPr>
      <w:r w:rsidRPr="00EE08F3">
        <w:rPr>
          <w:rFonts w:ascii="Times New Roman" w:eastAsia="Times New Roman" w:hAnsi="Times New Roman" w:cs="Times New Roman"/>
          <w:bCs/>
          <w:sz w:val="24"/>
          <w:szCs w:val="24"/>
          <w:lang w:eastAsia="ru-RU"/>
        </w:rPr>
        <w:t xml:space="preserve">В результате изучения предмета </w:t>
      </w:r>
      <w:r w:rsidRPr="00EE08F3">
        <w:rPr>
          <w:rFonts w:ascii="Times New Roman" w:eastAsia="Calibri" w:hAnsi="Times New Roman" w:cs="Times New Roman"/>
          <w:color w:val="231F20"/>
          <w:sz w:val="24"/>
          <w:szCs w:val="24"/>
        </w:rPr>
        <w:t>«Литературное чтение народном (татарском) языке»</w:t>
      </w:r>
      <w:r w:rsidRPr="00EE08F3">
        <w:rPr>
          <w:rFonts w:ascii="Times New Roman" w:eastAsia="Times New Roman" w:hAnsi="Times New Roman" w:cs="Times New Roman"/>
          <w:sz w:val="24"/>
          <w:szCs w:val="24"/>
          <w:lang w:eastAsia="ru-RU"/>
        </w:rPr>
        <w:t xml:space="preserve"> в 1–4 классах</w:t>
      </w:r>
      <w:r w:rsidRPr="00EE08F3">
        <w:rPr>
          <w:rFonts w:ascii="Times New Roman" w:eastAsia="Times New Roman" w:hAnsi="Times New Roman" w:cs="Times New Roman"/>
          <w:bCs/>
          <w:sz w:val="24"/>
          <w:szCs w:val="24"/>
          <w:lang w:eastAsia="ru-RU"/>
        </w:rPr>
        <w:t xml:space="preserve">обучающийся овладеет универсальными учебными </w:t>
      </w:r>
      <w:r w:rsidRPr="00EE08F3">
        <w:rPr>
          <w:rFonts w:ascii="Times New Roman" w:eastAsia="Times New Roman" w:hAnsi="Times New Roman" w:cs="Times New Roman"/>
          <w:b/>
          <w:sz w:val="24"/>
          <w:szCs w:val="24"/>
          <w:lang w:eastAsia="ru-RU"/>
        </w:rPr>
        <w:t>познавательными</w:t>
      </w:r>
      <w:r w:rsidRPr="00EE08F3">
        <w:rPr>
          <w:rFonts w:ascii="Times New Roman" w:eastAsia="Times New Roman" w:hAnsi="Times New Roman" w:cs="Times New Roman"/>
          <w:bCs/>
          <w:sz w:val="24"/>
          <w:szCs w:val="24"/>
          <w:lang w:eastAsia="ru-RU"/>
        </w:rPr>
        <w:t xml:space="preserve"> действиями:</w:t>
      </w:r>
    </w:p>
    <w:p w:rsidR="00EE08F3" w:rsidRPr="00EE08F3" w:rsidRDefault="00EE08F3" w:rsidP="00EE08F3">
      <w:pPr>
        <w:shd w:val="clear" w:color="auto" w:fill="FFFFFF"/>
        <w:tabs>
          <w:tab w:val="left" w:pos="426"/>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b/>
          <w:i/>
          <w:iCs/>
          <w:sz w:val="24"/>
          <w:szCs w:val="24"/>
          <w:lang w:eastAsia="ru-RU"/>
        </w:rPr>
        <w:t>базовые логические действия:</w:t>
      </w:r>
    </w:p>
    <w:p w:rsidR="00EE08F3" w:rsidRPr="00EE08F3" w:rsidRDefault="00EE08F3" w:rsidP="00EE08F3">
      <w:pPr>
        <w:numPr>
          <w:ilvl w:val="0"/>
          <w:numId w:val="2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bCs/>
          <w:sz w:val="24"/>
          <w:szCs w:val="24"/>
          <w:lang w:eastAsia="ru-RU"/>
        </w:rPr>
        <w:t xml:space="preserve">сравнивать </w:t>
      </w:r>
      <w:r w:rsidRPr="00EE08F3">
        <w:rPr>
          <w:rFonts w:ascii="Times New Roman" w:eastAsia="Times New Roman" w:hAnsi="Times New Roman" w:cs="Times New Roman"/>
          <w:sz w:val="24"/>
          <w:szCs w:val="24"/>
          <w:lang w:eastAsia="ru-RU"/>
        </w:rPr>
        <w:t>различные тексты, устанавливать основания для сравнения текстов, устанавливать аналогии текстов;</w:t>
      </w:r>
    </w:p>
    <w:p w:rsidR="00EE08F3" w:rsidRPr="00EE08F3" w:rsidRDefault="00EE08F3" w:rsidP="00EE08F3">
      <w:pPr>
        <w:numPr>
          <w:ilvl w:val="0"/>
          <w:numId w:val="2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объединять части объекта/объекты (тексты) по заданному признаку;</w:t>
      </w:r>
    </w:p>
    <w:p w:rsidR="00EE08F3" w:rsidRPr="00EE08F3" w:rsidRDefault="00EE08F3" w:rsidP="00EE08F3">
      <w:pPr>
        <w:numPr>
          <w:ilvl w:val="0"/>
          <w:numId w:val="2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определять существенный признак для классификации текстов, классифицировать предложенные тексты;</w:t>
      </w:r>
    </w:p>
    <w:p w:rsidR="00EE08F3" w:rsidRPr="00EE08F3" w:rsidRDefault="00EE08F3" w:rsidP="00EE08F3">
      <w:pPr>
        <w:numPr>
          <w:ilvl w:val="0"/>
          <w:numId w:val="2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lastRenderedPageBreak/>
        <w:t>находить закономерности и противоречия в текстовом материале на основе предложенного учителем алгоритма наблюдения;</w:t>
      </w:r>
    </w:p>
    <w:p w:rsidR="00EE08F3" w:rsidRPr="00EE08F3" w:rsidRDefault="00EE08F3" w:rsidP="00EE08F3">
      <w:pPr>
        <w:numPr>
          <w:ilvl w:val="0"/>
          <w:numId w:val="2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выявлять недостаток информации для решения учебной и практической задачи на основе предложенного алгоритма;</w:t>
      </w:r>
    </w:p>
    <w:p w:rsidR="00EE08F3" w:rsidRPr="00EE08F3" w:rsidRDefault="00EE08F3" w:rsidP="00EE08F3">
      <w:pPr>
        <w:numPr>
          <w:ilvl w:val="0"/>
          <w:numId w:val="25"/>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устанавливать причинно-следственные связи при анализе текста, делать выводы;</w:t>
      </w:r>
    </w:p>
    <w:p w:rsidR="00EE08F3" w:rsidRPr="00EE08F3" w:rsidRDefault="00EE08F3" w:rsidP="00EE08F3">
      <w:p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EE08F3">
        <w:rPr>
          <w:rFonts w:ascii="Times New Roman" w:eastAsia="Times New Roman" w:hAnsi="Times New Roman" w:cs="Times New Roman"/>
          <w:b/>
          <w:bCs/>
          <w:i/>
          <w:iCs/>
          <w:sz w:val="24"/>
          <w:szCs w:val="24"/>
          <w:lang w:eastAsia="ru-RU"/>
        </w:rPr>
        <w:t>базовые исследовательские действия:</w:t>
      </w:r>
    </w:p>
    <w:p w:rsidR="00EE08F3" w:rsidRPr="00EE08F3" w:rsidRDefault="00EE08F3" w:rsidP="00EE08F3">
      <w:pPr>
        <w:numPr>
          <w:ilvl w:val="0"/>
          <w:numId w:val="2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с помощью учителя формулировать цель;</w:t>
      </w:r>
    </w:p>
    <w:p w:rsidR="00EE08F3" w:rsidRPr="00EE08F3" w:rsidRDefault="00EE08F3" w:rsidP="00EE08F3">
      <w:pPr>
        <w:numPr>
          <w:ilvl w:val="0"/>
          <w:numId w:val="2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сравнивать несколько вариантов решения задачи, выбирать наиболее подходящий (на основе предложенных критериев);</w:t>
      </w:r>
    </w:p>
    <w:p w:rsidR="00EE08F3" w:rsidRPr="00EE08F3" w:rsidRDefault="00EE08F3" w:rsidP="00EE08F3">
      <w:pPr>
        <w:numPr>
          <w:ilvl w:val="0"/>
          <w:numId w:val="2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выполнять по предложенному плану проектное задание;</w:t>
      </w:r>
    </w:p>
    <w:p w:rsidR="00EE08F3" w:rsidRPr="00EE08F3" w:rsidRDefault="00EE08F3" w:rsidP="00EE08F3">
      <w:pPr>
        <w:numPr>
          <w:ilvl w:val="0"/>
          <w:numId w:val="2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EE08F3" w:rsidRPr="00EE08F3" w:rsidRDefault="00EE08F3" w:rsidP="00EE08F3">
      <w:pPr>
        <w:numPr>
          <w:ilvl w:val="0"/>
          <w:numId w:val="2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EE08F3" w:rsidRPr="00EE08F3" w:rsidRDefault="00EE08F3" w:rsidP="00EE08F3">
      <w:pPr>
        <w:shd w:val="clear" w:color="auto" w:fill="FFFFFF"/>
        <w:tabs>
          <w:tab w:val="left" w:pos="426"/>
        </w:tabs>
        <w:spacing w:after="0" w:line="240" w:lineRule="auto"/>
        <w:ind w:firstLine="709"/>
        <w:jc w:val="both"/>
        <w:rPr>
          <w:rFonts w:ascii="Times New Roman" w:eastAsia="Times New Roman" w:hAnsi="Times New Roman" w:cs="Times New Roman"/>
          <w:b/>
          <w:bCs/>
          <w:i/>
          <w:iCs/>
          <w:sz w:val="24"/>
          <w:szCs w:val="24"/>
          <w:lang w:eastAsia="ru-RU"/>
        </w:rPr>
      </w:pPr>
      <w:r w:rsidRPr="00EE08F3">
        <w:rPr>
          <w:rFonts w:ascii="Times New Roman" w:eastAsia="Times New Roman" w:hAnsi="Times New Roman" w:cs="Times New Roman"/>
          <w:b/>
          <w:bCs/>
          <w:i/>
          <w:iCs/>
          <w:sz w:val="24"/>
          <w:szCs w:val="24"/>
          <w:lang w:eastAsia="ru-RU"/>
        </w:rPr>
        <w:t>работа с информацией:</w:t>
      </w:r>
    </w:p>
    <w:p w:rsidR="00EE08F3" w:rsidRPr="00EE08F3" w:rsidRDefault="00EE08F3" w:rsidP="00EE08F3">
      <w:pPr>
        <w:numPr>
          <w:ilvl w:val="0"/>
          <w:numId w:val="26"/>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EE08F3">
        <w:rPr>
          <w:rFonts w:ascii="Times New Roman" w:eastAsia="Times New Roman" w:hAnsi="Times New Roman" w:cs="Times New Roman"/>
          <w:sz w:val="24"/>
          <w:szCs w:val="24"/>
          <w:lang w:eastAsia="ru-RU"/>
        </w:rPr>
        <w:t>выбирать источник получения информации: словарь, справочник;</w:t>
      </w:r>
    </w:p>
    <w:p w:rsidR="00EE08F3" w:rsidRPr="00EE08F3" w:rsidRDefault="00EE08F3" w:rsidP="00EE08F3">
      <w:pPr>
        <w:numPr>
          <w:ilvl w:val="0"/>
          <w:numId w:val="26"/>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EE08F3">
        <w:rPr>
          <w:rFonts w:ascii="Times New Roman" w:eastAsia="Times New Roman" w:hAnsi="Times New Roman" w:cs="Times New Roman"/>
          <w:sz w:val="24"/>
          <w:szCs w:val="24"/>
          <w:lang w:eastAsia="ru-RU"/>
        </w:rPr>
        <w:t>согласно заданному алгоритму находить в предложенном источнике (словаре, справочнике) информацию, представленную в явном виде;</w:t>
      </w:r>
    </w:p>
    <w:p w:rsidR="00EE08F3" w:rsidRPr="00EE08F3" w:rsidRDefault="00EE08F3" w:rsidP="00EE08F3">
      <w:pPr>
        <w:numPr>
          <w:ilvl w:val="0"/>
          <w:numId w:val="26"/>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EE08F3">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EE08F3" w:rsidRPr="00EE08F3" w:rsidRDefault="00EE08F3" w:rsidP="00EE08F3">
      <w:pPr>
        <w:numPr>
          <w:ilvl w:val="0"/>
          <w:numId w:val="26"/>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EE08F3">
        <w:rPr>
          <w:rFonts w:ascii="Times New Roman" w:eastAsia="Times New Roman" w:hAnsi="Times New Roman" w:cs="Times New Roman"/>
          <w:sz w:val="24"/>
          <w:szCs w:val="24"/>
          <w:lang w:eastAsia="ru-RU"/>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EE08F3" w:rsidRPr="00EE08F3" w:rsidRDefault="00EE08F3" w:rsidP="00EE08F3">
      <w:pPr>
        <w:numPr>
          <w:ilvl w:val="0"/>
          <w:numId w:val="26"/>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EE08F3">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EE08F3" w:rsidRPr="00EE08F3" w:rsidRDefault="00EE08F3" w:rsidP="00EE08F3">
      <w:pPr>
        <w:numPr>
          <w:ilvl w:val="0"/>
          <w:numId w:val="26"/>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понимать информацию, зафиксированную в виде таблиц, схем, самостоятельно создавать схемы, таблицы по результатам работы с текстами.</w:t>
      </w:r>
    </w:p>
    <w:p w:rsidR="00EE08F3" w:rsidRPr="00EE08F3" w:rsidRDefault="00EE08F3" w:rsidP="00EE08F3">
      <w:pPr>
        <w:shd w:val="clear" w:color="auto" w:fill="FFFFFF"/>
        <w:tabs>
          <w:tab w:val="left" w:pos="426"/>
        </w:tabs>
        <w:spacing w:after="0" w:line="240" w:lineRule="auto"/>
        <w:ind w:firstLine="709"/>
        <w:jc w:val="both"/>
        <w:rPr>
          <w:rFonts w:ascii="Times New Roman" w:eastAsia="Times New Roman" w:hAnsi="Times New Roman" w:cs="Times New Roman"/>
          <w:bCs/>
          <w:sz w:val="24"/>
          <w:szCs w:val="24"/>
          <w:lang w:eastAsia="ru-RU"/>
        </w:rPr>
      </w:pPr>
      <w:r w:rsidRPr="00EE08F3">
        <w:rPr>
          <w:rFonts w:ascii="Times New Roman" w:eastAsia="Times New Roman" w:hAnsi="Times New Roman" w:cs="Times New Roman"/>
          <w:bCs/>
          <w:sz w:val="24"/>
          <w:szCs w:val="24"/>
          <w:lang w:eastAsia="ru-RU"/>
        </w:rPr>
        <w:t xml:space="preserve">В результате изучения предмета </w:t>
      </w:r>
      <w:r w:rsidRPr="00EE08F3">
        <w:rPr>
          <w:rFonts w:ascii="Times New Roman" w:eastAsia="Calibri" w:hAnsi="Times New Roman" w:cs="Times New Roman"/>
          <w:color w:val="231F20"/>
          <w:sz w:val="24"/>
          <w:szCs w:val="24"/>
        </w:rPr>
        <w:t>«Литературное чтение народном (татарском) языке»</w:t>
      </w:r>
      <w:r w:rsidRPr="00EE08F3">
        <w:rPr>
          <w:rFonts w:ascii="Times New Roman" w:eastAsia="Times New Roman" w:hAnsi="Times New Roman" w:cs="Times New Roman"/>
          <w:sz w:val="24"/>
          <w:szCs w:val="24"/>
          <w:lang w:eastAsia="ru-RU"/>
        </w:rPr>
        <w:t xml:space="preserve"> в 1–4 классах</w:t>
      </w:r>
      <w:r w:rsidRPr="00EE08F3">
        <w:rPr>
          <w:rFonts w:ascii="Times New Roman" w:eastAsia="Times New Roman" w:hAnsi="Times New Roman" w:cs="Times New Roman"/>
          <w:bCs/>
          <w:sz w:val="24"/>
          <w:szCs w:val="24"/>
          <w:lang w:eastAsia="ru-RU"/>
        </w:rPr>
        <w:t xml:space="preserve">обучающийся овладеет универсальными учебными </w:t>
      </w:r>
      <w:r w:rsidRPr="00EE08F3">
        <w:rPr>
          <w:rFonts w:ascii="Times New Roman" w:eastAsia="Times New Roman" w:hAnsi="Times New Roman" w:cs="Times New Roman"/>
          <w:b/>
          <w:sz w:val="24"/>
          <w:szCs w:val="24"/>
          <w:lang w:eastAsia="ru-RU"/>
        </w:rPr>
        <w:t>коммуникативными</w:t>
      </w:r>
      <w:r w:rsidRPr="00EE08F3">
        <w:rPr>
          <w:rFonts w:ascii="Times New Roman" w:eastAsia="Times New Roman" w:hAnsi="Times New Roman" w:cs="Times New Roman"/>
          <w:bCs/>
          <w:sz w:val="24"/>
          <w:szCs w:val="24"/>
          <w:lang w:eastAsia="ru-RU"/>
        </w:rPr>
        <w:t xml:space="preserve"> действиями:</w:t>
      </w:r>
    </w:p>
    <w:p w:rsidR="00EE08F3" w:rsidRPr="00EE08F3" w:rsidRDefault="00EE08F3" w:rsidP="00EE08F3">
      <w:pPr>
        <w:shd w:val="clear" w:color="auto" w:fill="FFFFFF"/>
        <w:tabs>
          <w:tab w:val="left" w:pos="426"/>
          <w:tab w:val="left" w:pos="1134"/>
        </w:tabs>
        <w:spacing w:after="0" w:line="240" w:lineRule="auto"/>
        <w:ind w:left="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b/>
          <w:i/>
          <w:iCs/>
          <w:sz w:val="24"/>
          <w:szCs w:val="24"/>
          <w:lang w:eastAsia="ru-RU"/>
        </w:rPr>
        <w:t>общение:</w:t>
      </w:r>
    </w:p>
    <w:p w:rsidR="00EE08F3" w:rsidRPr="00EE08F3" w:rsidRDefault="00EE08F3" w:rsidP="00EE08F3">
      <w:pPr>
        <w:numPr>
          <w:ilvl w:val="0"/>
          <w:numId w:val="2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EE08F3" w:rsidRPr="00EE08F3" w:rsidRDefault="00EE08F3" w:rsidP="00EE08F3">
      <w:pPr>
        <w:numPr>
          <w:ilvl w:val="0"/>
          <w:numId w:val="2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EE08F3" w:rsidRPr="00EE08F3" w:rsidRDefault="00EE08F3" w:rsidP="00EE08F3">
      <w:pPr>
        <w:numPr>
          <w:ilvl w:val="0"/>
          <w:numId w:val="2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EE08F3" w:rsidRPr="00EE08F3" w:rsidRDefault="00EE08F3" w:rsidP="00EE08F3">
      <w:pPr>
        <w:numPr>
          <w:ilvl w:val="0"/>
          <w:numId w:val="2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корректно и аргументированно высказывать свое мнение;</w:t>
      </w:r>
    </w:p>
    <w:p w:rsidR="00EE08F3" w:rsidRPr="00EE08F3" w:rsidRDefault="00EE08F3" w:rsidP="00EE08F3">
      <w:pPr>
        <w:numPr>
          <w:ilvl w:val="0"/>
          <w:numId w:val="2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rsidR="00EE08F3" w:rsidRPr="00EE08F3" w:rsidRDefault="00EE08F3" w:rsidP="00EE08F3">
      <w:pPr>
        <w:numPr>
          <w:ilvl w:val="0"/>
          <w:numId w:val="2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w:t>
      </w:r>
    </w:p>
    <w:p w:rsidR="00EE08F3" w:rsidRPr="00EE08F3" w:rsidRDefault="00EE08F3" w:rsidP="00EE08F3">
      <w:pPr>
        <w:numPr>
          <w:ilvl w:val="0"/>
          <w:numId w:val="2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готовить небольшие публичные выступления;</w:t>
      </w:r>
    </w:p>
    <w:p w:rsidR="00EE08F3" w:rsidRPr="00EE08F3" w:rsidRDefault="00EE08F3" w:rsidP="00EE08F3">
      <w:pPr>
        <w:numPr>
          <w:ilvl w:val="0"/>
          <w:numId w:val="27"/>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EE08F3" w:rsidRPr="00EE08F3" w:rsidRDefault="00EE08F3" w:rsidP="00EE08F3">
      <w:pPr>
        <w:shd w:val="clear" w:color="auto" w:fill="FFFFFF"/>
        <w:tabs>
          <w:tab w:val="left" w:pos="426"/>
          <w:tab w:val="left" w:pos="1134"/>
        </w:tabs>
        <w:spacing w:after="0" w:line="240" w:lineRule="auto"/>
        <w:ind w:left="709"/>
        <w:jc w:val="both"/>
        <w:rPr>
          <w:rFonts w:ascii="Times New Roman" w:eastAsia="Times New Roman" w:hAnsi="Times New Roman" w:cs="Times New Roman"/>
          <w:b/>
          <w:bCs/>
          <w:i/>
          <w:iCs/>
          <w:sz w:val="24"/>
          <w:szCs w:val="24"/>
          <w:lang w:eastAsia="ru-RU"/>
        </w:rPr>
      </w:pPr>
      <w:r w:rsidRPr="00EE08F3">
        <w:rPr>
          <w:rFonts w:ascii="Times New Roman" w:eastAsia="Times New Roman" w:hAnsi="Times New Roman" w:cs="Times New Roman"/>
          <w:b/>
          <w:bCs/>
          <w:i/>
          <w:iCs/>
          <w:sz w:val="24"/>
          <w:szCs w:val="24"/>
          <w:lang w:eastAsia="ru-RU"/>
        </w:rPr>
        <w:t>совместная деятельность:</w:t>
      </w:r>
    </w:p>
    <w:p w:rsidR="00EE08F3" w:rsidRPr="00EE08F3" w:rsidRDefault="00EE08F3" w:rsidP="00EE08F3">
      <w:pPr>
        <w:numPr>
          <w:ilvl w:val="0"/>
          <w:numId w:val="28"/>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E08F3" w:rsidRPr="00EE08F3" w:rsidRDefault="00EE08F3" w:rsidP="00EE08F3">
      <w:pPr>
        <w:numPr>
          <w:ilvl w:val="0"/>
          <w:numId w:val="28"/>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E08F3" w:rsidRPr="00EE08F3" w:rsidRDefault="00EE08F3" w:rsidP="00EE08F3">
      <w:pPr>
        <w:numPr>
          <w:ilvl w:val="0"/>
          <w:numId w:val="28"/>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проявлять готовность руководить, выполнять поручения, подчиняться;</w:t>
      </w:r>
    </w:p>
    <w:p w:rsidR="00EE08F3" w:rsidRPr="00EE08F3" w:rsidRDefault="00EE08F3" w:rsidP="00EE08F3">
      <w:pPr>
        <w:numPr>
          <w:ilvl w:val="0"/>
          <w:numId w:val="28"/>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ответственно выполнять свою часть работы;</w:t>
      </w:r>
    </w:p>
    <w:p w:rsidR="00EE08F3" w:rsidRPr="00EE08F3" w:rsidRDefault="00EE08F3" w:rsidP="00EE08F3">
      <w:pPr>
        <w:numPr>
          <w:ilvl w:val="0"/>
          <w:numId w:val="28"/>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оценивать свой вклад в общий результат;</w:t>
      </w:r>
    </w:p>
    <w:p w:rsidR="00EE08F3" w:rsidRPr="00EE08F3" w:rsidRDefault="00EE08F3" w:rsidP="00EE08F3">
      <w:pPr>
        <w:numPr>
          <w:ilvl w:val="0"/>
          <w:numId w:val="28"/>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выполнять совместные проектные задания с опорой на предложенные образцы.</w:t>
      </w:r>
    </w:p>
    <w:p w:rsidR="00EE08F3" w:rsidRPr="00EE08F3" w:rsidRDefault="00EE08F3" w:rsidP="00EE08F3">
      <w:pPr>
        <w:shd w:val="clear" w:color="auto" w:fill="FFFFFF"/>
        <w:tabs>
          <w:tab w:val="left" w:pos="426"/>
          <w:tab w:val="left" w:pos="1134"/>
        </w:tabs>
        <w:spacing w:after="0" w:line="240" w:lineRule="auto"/>
        <w:ind w:firstLine="709"/>
        <w:jc w:val="both"/>
        <w:rPr>
          <w:rFonts w:ascii="Times New Roman" w:eastAsia="Times New Roman" w:hAnsi="Times New Roman" w:cs="Times New Roman"/>
          <w:bCs/>
          <w:sz w:val="24"/>
          <w:szCs w:val="24"/>
          <w:lang w:eastAsia="ru-RU"/>
        </w:rPr>
      </w:pPr>
      <w:r w:rsidRPr="00EE08F3">
        <w:rPr>
          <w:rFonts w:ascii="Times New Roman" w:eastAsia="Times New Roman" w:hAnsi="Times New Roman" w:cs="Times New Roman"/>
          <w:bCs/>
          <w:sz w:val="24"/>
          <w:szCs w:val="24"/>
          <w:lang w:eastAsia="ru-RU"/>
        </w:rPr>
        <w:t xml:space="preserve">В результате изучения предмета </w:t>
      </w:r>
      <w:r w:rsidRPr="00EE08F3">
        <w:rPr>
          <w:rFonts w:ascii="Times New Roman" w:eastAsia="Calibri" w:hAnsi="Times New Roman" w:cs="Times New Roman"/>
          <w:color w:val="231F20"/>
          <w:sz w:val="24"/>
          <w:szCs w:val="24"/>
        </w:rPr>
        <w:t>«Литературное чтение народном (татарском) языке»</w:t>
      </w:r>
      <w:r w:rsidRPr="00EE08F3">
        <w:rPr>
          <w:rFonts w:ascii="Times New Roman" w:eastAsia="Times New Roman" w:hAnsi="Times New Roman" w:cs="Times New Roman"/>
          <w:sz w:val="24"/>
          <w:szCs w:val="24"/>
          <w:lang w:eastAsia="ru-RU"/>
        </w:rPr>
        <w:t xml:space="preserve"> в 1–4 классах</w:t>
      </w:r>
      <w:r w:rsidRPr="00EE08F3">
        <w:rPr>
          <w:rFonts w:ascii="Times New Roman" w:eastAsia="Times New Roman" w:hAnsi="Times New Roman" w:cs="Times New Roman"/>
          <w:bCs/>
          <w:sz w:val="24"/>
          <w:szCs w:val="24"/>
          <w:lang w:eastAsia="ru-RU"/>
        </w:rPr>
        <w:t xml:space="preserve">обучающийся овладеет универсальными учебными </w:t>
      </w:r>
      <w:r w:rsidRPr="00EE08F3">
        <w:rPr>
          <w:rFonts w:ascii="Times New Roman" w:eastAsia="Times New Roman" w:hAnsi="Times New Roman" w:cs="Times New Roman"/>
          <w:b/>
          <w:sz w:val="24"/>
          <w:szCs w:val="24"/>
          <w:lang w:eastAsia="ru-RU"/>
        </w:rPr>
        <w:t>регулятивными</w:t>
      </w:r>
      <w:r w:rsidRPr="00EE08F3">
        <w:rPr>
          <w:rFonts w:ascii="Times New Roman" w:eastAsia="Times New Roman" w:hAnsi="Times New Roman" w:cs="Times New Roman"/>
          <w:bCs/>
          <w:sz w:val="24"/>
          <w:szCs w:val="24"/>
          <w:lang w:eastAsia="ru-RU"/>
        </w:rPr>
        <w:t xml:space="preserve"> действиями:</w:t>
      </w:r>
    </w:p>
    <w:p w:rsidR="00EE08F3" w:rsidRPr="00EE08F3" w:rsidRDefault="00EE08F3" w:rsidP="00EE08F3">
      <w:p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b/>
          <w:i/>
          <w:iCs/>
          <w:sz w:val="24"/>
          <w:szCs w:val="24"/>
          <w:lang w:eastAsia="ru-RU"/>
        </w:rPr>
        <w:t>самоорганизация:</w:t>
      </w:r>
    </w:p>
    <w:p w:rsidR="00EE08F3" w:rsidRPr="00EE08F3" w:rsidRDefault="00EE08F3" w:rsidP="00EE08F3">
      <w:pPr>
        <w:numPr>
          <w:ilvl w:val="0"/>
          <w:numId w:val="29"/>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EE08F3" w:rsidRPr="00EE08F3" w:rsidRDefault="00EE08F3" w:rsidP="00EE08F3">
      <w:pPr>
        <w:numPr>
          <w:ilvl w:val="0"/>
          <w:numId w:val="29"/>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выстраивать последовательность выбранных действий;</w:t>
      </w:r>
    </w:p>
    <w:p w:rsidR="00EE08F3" w:rsidRPr="00EE08F3" w:rsidRDefault="00EE08F3" w:rsidP="00EE08F3">
      <w:pPr>
        <w:shd w:val="clear" w:color="auto" w:fill="FFFFFF"/>
        <w:tabs>
          <w:tab w:val="left" w:pos="426"/>
          <w:tab w:val="left" w:pos="1134"/>
        </w:tabs>
        <w:spacing w:after="0" w:line="240" w:lineRule="auto"/>
        <w:ind w:firstLine="709"/>
        <w:jc w:val="both"/>
        <w:rPr>
          <w:rFonts w:ascii="Times New Roman" w:eastAsia="Times New Roman" w:hAnsi="Times New Roman" w:cs="Times New Roman"/>
          <w:b/>
          <w:bCs/>
          <w:i/>
          <w:iCs/>
          <w:sz w:val="24"/>
          <w:szCs w:val="24"/>
          <w:lang w:eastAsia="ru-RU"/>
        </w:rPr>
      </w:pPr>
      <w:r w:rsidRPr="00EE08F3">
        <w:rPr>
          <w:rFonts w:ascii="Times New Roman" w:eastAsia="Times New Roman" w:hAnsi="Times New Roman" w:cs="Times New Roman"/>
          <w:b/>
          <w:bCs/>
          <w:i/>
          <w:iCs/>
          <w:sz w:val="24"/>
          <w:szCs w:val="24"/>
          <w:lang w:eastAsia="ru-RU"/>
        </w:rPr>
        <w:t>самоконтроль:</w:t>
      </w:r>
    </w:p>
    <w:p w:rsidR="00EE08F3" w:rsidRPr="00EE08F3" w:rsidRDefault="00EE08F3" w:rsidP="00EE08F3">
      <w:pPr>
        <w:numPr>
          <w:ilvl w:val="0"/>
          <w:numId w:val="30"/>
        </w:numPr>
        <w:shd w:val="clear" w:color="auto" w:fill="FFFFFF"/>
        <w:tabs>
          <w:tab w:val="left" w:pos="426"/>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t>устанавливать причины успеха/неудач учебной деятельности;</w:t>
      </w:r>
    </w:p>
    <w:p w:rsidR="00EE08F3" w:rsidRPr="00EE08F3" w:rsidRDefault="00EE08F3" w:rsidP="00EE08F3">
      <w:pPr>
        <w:numPr>
          <w:ilvl w:val="0"/>
          <w:numId w:val="30"/>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корректировать свои учебные действия для преодоления речевых и орфографических ошибок;</w:t>
      </w:r>
    </w:p>
    <w:p w:rsidR="00EE08F3" w:rsidRPr="00EE08F3" w:rsidRDefault="00EE08F3" w:rsidP="00EE08F3">
      <w:pPr>
        <w:numPr>
          <w:ilvl w:val="0"/>
          <w:numId w:val="30"/>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соотносить полученный результат с поставленной учебной задачей по анализу текста;</w:t>
      </w:r>
    </w:p>
    <w:p w:rsidR="00EE08F3" w:rsidRPr="00EE08F3" w:rsidRDefault="00EE08F3" w:rsidP="00EE08F3">
      <w:pPr>
        <w:numPr>
          <w:ilvl w:val="0"/>
          <w:numId w:val="30"/>
        </w:numPr>
        <w:shd w:val="clear" w:color="auto" w:fill="FFFFFF"/>
        <w:tabs>
          <w:tab w:val="left" w:pos="426"/>
          <w:tab w:val="left" w:pos="1134"/>
        </w:tabs>
        <w:spacing w:after="0" w:line="240" w:lineRule="auto"/>
        <w:ind w:firstLine="709"/>
        <w:jc w:val="both"/>
        <w:rPr>
          <w:rFonts w:ascii="Times New Roman" w:eastAsia="Times New Roman" w:hAnsi="Times New Roman" w:cs="Times New Roman"/>
          <w:b/>
          <w:i/>
          <w:iCs/>
          <w:sz w:val="24"/>
          <w:szCs w:val="24"/>
          <w:lang w:eastAsia="ru-RU"/>
        </w:rPr>
      </w:pPr>
      <w:r w:rsidRPr="00EE08F3">
        <w:rPr>
          <w:rFonts w:ascii="Times New Roman" w:eastAsia="Times New Roman" w:hAnsi="Times New Roman" w:cs="Times New Roman"/>
          <w:sz w:val="24"/>
          <w:szCs w:val="24"/>
          <w:lang w:eastAsia="ru-RU"/>
        </w:rPr>
        <w:t>находить и исправлять ошибки, допущенные при работе с текстами.</w:t>
      </w:r>
    </w:p>
    <w:p w:rsidR="00EE08F3" w:rsidRPr="00EE08F3" w:rsidRDefault="00EE08F3" w:rsidP="00EE08F3">
      <w:pPr>
        <w:keepNext/>
        <w:keepLines/>
        <w:spacing w:before="120" w:after="0" w:line="240" w:lineRule="auto"/>
        <w:jc w:val="center"/>
        <w:outlineLvl w:val="0"/>
        <w:rPr>
          <w:rFonts w:ascii="Times New Roman" w:eastAsia="Times New Roman" w:hAnsi="Times New Roman" w:cs="Times New Roman"/>
          <w:b/>
          <w:bCs/>
          <w:sz w:val="24"/>
          <w:szCs w:val="24"/>
        </w:rPr>
      </w:pPr>
      <w:bookmarkStart w:id="30" w:name="_Toc100052735"/>
      <w:bookmarkStart w:id="31" w:name="_Toc105401133"/>
      <w:r w:rsidRPr="00EE08F3">
        <w:rPr>
          <w:rFonts w:ascii="Times New Roman" w:eastAsia="Times New Roman" w:hAnsi="Times New Roman" w:cs="Times New Roman"/>
          <w:b/>
          <w:bCs/>
          <w:sz w:val="24"/>
          <w:szCs w:val="24"/>
        </w:rPr>
        <w:t>Предметные результаты</w:t>
      </w:r>
      <w:bookmarkEnd w:id="30"/>
      <w:bookmarkEnd w:id="31"/>
    </w:p>
    <w:p w:rsidR="00EE08F3" w:rsidRPr="00EE08F3" w:rsidRDefault="00EE08F3" w:rsidP="00EE08F3">
      <w:pPr>
        <w:shd w:val="clear" w:color="auto" w:fill="FFFFFF"/>
        <w:tabs>
          <w:tab w:val="left" w:pos="426"/>
        </w:tabs>
        <w:spacing w:after="0" w:line="240" w:lineRule="auto"/>
        <w:ind w:firstLine="709"/>
        <w:jc w:val="both"/>
        <w:rPr>
          <w:rFonts w:ascii="Times New Roman" w:eastAsia="Times New Roman" w:hAnsi="Times New Roman" w:cs="Times New Roman"/>
          <w:bCs/>
          <w:sz w:val="24"/>
          <w:szCs w:val="24"/>
          <w:lang w:eastAsia="ru-RU"/>
        </w:rPr>
      </w:pPr>
      <w:r w:rsidRPr="00EE08F3">
        <w:rPr>
          <w:rFonts w:ascii="Times New Roman" w:eastAsia="Times New Roman" w:hAnsi="Times New Roman" w:cs="Times New Roman"/>
          <w:bCs/>
          <w:sz w:val="24"/>
          <w:szCs w:val="24"/>
          <w:lang w:eastAsia="ru-RU"/>
        </w:rPr>
        <w:t xml:space="preserve">Изучение учебного предмета </w:t>
      </w:r>
      <w:r w:rsidRPr="00EE08F3">
        <w:rPr>
          <w:rFonts w:ascii="Times New Roman" w:eastAsia="Calibri" w:hAnsi="Times New Roman" w:cs="Times New Roman"/>
          <w:color w:val="231F20"/>
          <w:sz w:val="24"/>
          <w:szCs w:val="24"/>
        </w:rPr>
        <w:t>«Литературное чтение народном (татарском) языке»</w:t>
      </w:r>
      <w:r w:rsidRPr="00EE08F3">
        <w:rPr>
          <w:rFonts w:ascii="Times New Roman" w:eastAsia="Times New Roman" w:hAnsi="Times New Roman" w:cs="Times New Roman"/>
          <w:sz w:val="24"/>
          <w:szCs w:val="24"/>
          <w:lang w:eastAsia="ru-RU"/>
        </w:rPr>
        <w:t xml:space="preserve"> в 1–4 классах</w:t>
      </w:r>
      <w:r w:rsidRPr="00EE08F3">
        <w:rPr>
          <w:rFonts w:ascii="Times New Roman" w:eastAsia="Times New Roman" w:hAnsi="Times New Roman" w:cs="Times New Roman"/>
          <w:bCs/>
          <w:sz w:val="24"/>
          <w:szCs w:val="24"/>
          <w:lang w:eastAsia="ru-RU"/>
        </w:rPr>
        <w:t xml:space="preserve"> обеспечивает:</w:t>
      </w:r>
    </w:p>
    <w:p w:rsidR="00EE08F3" w:rsidRPr="00EE08F3" w:rsidRDefault="00EE08F3" w:rsidP="00EE08F3">
      <w:pPr>
        <w:numPr>
          <w:ilvl w:val="0"/>
          <w:numId w:val="31"/>
        </w:numPr>
        <w:shd w:val="clear" w:color="auto" w:fill="FFFFFF"/>
        <w:tabs>
          <w:tab w:val="left" w:pos="426"/>
          <w:tab w:val="left" w:pos="1134"/>
        </w:tabs>
        <w:spacing w:after="0" w:line="240" w:lineRule="auto"/>
        <w:ind w:firstLine="709"/>
        <w:jc w:val="both"/>
        <w:rPr>
          <w:rFonts w:ascii="Times New Roman" w:eastAsia="Times New Roman" w:hAnsi="Times New Roman" w:cs="Times New Roman"/>
          <w:bCs/>
          <w:sz w:val="24"/>
          <w:szCs w:val="24"/>
          <w:lang w:eastAsia="ru-RU"/>
        </w:rPr>
      </w:pPr>
      <w:r w:rsidRPr="00EE08F3">
        <w:rPr>
          <w:rFonts w:ascii="Times New Roman" w:eastAsia="Times New Roman" w:hAnsi="Times New Roman" w:cs="Times New Roman"/>
          <w:sz w:val="24"/>
          <w:szCs w:val="24"/>
          <w:lang w:eastAsia="ru-RU"/>
        </w:rPr>
        <w:t>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EE08F3" w:rsidRPr="00EE08F3" w:rsidRDefault="00EE08F3" w:rsidP="00EE08F3">
      <w:pPr>
        <w:numPr>
          <w:ilvl w:val="0"/>
          <w:numId w:val="31"/>
        </w:numPr>
        <w:shd w:val="clear" w:color="auto" w:fill="FFFFFF"/>
        <w:tabs>
          <w:tab w:val="left" w:pos="426"/>
          <w:tab w:val="left" w:pos="1134"/>
        </w:tabs>
        <w:spacing w:after="0" w:line="240" w:lineRule="auto"/>
        <w:ind w:firstLine="709"/>
        <w:jc w:val="both"/>
        <w:rPr>
          <w:rFonts w:ascii="Times New Roman" w:eastAsia="Times New Roman" w:hAnsi="Times New Roman" w:cs="Times New Roman"/>
          <w:bCs/>
          <w:sz w:val="24"/>
          <w:szCs w:val="24"/>
          <w:lang w:eastAsia="ru-RU"/>
        </w:rPr>
      </w:pPr>
      <w:r w:rsidRPr="00EE08F3">
        <w:rPr>
          <w:rFonts w:ascii="Times New Roman" w:eastAsia="Times New Roman" w:hAnsi="Times New Roman" w:cs="Times New Roman"/>
          <w:sz w:val="24"/>
          <w:szCs w:val="24"/>
          <w:lang w:eastAsia="ru-RU"/>
        </w:rPr>
        <w:t xml:space="preserve">первоначальные представления о взаимодействии, взаимовлиянии литератур разных народов, о роли фольклора и художественной литературы </w:t>
      </w:r>
      <w:r w:rsidRPr="00EE08F3">
        <w:rPr>
          <w:rFonts w:ascii="Times New Roman" w:eastAsia="Times New Roman" w:hAnsi="Times New Roman" w:cs="Times New Roman"/>
          <w:bCs/>
          <w:sz w:val="24"/>
          <w:szCs w:val="24"/>
          <w:lang w:eastAsia="ru-RU"/>
        </w:rPr>
        <w:t>татарского</w:t>
      </w:r>
      <w:r w:rsidRPr="00EE08F3">
        <w:rPr>
          <w:rFonts w:ascii="Times New Roman" w:eastAsia="Times New Roman" w:hAnsi="Times New Roman" w:cs="Times New Roman"/>
          <w:sz w:val="24"/>
          <w:szCs w:val="24"/>
          <w:lang w:eastAsia="ru-RU"/>
        </w:rPr>
        <w:t xml:space="preserve"> народа в создании особого культурного, морально-этического и эстетического пространства;</w:t>
      </w:r>
    </w:p>
    <w:p w:rsidR="00EE08F3" w:rsidRPr="00EE08F3" w:rsidRDefault="00EE08F3" w:rsidP="00EE08F3">
      <w:pPr>
        <w:numPr>
          <w:ilvl w:val="0"/>
          <w:numId w:val="31"/>
        </w:numPr>
        <w:shd w:val="clear" w:color="auto" w:fill="FFFFFF"/>
        <w:tabs>
          <w:tab w:val="left" w:pos="426"/>
          <w:tab w:val="left" w:pos="1134"/>
        </w:tabs>
        <w:spacing w:after="0" w:line="240" w:lineRule="auto"/>
        <w:ind w:firstLine="709"/>
        <w:jc w:val="both"/>
        <w:rPr>
          <w:rFonts w:ascii="Times New Roman" w:eastAsia="@Arial Unicode MS" w:hAnsi="Times New Roman" w:cs="Times New Roman"/>
          <w:b/>
          <w:sz w:val="24"/>
          <w:szCs w:val="24"/>
          <w:lang w:eastAsia="ru-RU"/>
        </w:rPr>
      </w:pPr>
      <w:r w:rsidRPr="00EE08F3">
        <w:rPr>
          <w:rFonts w:ascii="Times New Roman" w:eastAsia="Times New Roman" w:hAnsi="Times New Roman" w:cs="Times New Roman"/>
          <w:sz w:val="24"/>
          <w:szCs w:val="24"/>
          <w:lang w:eastAsia="ru-RU"/>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произведений,изобразительные и выразительные средства </w:t>
      </w:r>
      <w:r w:rsidRPr="00EE08F3">
        <w:rPr>
          <w:rFonts w:ascii="Times New Roman" w:eastAsia="Times New Roman" w:hAnsi="Times New Roman" w:cs="Times New Roman"/>
          <w:bCs/>
          <w:sz w:val="24"/>
          <w:szCs w:val="24"/>
          <w:lang w:eastAsia="ru-RU"/>
        </w:rPr>
        <w:t xml:space="preserve">татарского </w:t>
      </w:r>
      <w:r w:rsidRPr="00EE08F3">
        <w:rPr>
          <w:rFonts w:ascii="Times New Roman" w:eastAsia="Times New Roman" w:hAnsi="Times New Roman" w:cs="Times New Roman"/>
          <w:sz w:val="24"/>
          <w:szCs w:val="24"/>
          <w:lang w:eastAsia="ru-RU"/>
        </w:rPr>
        <w:t>языка);</w:t>
      </w:r>
    </w:p>
    <w:p w:rsidR="00EE08F3" w:rsidRPr="00EE08F3" w:rsidRDefault="00EE08F3" w:rsidP="00EE08F3">
      <w:pPr>
        <w:numPr>
          <w:ilvl w:val="0"/>
          <w:numId w:val="31"/>
        </w:numPr>
        <w:shd w:val="clear" w:color="auto" w:fill="FFFFFF"/>
        <w:tabs>
          <w:tab w:val="left" w:pos="426"/>
          <w:tab w:val="left" w:pos="1134"/>
        </w:tabs>
        <w:spacing w:after="0" w:line="240" w:lineRule="auto"/>
        <w:ind w:firstLine="709"/>
        <w:jc w:val="both"/>
        <w:rPr>
          <w:rFonts w:ascii="Times New Roman" w:eastAsia="@Arial Unicode MS" w:hAnsi="Times New Roman" w:cs="Times New Roman"/>
          <w:b/>
          <w:sz w:val="24"/>
          <w:szCs w:val="24"/>
          <w:lang w:eastAsia="ru-RU"/>
        </w:rPr>
      </w:pPr>
      <w:r w:rsidRPr="00EE08F3">
        <w:rPr>
          <w:rFonts w:ascii="Times New Roman" w:eastAsia="Times New Roman" w:hAnsi="Times New Roman" w:cs="Times New Roman"/>
          <w:sz w:val="24"/>
          <w:szCs w:val="24"/>
          <w:lang w:eastAsia="ru-RU"/>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EE08F3" w:rsidRPr="00EE08F3" w:rsidRDefault="00EE08F3" w:rsidP="00EE08F3">
      <w:pPr>
        <w:spacing w:after="0" w:line="24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rPr>
        <w:t>Предметные результаты по классам</w:t>
      </w:r>
    </w:p>
    <w:p w:rsidR="00EE08F3" w:rsidRPr="00EE08F3" w:rsidRDefault="00EE08F3" w:rsidP="00EE08F3">
      <w:pPr>
        <w:keepNext/>
        <w:keepLines/>
        <w:spacing w:before="120" w:after="0" w:line="240" w:lineRule="auto"/>
        <w:jc w:val="center"/>
        <w:outlineLvl w:val="0"/>
        <w:rPr>
          <w:rFonts w:ascii="Times New Roman" w:eastAsia="Calibri" w:hAnsi="Times New Roman" w:cs="Times New Roman"/>
          <w:bCs/>
          <w:sz w:val="24"/>
          <w:szCs w:val="24"/>
          <w:lang w:val="tt-RU"/>
        </w:rPr>
      </w:pPr>
      <w:bookmarkStart w:id="32" w:name="_Toc105401134"/>
      <w:bookmarkEnd w:id="29"/>
      <w:r w:rsidRPr="00EE08F3">
        <w:rPr>
          <w:rFonts w:ascii="Times New Roman" w:eastAsia="Times New Roman" w:hAnsi="Times New Roman" w:cs="Times New Roman"/>
          <w:b/>
          <w:sz w:val="24"/>
          <w:szCs w:val="24"/>
        </w:rPr>
        <w:t>1 класс</w:t>
      </w:r>
      <w:bookmarkEnd w:id="32"/>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Обучающийся научится:</w:t>
      </w:r>
    </w:p>
    <w:p w:rsidR="00EE08F3" w:rsidRPr="00EE08F3" w:rsidRDefault="00EE08F3" w:rsidP="00EE08F3">
      <w:pPr>
        <w:numPr>
          <w:ilvl w:val="0"/>
          <w:numId w:val="13"/>
        </w:numPr>
        <w:tabs>
          <w:tab w:val="left" w:pos="1134"/>
        </w:tabs>
        <w:spacing w:after="0" w:line="240" w:lineRule="auto"/>
        <w:ind w:firstLine="709"/>
        <w:jc w:val="both"/>
        <w:rPr>
          <w:rFonts w:ascii="Times New Roman" w:eastAsia="Calibri" w:hAnsi="Times New Roman" w:cs="Times New Roman"/>
          <w:b/>
          <w:sz w:val="24"/>
          <w:szCs w:val="24"/>
          <w:lang w:val="tt-RU" w:eastAsia="ru-RU"/>
        </w:rPr>
      </w:pPr>
      <w:r w:rsidRPr="00EE08F3">
        <w:rPr>
          <w:rFonts w:ascii="Times New Roman" w:eastAsia="Calibri" w:hAnsi="Times New Roman" w:cs="Times New Roman"/>
          <w:sz w:val="24"/>
          <w:szCs w:val="24"/>
          <w:lang w:val="tt-RU" w:eastAsia="ru-RU"/>
        </w:rPr>
        <w:t>читать вслух (владеть техникой слогового плавного</w:t>
      </w:r>
      <w:r w:rsidRPr="00EE08F3">
        <w:rPr>
          <w:rFonts w:ascii="Times New Roman" w:eastAsia="Calibri" w:hAnsi="Times New Roman" w:cs="Times New Roman"/>
          <w:sz w:val="24"/>
          <w:szCs w:val="24"/>
          <w:lang w:eastAsia="ru-RU"/>
        </w:rPr>
        <w:t>,</w:t>
      </w:r>
      <w:r w:rsidRPr="00EE08F3">
        <w:rPr>
          <w:rFonts w:ascii="Times New Roman" w:eastAsia="Calibri" w:hAnsi="Times New Roman" w:cs="Times New Roman"/>
          <w:sz w:val="24"/>
          <w:szCs w:val="24"/>
          <w:lang w:val="tt-RU" w:eastAsia="ru-RU"/>
        </w:rPr>
        <w:t xml:space="preserve"> осознанного и правильного чтения вслух с учетом индивидуальных возможностей</w:t>
      </w:r>
      <w:r w:rsidRPr="00EE08F3">
        <w:rPr>
          <w:rFonts w:ascii="Times New Roman" w:eastAsia="Calibri" w:hAnsi="Times New Roman" w:cs="Times New Roman"/>
          <w:sz w:val="24"/>
          <w:szCs w:val="24"/>
          <w:lang w:eastAsia="ru-RU"/>
        </w:rPr>
        <w:t>,</w:t>
      </w:r>
      <w:r w:rsidRPr="00EE08F3">
        <w:rPr>
          <w:rFonts w:ascii="Times New Roman" w:eastAsia="Calibri" w:hAnsi="Times New Roman" w:cs="Times New Roman"/>
          <w:sz w:val="24"/>
          <w:szCs w:val="24"/>
          <w:lang w:val="tt-RU" w:eastAsia="ru-RU"/>
        </w:rPr>
        <w:t xml:space="preserve">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EE08F3" w:rsidRPr="00EE08F3" w:rsidRDefault="00EE08F3" w:rsidP="00EE08F3">
      <w:pPr>
        <w:numPr>
          <w:ilvl w:val="0"/>
          <w:numId w:val="13"/>
        </w:numPr>
        <w:tabs>
          <w:tab w:val="left" w:pos="1134"/>
        </w:tabs>
        <w:spacing w:after="0" w:line="240" w:lineRule="auto"/>
        <w:ind w:firstLine="709"/>
        <w:jc w:val="both"/>
        <w:rPr>
          <w:rFonts w:ascii="Times New Roman" w:eastAsia="Calibri" w:hAnsi="Times New Roman" w:cs="Times New Roman"/>
          <w:b/>
          <w:sz w:val="24"/>
          <w:szCs w:val="24"/>
          <w:lang w:val="tt-RU" w:eastAsia="ru-RU"/>
        </w:rPr>
      </w:pPr>
      <w:r w:rsidRPr="00EE08F3">
        <w:rPr>
          <w:rFonts w:ascii="Times New Roman" w:eastAsia="Calibri" w:hAnsi="Times New Roman" w:cs="Times New Roman"/>
          <w:sz w:val="24"/>
          <w:szCs w:val="24"/>
          <w:lang w:val="tt-RU" w:eastAsia="ru-RU"/>
        </w:rPr>
        <w:t>понимать прослушанный текст;</w:t>
      </w:r>
    </w:p>
    <w:p w:rsidR="00EE08F3" w:rsidRPr="00EE08F3" w:rsidRDefault="00EE08F3" w:rsidP="00EE08F3">
      <w:pPr>
        <w:numPr>
          <w:ilvl w:val="0"/>
          <w:numId w:val="13"/>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lastRenderedPageBreak/>
        <w:t>отвечать на вопросы в устной форме</w:t>
      </w:r>
      <w:r w:rsidRPr="00EE08F3">
        <w:rPr>
          <w:rFonts w:ascii="Times New Roman" w:eastAsia="Calibri" w:hAnsi="Times New Roman" w:cs="Times New Roman"/>
          <w:sz w:val="24"/>
          <w:szCs w:val="24"/>
          <w:lang w:eastAsia="ru-RU"/>
        </w:rPr>
        <w:t>;</w:t>
      </w:r>
    </w:p>
    <w:p w:rsidR="00EE08F3" w:rsidRPr="00EE08F3" w:rsidRDefault="00EE08F3" w:rsidP="00EE08F3">
      <w:pPr>
        <w:numPr>
          <w:ilvl w:val="0"/>
          <w:numId w:val="13"/>
        </w:numPr>
        <w:tabs>
          <w:tab w:val="left" w:pos="1134"/>
        </w:tabs>
        <w:spacing w:after="0" w:line="240" w:lineRule="auto"/>
        <w:ind w:firstLine="709"/>
        <w:jc w:val="both"/>
        <w:rPr>
          <w:rFonts w:ascii="Times New Roman" w:eastAsia="Calibri" w:hAnsi="Times New Roman" w:cs="Times New Roman"/>
          <w:b/>
          <w:sz w:val="24"/>
          <w:szCs w:val="24"/>
          <w:lang w:val="tt-RU" w:eastAsia="ru-RU"/>
        </w:rPr>
      </w:pPr>
      <w:r w:rsidRPr="00EE08F3">
        <w:rPr>
          <w:rFonts w:ascii="Times New Roman" w:eastAsia="Calibri" w:hAnsi="Times New Roman" w:cs="Times New Roman"/>
          <w:sz w:val="24"/>
          <w:szCs w:val="24"/>
          <w:lang w:val="tt-RU" w:eastAsia="ru-RU"/>
        </w:rPr>
        <w:t>находить в тексте слова, значение которых требует уточнения;</w:t>
      </w:r>
    </w:p>
    <w:p w:rsidR="00EE08F3" w:rsidRPr="00EE08F3" w:rsidRDefault="00EE08F3" w:rsidP="00EE08F3">
      <w:pPr>
        <w:numPr>
          <w:ilvl w:val="0"/>
          <w:numId w:val="13"/>
        </w:numPr>
        <w:tabs>
          <w:tab w:val="left" w:pos="1134"/>
        </w:tabs>
        <w:spacing w:after="0" w:line="240" w:lineRule="auto"/>
        <w:ind w:firstLine="709"/>
        <w:jc w:val="both"/>
        <w:rPr>
          <w:rFonts w:ascii="Times New Roman" w:eastAsia="Calibri" w:hAnsi="Times New Roman" w:cs="Times New Roman"/>
          <w:b/>
          <w:sz w:val="24"/>
          <w:szCs w:val="24"/>
          <w:lang w:val="tt-RU" w:eastAsia="ru-RU"/>
        </w:rPr>
      </w:pPr>
      <w:r w:rsidRPr="00EE08F3">
        <w:rPr>
          <w:rFonts w:ascii="Times New Roman" w:eastAsia="Calibri" w:hAnsi="Times New Roman" w:cs="Times New Roman"/>
          <w:sz w:val="24"/>
          <w:szCs w:val="24"/>
          <w:lang w:val="tt-RU" w:eastAsia="ru-RU"/>
        </w:rPr>
        <w:t>составлять предложение из набора форм слов;</w:t>
      </w:r>
    </w:p>
    <w:p w:rsidR="00EE08F3" w:rsidRPr="00EE08F3" w:rsidRDefault="00EE08F3" w:rsidP="00EE08F3">
      <w:pPr>
        <w:numPr>
          <w:ilvl w:val="0"/>
          <w:numId w:val="13"/>
        </w:numPr>
        <w:tabs>
          <w:tab w:val="left" w:pos="1134"/>
        </w:tabs>
        <w:spacing w:after="0" w:line="240" w:lineRule="auto"/>
        <w:ind w:firstLine="709"/>
        <w:jc w:val="both"/>
        <w:rPr>
          <w:rFonts w:ascii="Times New Roman" w:eastAsia="Calibri" w:hAnsi="Times New Roman" w:cs="Times New Roman"/>
          <w:b/>
          <w:sz w:val="24"/>
          <w:szCs w:val="24"/>
          <w:lang w:val="tt-RU" w:eastAsia="ru-RU"/>
        </w:rPr>
      </w:pPr>
      <w:r w:rsidRPr="00EE08F3">
        <w:rPr>
          <w:rFonts w:ascii="Times New Roman" w:eastAsia="Calibri" w:hAnsi="Times New Roman" w:cs="Times New Roman"/>
          <w:sz w:val="24"/>
          <w:szCs w:val="24"/>
          <w:lang w:val="tt-RU" w:eastAsia="ru-RU"/>
        </w:rPr>
        <w:t>устно составлять текст из 3–5 предложений по сюжетным картинкам и наблюдениям;</w:t>
      </w:r>
    </w:p>
    <w:p w:rsidR="00EE08F3" w:rsidRPr="00EE08F3" w:rsidRDefault="00EE08F3" w:rsidP="00EE08F3">
      <w:pPr>
        <w:numPr>
          <w:ilvl w:val="0"/>
          <w:numId w:val="13"/>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 xml:space="preserve">определять </w:t>
      </w:r>
      <w:r w:rsidRPr="00EE08F3">
        <w:rPr>
          <w:rFonts w:ascii="Times New Roman" w:eastAsia="Calibri" w:hAnsi="Times New Roman" w:cs="Times New Roman"/>
          <w:sz w:val="24"/>
          <w:szCs w:val="24"/>
          <w:lang w:eastAsia="ru-RU"/>
        </w:rPr>
        <w:t xml:space="preserve">(с помощью учителя) </w:t>
      </w:r>
      <w:r w:rsidRPr="00EE08F3">
        <w:rPr>
          <w:rFonts w:ascii="Times New Roman" w:eastAsia="Calibri" w:hAnsi="Times New Roman" w:cs="Times New Roman"/>
          <w:sz w:val="24"/>
          <w:szCs w:val="24"/>
          <w:lang w:val="tt-RU" w:eastAsia="ru-RU"/>
        </w:rPr>
        <w:t xml:space="preserve">тему и главную мысль прочитанного или прослушанного текста; </w:t>
      </w:r>
    </w:p>
    <w:p w:rsidR="00EE08F3" w:rsidRPr="00EE08F3" w:rsidRDefault="00EE08F3" w:rsidP="00EE08F3">
      <w:pPr>
        <w:numPr>
          <w:ilvl w:val="0"/>
          <w:numId w:val="13"/>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характеризовать литературного героя</w:t>
      </w:r>
      <w:r w:rsidRPr="00EE08F3">
        <w:rPr>
          <w:rFonts w:ascii="Times New Roman" w:eastAsia="Calibri" w:hAnsi="Times New Roman" w:cs="Times New Roman"/>
          <w:sz w:val="24"/>
          <w:szCs w:val="24"/>
          <w:lang w:eastAsia="ru-RU"/>
        </w:rPr>
        <w:t>;</w:t>
      </w:r>
    </w:p>
    <w:p w:rsidR="00EE08F3" w:rsidRPr="00EE08F3" w:rsidRDefault="00EE08F3" w:rsidP="00EE08F3">
      <w:pPr>
        <w:numPr>
          <w:ilvl w:val="0"/>
          <w:numId w:val="13"/>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читать наизусть 1–2 стихотворения разных авторов;</w:t>
      </w:r>
    </w:p>
    <w:p w:rsidR="00EE08F3" w:rsidRPr="00EE08F3" w:rsidRDefault="00EE08F3" w:rsidP="00EE08F3">
      <w:pPr>
        <w:numPr>
          <w:ilvl w:val="0"/>
          <w:numId w:val="13"/>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выбирать книгу для самостоятельного чтения по совету учителя;</w:t>
      </w:r>
    </w:p>
    <w:p w:rsidR="00EE08F3" w:rsidRPr="00EE08F3" w:rsidRDefault="00EE08F3" w:rsidP="00EE08F3">
      <w:pPr>
        <w:numPr>
          <w:ilvl w:val="0"/>
          <w:numId w:val="13"/>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выполнять письменные упражнения в рабочей тетради;</w:t>
      </w:r>
    </w:p>
    <w:p w:rsidR="00EE08F3" w:rsidRPr="00EE08F3" w:rsidRDefault="00EE08F3" w:rsidP="00EE08F3">
      <w:pPr>
        <w:numPr>
          <w:ilvl w:val="0"/>
          <w:numId w:val="13"/>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 xml:space="preserve">различать и называть отдельные жанры фольклора (считалки, заклички) и художественной литературы (рассказы, стихотворения); </w:t>
      </w:r>
    </w:p>
    <w:p w:rsidR="00EE08F3" w:rsidRPr="00EE08F3" w:rsidRDefault="00EE08F3" w:rsidP="00EE08F3">
      <w:pPr>
        <w:numPr>
          <w:ilvl w:val="0"/>
          <w:numId w:val="12"/>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отличать прозаическое произведение от стихотворного</w:t>
      </w:r>
      <w:r w:rsidRPr="00EE08F3">
        <w:rPr>
          <w:rFonts w:ascii="Times New Roman" w:eastAsia="Calibri" w:hAnsi="Times New Roman" w:cs="Times New Roman"/>
          <w:sz w:val="24"/>
          <w:szCs w:val="24"/>
          <w:lang w:eastAsia="ru-RU"/>
        </w:rPr>
        <w:t>,</w:t>
      </w:r>
      <w:r w:rsidRPr="00EE08F3">
        <w:rPr>
          <w:rFonts w:ascii="Times New Roman" w:eastAsia="Times New Roman" w:hAnsi="Times New Roman" w:cs="Times New Roman"/>
          <w:sz w:val="24"/>
          <w:szCs w:val="24"/>
          <w:lang w:val="tt-RU" w:eastAsia="ru-RU"/>
        </w:rPr>
        <w:t xml:space="preserve"> выдел</w:t>
      </w:r>
      <w:r w:rsidRPr="00EE08F3">
        <w:rPr>
          <w:rFonts w:ascii="Times New Roman" w:eastAsia="Times New Roman" w:hAnsi="Times New Roman" w:cs="Times New Roman"/>
          <w:sz w:val="24"/>
          <w:szCs w:val="24"/>
          <w:lang w:eastAsia="ru-RU"/>
        </w:rPr>
        <w:t xml:space="preserve">ять </w:t>
      </w:r>
      <w:r w:rsidRPr="00EE08F3">
        <w:rPr>
          <w:rFonts w:ascii="Times New Roman" w:eastAsia="Times New Roman" w:hAnsi="Times New Roman" w:cs="Times New Roman"/>
          <w:sz w:val="24"/>
          <w:szCs w:val="24"/>
          <w:lang w:val="tt-RU" w:eastAsia="ru-RU"/>
        </w:rPr>
        <w:t>особенност</w:t>
      </w:r>
      <w:r w:rsidRPr="00EE08F3">
        <w:rPr>
          <w:rFonts w:ascii="Times New Roman" w:eastAsia="Times New Roman" w:hAnsi="Times New Roman" w:cs="Times New Roman"/>
          <w:sz w:val="24"/>
          <w:szCs w:val="24"/>
          <w:lang w:eastAsia="ru-RU"/>
        </w:rPr>
        <w:t>и</w:t>
      </w:r>
      <w:r w:rsidRPr="00EE08F3">
        <w:rPr>
          <w:rFonts w:ascii="Times New Roman" w:eastAsia="Times New Roman" w:hAnsi="Times New Roman" w:cs="Times New Roman"/>
          <w:sz w:val="24"/>
          <w:szCs w:val="24"/>
          <w:lang w:val="tt-RU" w:eastAsia="ru-RU"/>
        </w:rPr>
        <w:t xml:space="preserve"> стихотворного произведения (рифма)</w:t>
      </w:r>
      <w:r w:rsidRPr="00EE08F3">
        <w:rPr>
          <w:rFonts w:ascii="Times New Roman" w:eastAsia="Times New Roman" w:hAnsi="Times New Roman" w:cs="Times New Roman"/>
          <w:sz w:val="24"/>
          <w:szCs w:val="24"/>
          <w:lang w:eastAsia="ru-RU"/>
        </w:rPr>
        <w:t>;</w:t>
      </w:r>
    </w:p>
    <w:p w:rsidR="00EE08F3" w:rsidRPr="00EE08F3" w:rsidRDefault="00EE08F3" w:rsidP="00EE08F3">
      <w:pPr>
        <w:numPr>
          <w:ilvl w:val="0"/>
          <w:numId w:val="12"/>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находить средства художественной выразительности в тексте (уменьшительно-ласкательная форма слов);</w:t>
      </w:r>
    </w:p>
    <w:p w:rsidR="00EE08F3" w:rsidRPr="00EE08F3" w:rsidRDefault="00EE08F3" w:rsidP="00EE08F3">
      <w:pPr>
        <w:numPr>
          <w:ilvl w:val="0"/>
          <w:numId w:val="11"/>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выразительно читать;</w:t>
      </w:r>
    </w:p>
    <w:p w:rsidR="00EE08F3" w:rsidRPr="00EE08F3" w:rsidRDefault="00EE08F3" w:rsidP="00EE08F3">
      <w:pPr>
        <w:numPr>
          <w:ilvl w:val="0"/>
          <w:numId w:val="11"/>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составлять устное высказывание (2–3 предложения) на заданную тему по образцу (на основе прочитанного или прослушанного произведения);</w:t>
      </w:r>
    </w:p>
    <w:p w:rsidR="00EE08F3" w:rsidRPr="00EE08F3" w:rsidRDefault="00EE08F3" w:rsidP="00EE08F3">
      <w:pPr>
        <w:numPr>
          <w:ilvl w:val="0"/>
          <w:numId w:val="11"/>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eastAsia="ru-RU"/>
        </w:rPr>
        <w:t>анализировать и</w:t>
      </w:r>
      <w:r w:rsidRPr="00EE08F3">
        <w:rPr>
          <w:rFonts w:ascii="Times New Roman" w:eastAsia="Calibri" w:hAnsi="Times New Roman" w:cs="Times New Roman"/>
          <w:sz w:val="24"/>
          <w:szCs w:val="24"/>
          <w:lang w:val="tt-RU" w:eastAsia="ru-RU"/>
        </w:rPr>
        <w:t>ллюстрации</w:t>
      </w:r>
      <w:r w:rsidRPr="00EE08F3">
        <w:rPr>
          <w:rFonts w:ascii="Times New Roman" w:eastAsia="Calibri" w:hAnsi="Times New Roman" w:cs="Times New Roman"/>
          <w:sz w:val="24"/>
          <w:szCs w:val="24"/>
          <w:lang w:eastAsia="ru-RU"/>
        </w:rPr>
        <w:t xml:space="preserve"> и</w:t>
      </w:r>
      <w:r w:rsidRPr="00EE08F3">
        <w:rPr>
          <w:rFonts w:ascii="Times New Roman" w:eastAsia="Calibri" w:hAnsi="Times New Roman" w:cs="Times New Roman"/>
          <w:sz w:val="24"/>
          <w:szCs w:val="24"/>
          <w:lang w:val="tt-RU" w:eastAsia="ru-RU"/>
        </w:rPr>
        <w:t xml:space="preserve"> соотносить их сюжет с соответствующим фрагментом текста или с основной мыслью (чувством, переживанием), выраженной в тексте</w:t>
      </w:r>
      <w:r w:rsidRPr="00EE08F3">
        <w:rPr>
          <w:rFonts w:ascii="Times New Roman" w:eastAsia="Calibri" w:hAnsi="Times New Roman" w:cs="Times New Roman"/>
          <w:sz w:val="24"/>
          <w:szCs w:val="24"/>
          <w:lang w:eastAsia="ru-RU"/>
        </w:rPr>
        <w:t>.</w:t>
      </w:r>
    </w:p>
    <w:p w:rsidR="00EE08F3" w:rsidRPr="00EE08F3" w:rsidRDefault="00EE08F3" w:rsidP="00EE08F3">
      <w:pPr>
        <w:keepNext/>
        <w:keepLines/>
        <w:spacing w:before="120" w:after="0" w:line="240" w:lineRule="auto"/>
        <w:jc w:val="center"/>
        <w:outlineLvl w:val="0"/>
        <w:rPr>
          <w:rFonts w:ascii="Times New Roman" w:eastAsia="Calibri" w:hAnsi="Times New Roman" w:cs="Times New Roman"/>
          <w:bCs/>
          <w:sz w:val="24"/>
          <w:szCs w:val="24"/>
          <w:lang w:val="tt-RU" w:eastAsia="ru-RU"/>
        </w:rPr>
      </w:pPr>
      <w:bookmarkStart w:id="33" w:name="_Toc105401135"/>
      <w:r w:rsidRPr="00EE08F3">
        <w:rPr>
          <w:rFonts w:ascii="Times New Roman" w:eastAsia="Times New Roman" w:hAnsi="Times New Roman" w:cs="Times New Roman"/>
          <w:b/>
          <w:bCs/>
          <w:sz w:val="24"/>
          <w:szCs w:val="24"/>
        </w:rPr>
        <w:t>2 класс</w:t>
      </w:r>
      <w:bookmarkEnd w:id="33"/>
    </w:p>
    <w:p w:rsidR="00EE08F3" w:rsidRPr="00EE08F3" w:rsidRDefault="00EE08F3" w:rsidP="00EE08F3">
      <w:pPr>
        <w:spacing w:after="0" w:line="240" w:lineRule="auto"/>
        <w:ind w:firstLine="709"/>
        <w:jc w:val="both"/>
        <w:rPr>
          <w:rFonts w:ascii="Times New Roman" w:eastAsia="Calibri" w:hAnsi="Times New Roman" w:cs="Times New Roman"/>
          <w:b/>
          <w:sz w:val="24"/>
          <w:szCs w:val="24"/>
        </w:rPr>
      </w:pPr>
      <w:r w:rsidRPr="00EE08F3">
        <w:rPr>
          <w:rFonts w:ascii="Times New Roman" w:eastAsia="Calibri" w:hAnsi="Times New Roman" w:cs="Times New Roman"/>
          <w:color w:val="231F20"/>
          <w:sz w:val="24"/>
          <w:szCs w:val="24"/>
        </w:rPr>
        <w:t>Обучающийся научится:</w:t>
      </w:r>
    </w:p>
    <w:p w:rsidR="00EE08F3" w:rsidRPr="00EE08F3" w:rsidRDefault="00EE08F3" w:rsidP="00EE08F3">
      <w:pPr>
        <w:numPr>
          <w:ilvl w:val="0"/>
          <w:numId w:val="10"/>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bCs/>
          <w:sz w:val="24"/>
          <w:szCs w:val="24"/>
          <w:lang w:val="tt-RU" w:eastAsia="ru-RU"/>
        </w:rPr>
        <w:t>читать вслух (</w:t>
      </w:r>
      <w:r w:rsidRPr="00EE08F3">
        <w:rPr>
          <w:rFonts w:ascii="Times New Roman" w:eastAsia="Calibri" w:hAnsi="Times New Roman" w:cs="Times New Roman"/>
          <w:sz w:val="24"/>
          <w:szCs w:val="24"/>
          <w:lang w:val="tt-RU" w:eastAsia="ru-RU"/>
        </w:rPr>
        <w:t>владеть техникой осознанного и правильного чтения вслух целыми словами без пропусков и перестановок букв и слогов</w:t>
      </w:r>
      <w:r w:rsidRPr="00EE08F3">
        <w:rPr>
          <w:rFonts w:ascii="Times New Roman" w:eastAsia="Calibri" w:hAnsi="Times New Roman" w:cs="Times New Roman"/>
          <w:sz w:val="24"/>
          <w:szCs w:val="24"/>
          <w:lang w:eastAsia="ru-RU"/>
        </w:rPr>
        <w:t>,</w:t>
      </w:r>
      <w:r w:rsidRPr="00EE08F3">
        <w:rPr>
          <w:rFonts w:ascii="Times New Roman" w:eastAsia="Calibri" w:hAnsi="Times New Roman" w:cs="Times New Roman"/>
          <w:sz w:val="24"/>
          <w:szCs w:val="24"/>
          <w:lang w:val="tt-RU" w:eastAsia="ru-RU"/>
        </w:rPr>
        <w:t xml:space="preserve"> с соблюдением при чтении орфоэпических интонационных норм), уметь переходить от чтения вслух к чтению про себя; </w:t>
      </w:r>
    </w:p>
    <w:p w:rsidR="00EE08F3" w:rsidRPr="00EE08F3" w:rsidRDefault="00EE08F3" w:rsidP="00EE08F3">
      <w:pPr>
        <w:numPr>
          <w:ilvl w:val="0"/>
          <w:numId w:val="10"/>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понимать смысл прочитанных произведений или воспринятых на слух;</w:t>
      </w:r>
    </w:p>
    <w:p w:rsidR="00EE08F3" w:rsidRPr="00EE08F3" w:rsidRDefault="00EE08F3" w:rsidP="00EE08F3">
      <w:pPr>
        <w:numPr>
          <w:ilvl w:val="0"/>
          <w:numId w:val="10"/>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задавать вопросы к фактическому содержанию произведения; участвовать в беседе по прочитанному тексту;</w:t>
      </w:r>
    </w:p>
    <w:p w:rsidR="00EE08F3" w:rsidRPr="00EE08F3" w:rsidRDefault="00EE08F3" w:rsidP="00EE08F3">
      <w:pPr>
        <w:numPr>
          <w:ilvl w:val="0"/>
          <w:numId w:val="10"/>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самостоятельно определять тему и выделять главную мысль произведения;</w:t>
      </w:r>
    </w:p>
    <w:p w:rsidR="00EE08F3" w:rsidRPr="00EE08F3" w:rsidRDefault="00EE08F3" w:rsidP="00EE08F3">
      <w:pPr>
        <w:numPr>
          <w:ilvl w:val="0"/>
          <w:numId w:val="10"/>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определять хронологическую последовательность событий в произведении;</w:t>
      </w:r>
    </w:p>
    <w:p w:rsidR="00EE08F3" w:rsidRPr="00EE08F3" w:rsidRDefault="00EE08F3" w:rsidP="00EE08F3">
      <w:pPr>
        <w:numPr>
          <w:ilvl w:val="0"/>
          <w:numId w:val="10"/>
        </w:numPr>
        <w:tabs>
          <w:tab w:val="left" w:pos="1134"/>
        </w:tabs>
        <w:spacing w:after="0" w:line="240" w:lineRule="auto"/>
        <w:ind w:firstLine="709"/>
        <w:contextualSpacing/>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сопоставлять название произведения с его темой (о природе, о сверстниках, о добре, зле и т.</w:t>
      </w:r>
      <w:r w:rsidRPr="00EE08F3">
        <w:rPr>
          <w:rFonts w:ascii="Times New Roman" w:eastAsia="Calibri" w:hAnsi="Times New Roman" w:cs="Times New Roman"/>
          <w:sz w:val="24"/>
          <w:szCs w:val="24"/>
          <w:lang w:eastAsia="ru-RU"/>
        </w:rPr>
        <w:t> </w:t>
      </w:r>
      <w:r w:rsidRPr="00EE08F3">
        <w:rPr>
          <w:rFonts w:ascii="Times New Roman" w:eastAsia="Calibri" w:hAnsi="Times New Roman" w:cs="Times New Roman"/>
          <w:sz w:val="24"/>
          <w:szCs w:val="24"/>
          <w:lang w:val="tt-RU" w:eastAsia="ru-RU"/>
        </w:rPr>
        <w:t>д.);</w:t>
      </w:r>
    </w:p>
    <w:p w:rsidR="00EE08F3" w:rsidRPr="00EE08F3" w:rsidRDefault="00EE08F3" w:rsidP="00EE08F3">
      <w:pPr>
        <w:numPr>
          <w:ilvl w:val="0"/>
          <w:numId w:val="10"/>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строить короткое монологическое высказывание (краткий и развернутый ответ на вопрос учителя);</w:t>
      </w:r>
    </w:p>
    <w:p w:rsidR="00EE08F3" w:rsidRPr="00EE08F3" w:rsidRDefault="00EE08F3" w:rsidP="00EE08F3">
      <w:pPr>
        <w:numPr>
          <w:ilvl w:val="0"/>
          <w:numId w:val="10"/>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уметь характеризовать литературного героя, давать оценку его поступкам;</w:t>
      </w:r>
    </w:p>
    <w:p w:rsidR="00EE08F3" w:rsidRPr="00EE08F3" w:rsidRDefault="00EE08F3" w:rsidP="00EE08F3">
      <w:pPr>
        <w:numPr>
          <w:ilvl w:val="0"/>
          <w:numId w:val="10"/>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читать наизусть 2–3 стихотворения разных авторов;</w:t>
      </w:r>
    </w:p>
    <w:p w:rsidR="00EE08F3" w:rsidRPr="00EE08F3" w:rsidRDefault="00EE08F3" w:rsidP="00EE08F3">
      <w:pPr>
        <w:numPr>
          <w:ilvl w:val="0"/>
          <w:numId w:val="10"/>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ориентироваться в книге, учебнике, опираясь на ее аппарат (обложку, оглавление, иллюстрации);</w:t>
      </w:r>
    </w:p>
    <w:p w:rsidR="00EE08F3" w:rsidRPr="00EE08F3" w:rsidRDefault="00EE08F3" w:rsidP="00EE08F3">
      <w:pPr>
        <w:numPr>
          <w:ilvl w:val="0"/>
          <w:numId w:val="10"/>
        </w:numPr>
        <w:tabs>
          <w:tab w:val="left" w:pos="1134"/>
          <w:tab w:val="left" w:pos="1560"/>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различать и называть отдельные жанры фольклора (пословицы и поговорки, загадки)</w:t>
      </w:r>
      <w:r w:rsidRPr="00EE08F3">
        <w:rPr>
          <w:rFonts w:ascii="Times New Roman" w:eastAsia="Calibri" w:hAnsi="Times New Roman" w:cs="Times New Roman"/>
          <w:sz w:val="24"/>
          <w:szCs w:val="24"/>
          <w:lang w:eastAsia="ru-RU"/>
        </w:rPr>
        <w:t>;</w:t>
      </w:r>
    </w:p>
    <w:p w:rsidR="00EE08F3" w:rsidRPr="00EE08F3" w:rsidRDefault="00EE08F3" w:rsidP="00EE08F3">
      <w:pPr>
        <w:numPr>
          <w:ilvl w:val="0"/>
          <w:numId w:val="9"/>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находить в тексте средства художественной выразительности (</w:t>
      </w:r>
      <w:r w:rsidRPr="00EE08F3">
        <w:rPr>
          <w:rFonts w:ascii="Times New Roman" w:eastAsia="Calibri" w:hAnsi="Times New Roman" w:cs="Times New Roman"/>
          <w:sz w:val="24"/>
          <w:szCs w:val="24"/>
          <w:lang w:eastAsia="ru-RU"/>
        </w:rPr>
        <w:t>синонимы, антонимы</w:t>
      </w:r>
      <w:r w:rsidRPr="00EE08F3">
        <w:rPr>
          <w:rFonts w:ascii="Times New Roman" w:eastAsia="Calibri" w:hAnsi="Times New Roman" w:cs="Times New Roman"/>
          <w:sz w:val="24"/>
          <w:szCs w:val="24"/>
          <w:lang w:val="tt-RU" w:eastAsia="ru-RU"/>
        </w:rPr>
        <w:t>)</w:t>
      </w:r>
      <w:r w:rsidRPr="00EE08F3">
        <w:rPr>
          <w:rFonts w:ascii="Times New Roman" w:eastAsia="Calibri" w:hAnsi="Times New Roman" w:cs="Times New Roman"/>
          <w:sz w:val="24"/>
          <w:szCs w:val="24"/>
          <w:lang w:eastAsia="ru-RU"/>
        </w:rPr>
        <w:t>;</w:t>
      </w:r>
    </w:p>
    <w:p w:rsidR="00EE08F3" w:rsidRPr="00EE08F3" w:rsidRDefault="00EE08F3" w:rsidP="00EE08F3">
      <w:pPr>
        <w:numPr>
          <w:ilvl w:val="0"/>
          <w:numId w:val="8"/>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читать художественное произведение по роля</w:t>
      </w:r>
      <w:r w:rsidRPr="00EE08F3">
        <w:rPr>
          <w:rFonts w:ascii="Times New Roman" w:eastAsia="Calibri" w:hAnsi="Times New Roman" w:cs="Times New Roman"/>
          <w:sz w:val="24"/>
          <w:szCs w:val="24"/>
          <w:lang w:eastAsia="ru-RU"/>
        </w:rPr>
        <w:t>м;</w:t>
      </w:r>
    </w:p>
    <w:p w:rsidR="00EE08F3" w:rsidRPr="00EE08F3" w:rsidRDefault="00EE08F3" w:rsidP="00EE08F3">
      <w:pPr>
        <w:numPr>
          <w:ilvl w:val="0"/>
          <w:numId w:val="8"/>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пересказывать текст с изменением лица рассказчика;</w:t>
      </w:r>
    </w:p>
    <w:p w:rsidR="00EE08F3" w:rsidRPr="00EE08F3" w:rsidRDefault="00EE08F3" w:rsidP="00EE08F3">
      <w:pPr>
        <w:numPr>
          <w:ilvl w:val="0"/>
          <w:numId w:val="8"/>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писать к</w:t>
      </w:r>
      <w:r w:rsidRPr="00EE08F3">
        <w:rPr>
          <w:rFonts w:ascii="Times New Roman" w:eastAsia="Calibri" w:hAnsi="Times New Roman" w:cs="Times New Roman"/>
          <w:sz w:val="24"/>
          <w:szCs w:val="24"/>
          <w:lang w:eastAsia="ru-RU"/>
        </w:rPr>
        <w:t>о</w:t>
      </w:r>
      <w:r w:rsidRPr="00EE08F3">
        <w:rPr>
          <w:rFonts w:ascii="Times New Roman" w:eastAsia="Calibri" w:hAnsi="Times New Roman" w:cs="Times New Roman"/>
          <w:sz w:val="24"/>
          <w:szCs w:val="24"/>
          <w:lang w:val="tt-RU" w:eastAsia="ru-RU"/>
        </w:rPr>
        <w:t>р</w:t>
      </w:r>
      <w:r w:rsidRPr="00EE08F3">
        <w:rPr>
          <w:rFonts w:ascii="Times New Roman" w:eastAsia="Calibri" w:hAnsi="Times New Roman" w:cs="Times New Roman"/>
          <w:sz w:val="24"/>
          <w:szCs w:val="24"/>
          <w:lang w:eastAsia="ru-RU"/>
        </w:rPr>
        <w:t>о</w:t>
      </w:r>
      <w:r w:rsidRPr="00EE08F3">
        <w:rPr>
          <w:rFonts w:ascii="Times New Roman" w:eastAsia="Calibri" w:hAnsi="Times New Roman" w:cs="Times New Roman"/>
          <w:sz w:val="24"/>
          <w:szCs w:val="24"/>
          <w:lang w:val="tt-RU" w:eastAsia="ru-RU"/>
        </w:rPr>
        <w:t>ткие сочинения по личным наблюдениям и впечатлениям.</w:t>
      </w:r>
    </w:p>
    <w:p w:rsidR="00EE08F3" w:rsidRPr="00EE08F3" w:rsidRDefault="00EE08F3" w:rsidP="00EE08F3">
      <w:pPr>
        <w:keepNext/>
        <w:keepLines/>
        <w:spacing w:before="120" w:after="0" w:line="240" w:lineRule="auto"/>
        <w:jc w:val="center"/>
        <w:outlineLvl w:val="0"/>
        <w:rPr>
          <w:rFonts w:ascii="Times New Roman" w:eastAsia="Calibri" w:hAnsi="Times New Roman" w:cs="Times New Roman"/>
          <w:bCs/>
          <w:sz w:val="24"/>
          <w:szCs w:val="24"/>
          <w:lang w:val="tt-RU" w:eastAsia="ru-RU"/>
        </w:rPr>
      </w:pPr>
      <w:bookmarkStart w:id="34" w:name="_Toc105401136"/>
      <w:r w:rsidRPr="00EE08F3">
        <w:rPr>
          <w:rFonts w:ascii="Times New Roman" w:eastAsia="Times New Roman" w:hAnsi="Times New Roman" w:cs="Times New Roman"/>
          <w:b/>
          <w:sz w:val="24"/>
          <w:szCs w:val="24"/>
        </w:rPr>
        <w:t>3 класс</w:t>
      </w:r>
      <w:bookmarkEnd w:id="34"/>
    </w:p>
    <w:p w:rsidR="00EE08F3" w:rsidRPr="00EE08F3" w:rsidRDefault="00EE08F3" w:rsidP="00EE08F3">
      <w:pPr>
        <w:spacing w:after="0" w:line="240" w:lineRule="auto"/>
        <w:ind w:firstLine="709"/>
        <w:jc w:val="both"/>
        <w:rPr>
          <w:rFonts w:ascii="Times New Roman" w:eastAsia="Calibri" w:hAnsi="Times New Roman" w:cs="Times New Roman"/>
          <w:b/>
          <w:sz w:val="24"/>
          <w:szCs w:val="24"/>
        </w:rPr>
      </w:pPr>
      <w:r w:rsidRPr="00EE08F3">
        <w:rPr>
          <w:rFonts w:ascii="Times New Roman" w:eastAsia="Calibri" w:hAnsi="Times New Roman" w:cs="Times New Roman"/>
          <w:color w:val="231F20"/>
          <w:sz w:val="24"/>
          <w:szCs w:val="24"/>
        </w:rPr>
        <w:t>Обучающийся научится:</w:t>
      </w:r>
    </w:p>
    <w:p w:rsidR="00EE08F3" w:rsidRPr="00EE08F3" w:rsidRDefault="00EE08F3" w:rsidP="00EE08F3">
      <w:pPr>
        <w:numPr>
          <w:ilvl w:val="0"/>
          <w:numId w:val="7"/>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lastRenderedPageBreak/>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sidRPr="00EE08F3">
        <w:rPr>
          <w:rFonts w:ascii="Times New Roman" w:eastAsia="Calibri" w:hAnsi="Times New Roman" w:cs="Times New Roman"/>
          <w:sz w:val="24"/>
          <w:szCs w:val="24"/>
          <w:lang w:eastAsia="ru-RU"/>
        </w:rPr>
        <w:t>;</w:t>
      </w:r>
    </w:p>
    <w:p w:rsidR="00EE08F3" w:rsidRPr="00EE08F3" w:rsidRDefault="00EE08F3" w:rsidP="00EE08F3">
      <w:pPr>
        <w:numPr>
          <w:ilvl w:val="0"/>
          <w:numId w:val="7"/>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в соответствии с учебной задачей обращаться к разным видам чтения (изучающее, выборочное, ознакомительное);</w:t>
      </w:r>
    </w:p>
    <w:p w:rsidR="00EE08F3" w:rsidRPr="00EE08F3" w:rsidRDefault="00EE08F3" w:rsidP="00EE08F3">
      <w:pPr>
        <w:numPr>
          <w:ilvl w:val="0"/>
          <w:numId w:val="7"/>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задавать вопросы к прочитанным произведениям, в том числе проблемного характера, участвовать в беседе по прочитанному тексту;</w:t>
      </w:r>
    </w:p>
    <w:p w:rsidR="00EE08F3" w:rsidRPr="00EE08F3" w:rsidRDefault="00EE08F3" w:rsidP="00EE08F3">
      <w:pPr>
        <w:numPr>
          <w:ilvl w:val="0"/>
          <w:numId w:val="7"/>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eastAsia="ru-RU"/>
        </w:rPr>
        <w:t>определять позицию автора (вместе с учителем);</w:t>
      </w:r>
    </w:p>
    <w:p w:rsidR="00EE08F3" w:rsidRPr="00EE08F3" w:rsidRDefault="00EE08F3" w:rsidP="00EE08F3">
      <w:pPr>
        <w:numPr>
          <w:ilvl w:val="0"/>
          <w:numId w:val="7"/>
        </w:numPr>
        <w:tabs>
          <w:tab w:val="left" w:pos="1134"/>
        </w:tabs>
        <w:spacing w:after="0" w:line="240" w:lineRule="auto"/>
        <w:ind w:firstLine="709"/>
        <w:jc w:val="both"/>
        <w:rPr>
          <w:rFonts w:ascii="Times New Roman" w:eastAsia="Calibri" w:hAnsi="Times New Roman" w:cs="Times New Roman"/>
          <w:color w:val="FF0000"/>
          <w:sz w:val="24"/>
          <w:szCs w:val="24"/>
          <w:lang w:val="tt-RU" w:eastAsia="ru-RU"/>
        </w:rPr>
      </w:pPr>
      <w:r w:rsidRPr="00EE08F3">
        <w:rPr>
          <w:rFonts w:ascii="Times New Roman" w:eastAsia="Calibri" w:hAnsi="Times New Roman" w:cs="Times New Roman"/>
          <w:sz w:val="24"/>
          <w:szCs w:val="24"/>
          <w:lang w:val="tt-RU" w:eastAsia="ru-RU"/>
        </w:rPr>
        <w:t>строить устное диалогическое и монологическое высказывание с соблюдением норм татарского литературного языка;</w:t>
      </w:r>
    </w:p>
    <w:p w:rsidR="00EE08F3" w:rsidRPr="00EE08F3" w:rsidRDefault="00EE08F3" w:rsidP="00EE08F3">
      <w:pPr>
        <w:numPr>
          <w:ilvl w:val="0"/>
          <w:numId w:val="7"/>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 xml:space="preserve">составлять план текста (вопросный, номинативный); пересказывать текст (подробно, выборочно, сжато); </w:t>
      </w:r>
    </w:p>
    <w:p w:rsidR="00EE08F3" w:rsidRPr="00EE08F3" w:rsidRDefault="00EE08F3" w:rsidP="00EE08F3">
      <w:pPr>
        <w:numPr>
          <w:ilvl w:val="0"/>
          <w:numId w:val="7"/>
        </w:numPr>
        <w:tabs>
          <w:tab w:val="left" w:pos="1134"/>
        </w:tabs>
        <w:spacing w:after="0" w:line="240" w:lineRule="auto"/>
        <w:ind w:firstLine="709"/>
        <w:jc w:val="both"/>
        <w:rPr>
          <w:rFonts w:ascii="Times New Roman" w:eastAsia="Calibri" w:hAnsi="Times New Roman" w:cs="Times New Roman"/>
          <w:color w:val="FF0000"/>
          <w:sz w:val="24"/>
          <w:szCs w:val="24"/>
          <w:lang w:val="tt-RU" w:eastAsia="ru-RU"/>
        </w:rPr>
      </w:pPr>
      <w:r w:rsidRPr="00EE08F3">
        <w:rPr>
          <w:rFonts w:ascii="Times New Roman" w:eastAsia="Calibri" w:hAnsi="Times New Roman" w:cs="Times New Roman"/>
          <w:sz w:val="24"/>
          <w:szCs w:val="24"/>
          <w:lang w:val="tt-RU" w:eastAsia="ru-RU"/>
        </w:rPr>
        <w:t>читать наизусть 3–4 стихотворения разных авторов;</w:t>
      </w:r>
    </w:p>
    <w:p w:rsidR="00EE08F3" w:rsidRPr="00EE08F3" w:rsidRDefault="00EE08F3" w:rsidP="00EE08F3">
      <w:pPr>
        <w:numPr>
          <w:ilvl w:val="0"/>
          <w:numId w:val="7"/>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объяснять значение незнакомого слова с опорой на контекст, а также с использованием словарей и других источников информации;</w:t>
      </w:r>
    </w:p>
    <w:p w:rsidR="00EE08F3" w:rsidRPr="00EE08F3" w:rsidRDefault="00EE08F3" w:rsidP="00EE08F3">
      <w:pPr>
        <w:numPr>
          <w:ilvl w:val="0"/>
          <w:numId w:val="6"/>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приводить примеры произведений художественной литературы и фольклора разных жанро</w:t>
      </w:r>
      <w:r w:rsidRPr="00EE08F3">
        <w:rPr>
          <w:rFonts w:ascii="Times New Roman" w:eastAsia="Calibri" w:hAnsi="Times New Roman" w:cs="Times New Roman"/>
          <w:sz w:val="24"/>
          <w:szCs w:val="24"/>
          <w:lang w:eastAsia="ru-RU"/>
        </w:rPr>
        <w:t>в;</w:t>
      </w:r>
    </w:p>
    <w:p w:rsidR="00EE08F3" w:rsidRPr="00EE08F3" w:rsidRDefault="00EE08F3" w:rsidP="00EE08F3">
      <w:pPr>
        <w:numPr>
          <w:ilvl w:val="0"/>
          <w:numId w:val="6"/>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находить и различать средства художественной выразительности (оли</w:t>
      </w:r>
      <w:r w:rsidRPr="00EE08F3">
        <w:rPr>
          <w:rFonts w:ascii="Times New Roman" w:eastAsia="Calibri" w:hAnsi="Times New Roman" w:cs="Times New Roman"/>
          <w:sz w:val="24"/>
          <w:szCs w:val="24"/>
          <w:lang w:eastAsia="ru-RU"/>
        </w:rPr>
        <w:t>ц</w:t>
      </w:r>
      <w:r w:rsidRPr="00EE08F3">
        <w:rPr>
          <w:rFonts w:ascii="Times New Roman" w:eastAsia="Calibri" w:hAnsi="Times New Roman" w:cs="Times New Roman"/>
          <w:sz w:val="24"/>
          <w:szCs w:val="24"/>
          <w:lang w:val="tt-RU" w:eastAsia="ru-RU"/>
        </w:rPr>
        <w:t xml:space="preserve">етворение) в произведениях устного народного творчества и </w:t>
      </w:r>
      <w:r w:rsidRPr="00EE08F3">
        <w:rPr>
          <w:rFonts w:ascii="Times New Roman" w:eastAsia="Calibri" w:hAnsi="Times New Roman" w:cs="Times New Roman"/>
          <w:sz w:val="24"/>
          <w:szCs w:val="24"/>
          <w:lang w:eastAsia="ru-RU"/>
        </w:rPr>
        <w:t xml:space="preserve">в </w:t>
      </w:r>
      <w:r w:rsidRPr="00EE08F3">
        <w:rPr>
          <w:rFonts w:ascii="Times New Roman" w:eastAsia="Calibri" w:hAnsi="Times New Roman" w:cs="Times New Roman"/>
          <w:sz w:val="24"/>
          <w:szCs w:val="24"/>
          <w:lang w:val="tt-RU" w:eastAsia="ru-RU"/>
        </w:rPr>
        <w:t>авторской литературе;</w:t>
      </w:r>
    </w:p>
    <w:p w:rsidR="00EE08F3" w:rsidRPr="00EE08F3" w:rsidRDefault="00EE08F3" w:rsidP="00EE08F3">
      <w:pPr>
        <w:numPr>
          <w:ilvl w:val="0"/>
          <w:numId w:val="5"/>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придумывать продолжение прочитанного произведения, сочинять произведения по аналогии с прочитанным;</w:t>
      </w:r>
    </w:p>
    <w:p w:rsidR="00EE08F3" w:rsidRPr="00EE08F3" w:rsidRDefault="00EE08F3" w:rsidP="00EE08F3">
      <w:pPr>
        <w:numPr>
          <w:ilvl w:val="0"/>
          <w:numId w:val="5"/>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принимать участие в инсценировке (разыгрывании по ролям) крупных диалоговых фрагментов литературных текстов</w:t>
      </w:r>
      <w:r w:rsidRPr="00EE08F3">
        <w:rPr>
          <w:rFonts w:ascii="Times New Roman" w:eastAsia="Calibri" w:hAnsi="Times New Roman" w:cs="Times New Roman"/>
          <w:sz w:val="24"/>
          <w:szCs w:val="24"/>
          <w:lang w:eastAsia="ru-RU"/>
        </w:rPr>
        <w:t>.</w:t>
      </w:r>
    </w:p>
    <w:p w:rsidR="00EE08F3" w:rsidRPr="00EE08F3" w:rsidRDefault="00EE08F3" w:rsidP="00EE08F3">
      <w:pPr>
        <w:keepNext/>
        <w:keepLines/>
        <w:spacing w:before="120" w:after="0" w:line="240" w:lineRule="auto"/>
        <w:jc w:val="center"/>
        <w:outlineLvl w:val="0"/>
        <w:rPr>
          <w:rFonts w:ascii="Times New Roman" w:eastAsia="Times New Roman" w:hAnsi="Times New Roman" w:cs="Times New Roman"/>
          <w:b/>
          <w:sz w:val="24"/>
          <w:szCs w:val="24"/>
        </w:rPr>
      </w:pPr>
      <w:bookmarkStart w:id="35" w:name="_Toc105401137"/>
      <w:r w:rsidRPr="00EE08F3">
        <w:rPr>
          <w:rFonts w:ascii="Times New Roman" w:eastAsia="Times New Roman" w:hAnsi="Times New Roman" w:cs="Times New Roman"/>
          <w:b/>
          <w:sz w:val="24"/>
          <w:szCs w:val="24"/>
        </w:rPr>
        <w:t>4 класс</w:t>
      </w:r>
      <w:bookmarkEnd w:id="35"/>
    </w:p>
    <w:p w:rsidR="00EE08F3" w:rsidRPr="00EE08F3" w:rsidRDefault="00EE08F3" w:rsidP="00EE08F3">
      <w:pPr>
        <w:spacing w:after="0" w:line="240" w:lineRule="auto"/>
        <w:ind w:firstLine="709"/>
        <w:jc w:val="both"/>
        <w:rPr>
          <w:rFonts w:ascii="Times New Roman" w:eastAsia="Calibri" w:hAnsi="Times New Roman" w:cs="Times New Roman"/>
          <w:b/>
          <w:sz w:val="24"/>
          <w:szCs w:val="24"/>
        </w:rPr>
      </w:pPr>
      <w:r w:rsidRPr="00EE08F3">
        <w:rPr>
          <w:rFonts w:ascii="Times New Roman" w:eastAsia="Calibri" w:hAnsi="Times New Roman" w:cs="Times New Roman"/>
          <w:color w:val="231F20"/>
          <w:sz w:val="24"/>
          <w:szCs w:val="24"/>
        </w:rPr>
        <w:t>Обучающийся научится:</w:t>
      </w:r>
    </w:p>
    <w:p w:rsidR="00EE08F3" w:rsidRPr="00EE08F3" w:rsidRDefault="00EE08F3" w:rsidP="00EE08F3">
      <w:pPr>
        <w:numPr>
          <w:ilvl w:val="0"/>
          <w:numId w:val="4"/>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 xml:space="preserve">читать про себя (используя технику автоматизированного чтения) и вслух группами слов </w:t>
      </w:r>
      <w:r w:rsidRPr="00EE08F3">
        <w:rPr>
          <w:rFonts w:ascii="Times New Roman" w:eastAsia="Calibri" w:hAnsi="Times New Roman" w:cs="Times New Roman"/>
          <w:sz w:val="24"/>
          <w:szCs w:val="24"/>
          <w:lang w:eastAsia="ru-RU"/>
        </w:rPr>
        <w:t>с</w:t>
      </w:r>
      <w:r w:rsidRPr="00EE08F3">
        <w:rPr>
          <w:rFonts w:ascii="Times New Roman" w:eastAsia="Calibri" w:hAnsi="Times New Roman" w:cs="Times New Roman"/>
          <w:sz w:val="24"/>
          <w:szCs w:val="24"/>
          <w:lang w:val="tt-RU" w:eastAsia="ru-RU"/>
        </w:rPr>
        <w:t xml:space="preserve"> соблюдением орфоэпических и интонационных норм;</w:t>
      </w:r>
    </w:p>
    <w:p w:rsidR="00EE08F3" w:rsidRPr="00EE08F3" w:rsidRDefault="00EE08F3" w:rsidP="00EE08F3">
      <w:pPr>
        <w:numPr>
          <w:ilvl w:val="0"/>
          <w:numId w:val="4"/>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 xml:space="preserve">знать содержание </w:t>
      </w:r>
      <w:r w:rsidRPr="00EE08F3">
        <w:rPr>
          <w:rFonts w:ascii="Times New Roman" w:eastAsia="Calibri" w:hAnsi="Times New Roman" w:cs="Times New Roman"/>
          <w:sz w:val="24"/>
          <w:szCs w:val="24"/>
          <w:lang w:eastAsia="ru-RU"/>
        </w:rPr>
        <w:t>изученных л</w:t>
      </w:r>
      <w:r w:rsidRPr="00EE08F3">
        <w:rPr>
          <w:rFonts w:ascii="Times New Roman" w:eastAsia="Calibri" w:hAnsi="Times New Roman" w:cs="Times New Roman"/>
          <w:sz w:val="24"/>
          <w:szCs w:val="24"/>
          <w:lang w:val="tt-RU" w:eastAsia="ru-RU"/>
        </w:rPr>
        <w:t>итературных произведений, указывать их авторов и названия;</w:t>
      </w:r>
    </w:p>
    <w:p w:rsidR="00EE08F3" w:rsidRPr="00EE08F3" w:rsidRDefault="00EE08F3" w:rsidP="00EE08F3">
      <w:pPr>
        <w:numPr>
          <w:ilvl w:val="0"/>
          <w:numId w:val="4"/>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делить текст на смысловые части, составлять план текста и использовать его для пересказа;</w:t>
      </w:r>
    </w:p>
    <w:p w:rsidR="00EE08F3" w:rsidRPr="00EE08F3" w:rsidRDefault="00EE08F3" w:rsidP="00EE08F3">
      <w:pPr>
        <w:numPr>
          <w:ilvl w:val="0"/>
          <w:numId w:val="4"/>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w:t>
      </w:r>
      <w:r w:rsidRPr="00EE08F3">
        <w:rPr>
          <w:rFonts w:ascii="Times New Roman" w:eastAsia="Calibri" w:hAnsi="Times New Roman" w:cs="Times New Roman"/>
          <w:sz w:val="24"/>
          <w:szCs w:val="24"/>
          <w:lang w:eastAsia="ru-RU"/>
        </w:rPr>
        <w:t>как внутри одного, так и в нескольких разных произведениях</w:t>
      </w:r>
      <w:r w:rsidRPr="00EE08F3">
        <w:rPr>
          <w:rFonts w:ascii="Times New Roman" w:eastAsia="Calibri" w:hAnsi="Times New Roman" w:cs="Times New Roman"/>
          <w:sz w:val="24"/>
          <w:szCs w:val="24"/>
          <w:lang w:val="tt-RU" w:eastAsia="ru-RU"/>
        </w:rPr>
        <w:t>, выявлять авторское отношение к герою;</w:t>
      </w:r>
    </w:p>
    <w:p w:rsidR="00EE08F3" w:rsidRPr="00EE08F3" w:rsidRDefault="00EE08F3" w:rsidP="00EE08F3">
      <w:pPr>
        <w:numPr>
          <w:ilvl w:val="0"/>
          <w:numId w:val="4"/>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читать наизусть 4–5 стихотворени</w:t>
      </w:r>
      <w:r w:rsidRPr="00EE08F3">
        <w:rPr>
          <w:rFonts w:ascii="Times New Roman" w:eastAsia="Calibri" w:hAnsi="Times New Roman" w:cs="Times New Roman"/>
          <w:sz w:val="24"/>
          <w:szCs w:val="24"/>
          <w:lang w:eastAsia="ru-RU"/>
        </w:rPr>
        <w:t>й</w:t>
      </w:r>
      <w:r w:rsidRPr="00EE08F3">
        <w:rPr>
          <w:rFonts w:ascii="Times New Roman" w:eastAsia="Calibri" w:hAnsi="Times New Roman" w:cs="Times New Roman"/>
          <w:sz w:val="24"/>
          <w:szCs w:val="24"/>
          <w:lang w:val="tt-RU" w:eastAsia="ru-RU"/>
        </w:rPr>
        <w:t xml:space="preserve"> разных авторов;</w:t>
      </w:r>
    </w:p>
    <w:p w:rsidR="00EE08F3" w:rsidRPr="00EE08F3" w:rsidRDefault="00EE08F3" w:rsidP="00EE08F3">
      <w:pPr>
        <w:numPr>
          <w:ilvl w:val="0"/>
          <w:numId w:val="4"/>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перечислять названия одного-двух детских журналов и пересказ</w:t>
      </w:r>
      <w:r w:rsidRPr="00EE08F3">
        <w:rPr>
          <w:rFonts w:ascii="Times New Roman" w:eastAsia="Calibri" w:hAnsi="Times New Roman" w:cs="Times New Roman"/>
          <w:sz w:val="24"/>
          <w:szCs w:val="24"/>
          <w:lang w:eastAsia="ru-RU"/>
        </w:rPr>
        <w:t>ыв</w:t>
      </w:r>
      <w:r w:rsidRPr="00EE08F3">
        <w:rPr>
          <w:rFonts w:ascii="Times New Roman" w:eastAsia="Calibri" w:hAnsi="Times New Roman" w:cs="Times New Roman"/>
          <w:sz w:val="24"/>
          <w:szCs w:val="24"/>
          <w:lang w:val="tt-RU" w:eastAsia="ru-RU"/>
        </w:rPr>
        <w:t>ать их основное содержание (на уровне рубрик);</w:t>
      </w:r>
    </w:p>
    <w:p w:rsidR="00EE08F3" w:rsidRPr="00EE08F3" w:rsidRDefault="00EE08F3" w:rsidP="00EE08F3">
      <w:pPr>
        <w:numPr>
          <w:ilvl w:val="0"/>
          <w:numId w:val="4"/>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rsidR="00EE08F3" w:rsidRPr="00EE08F3" w:rsidRDefault="00EE08F3" w:rsidP="00EE08F3">
      <w:pPr>
        <w:numPr>
          <w:ilvl w:val="0"/>
          <w:numId w:val="4"/>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самостоятельно работать с разными источниками информации (включая раз</w:t>
      </w:r>
      <w:r w:rsidRPr="00EE08F3">
        <w:rPr>
          <w:rFonts w:ascii="Times New Roman" w:eastAsia="Calibri" w:hAnsi="Times New Roman" w:cs="Times New Roman"/>
          <w:sz w:val="24"/>
          <w:szCs w:val="24"/>
          <w:lang w:eastAsia="ru-RU"/>
        </w:rPr>
        <w:t>личные</w:t>
      </w:r>
      <w:r w:rsidRPr="00EE08F3">
        <w:rPr>
          <w:rFonts w:ascii="Times New Roman" w:eastAsia="Calibri" w:hAnsi="Times New Roman" w:cs="Times New Roman"/>
          <w:sz w:val="24"/>
          <w:szCs w:val="24"/>
          <w:lang w:val="tt-RU" w:eastAsia="ru-RU"/>
        </w:rPr>
        <w:t xml:space="preserve"> словари и справочники, в контролируемом пространстве сети Интернет);</w:t>
      </w:r>
    </w:p>
    <w:p w:rsidR="00EE08F3" w:rsidRPr="00EE08F3" w:rsidRDefault="00EE08F3" w:rsidP="00EE08F3">
      <w:pPr>
        <w:numPr>
          <w:ilvl w:val="0"/>
          <w:numId w:val="3"/>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eastAsia="ru-RU"/>
        </w:rPr>
        <w:t xml:space="preserve">самостоятельно </w:t>
      </w:r>
      <w:r w:rsidRPr="00EE08F3">
        <w:rPr>
          <w:rFonts w:ascii="Times New Roman" w:eastAsia="Calibri" w:hAnsi="Times New Roman" w:cs="Times New Roman"/>
          <w:sz w:val="24"/>
          <w:szCs w:val="24"/>
          <w:lang w:val="tt-RU" w:eastAsia="ru-RU"/>
        </w:rPr>
        <w:t>находить в тексте средства художественной выразительности (</w:t>
      </w:r>
      <w:r w:rsidRPr="00EE08F3">
        <w:rPr>
          <w:rFonts w:ascii="Times New Roman" w:eastAsia="Calibri" w:hAnsi="Times New Roman" w:cs="Times New Roman"/>
          <w:sz w:val="24"/>
          <w:szCs w:val="24"/>
          <w:lang w:eastAsia="ru-RU"/>
        </w:rPr>
        <w:t>сравнения</w:t>
      </w:r>
      <w:r w:rsidRPr="00EE08F3">
        <w:rPr>
          <w:rFonts w:ascii="Times New Roman" w:eastAsia="Calibri" w:hAnsi="Times New Roman" w:cs="Times New Roman"/>
          <w:sz w:val="24"/>
          <w:szCs w:val="24"/>
          <w:lang w:val="tt-RU" w:eastAsia="ru-RU"/>
        </w:rPr>
        <w:t>), понимать их роль в произведени</w:t>
      </w:r>
      <w:r w:rsidRPr="00EE08F3">
        <w:rPr>
          <w:rFonts w:ascii="Times New Roman" w:eastAsia="Calibri" w:hAnsi="Times New Roman" w:cs="Times New Roman"/>
          <w:sz w:val="24"/>
          <w:szCs w:val="24"/>
          <w:lang w:eastAsia="ru-RU"/>
        </w:rPr>
        <w:t>и;</w:t>
      </w:r>
    </w:p>
    <w:p w:rsidR="00EE08F3" w:rsidRPr="00EE08F3" w:rsidRDefault="00EE08F3" w:rsidP="00EE08F3">
      <w:pPr>
        <w:numPr>
          <w:ilvl w:val="0"/>
          <w:numId w:val="3"/>
        </w:numPr>
        <w:tabs>
          <w:tab w:val="left" w:pos="1134"/>
        </w:tabs>
        <w:spacing w:after="0" w:line="240" w:lineRule="auto"/>
        <w:ind w:firstLine="709"/>
        <w:jc w:val="both"/>
        <w:rPr>
          <w:rFonts w:ascii="Times New Roman" w:eastAsia="Calibri" w:hAnsi="Times New Roman" w:cs="Times New Roman"/>
          <w:sz w:val="24"/>
          <w:szCs w:val="24"/>
          <w:lang w:val="tt-RU" w:eastAsia="ru-RU"/>
        </w:rPr>
      </w:pPr>
      <w:r w:rsidRPr="00EE08F3">
        <w:rPr>
          <w:rFonts w:ascii="Times New Roman" w:eastAsia="Calibri" w:hAnsi="Times New Roman" w:cs="Times New Roman"/>
          <w:sz w:val="24"/>
          <w:szCs w:val="24"/>
          <w:lang w:val="tt-RU" w:eastAsia="ru-RU"/>
        </w:rPr>
        <w:t>использовать в речи выразительные средства языка для передачи своих чувств, мыслей, оценки прочитанного;</w:t>
      </w:r>
    </w:p>
    <w:p w:rsidR="00EE08F3" w:rsidRPr="00EE08F3" w:rsidRDefault="00EE08F3" w:rsidP="00EE08F3">
      <w:pPr>
        <w:numPr>
          <w:ilvl w:val="0"/>
          <w:numId w:val="2"/>
        </w:numPr>
        <w:tabs>
          <w:tab w:val="left" w:pos="1134"/>
        </w:tabs>
        <w:spacing w:after="0" w:line="240" w:lineRule="auto"/>
        <w:ind w:firstLine="709"/>
        <w:contextualSpacing/>
        <w:jc w:val="both"/>
        <w:rPr>
          <w:rFonts w:ascii="Times New Roman" w:eastAsia="Times New Roman" w:hAnsi="Times New Roman" w:cs="Times New Roman"/>
          <w:sz w:val="24"/>
          <w:szCs w:val="24"/>
          <w:lang w:val="tt-RU" w:eastAsia="ru-RU" w:bidi="en-US"/>
        </w:rPr>
      </w:pPr>
      <w:r w:rsidRPr="00EE08F3">
        <w:rPr>
          <w:rFonts w:ascii="Times New Roman" w:eastAsia="Times New Roman" w:hAnsi="Times New Roman" w:cs="Times New Roman"/>
          <w:sz w:val="24"/>
          <w:szCs w:val="24"/>
          <w:lang w:val="tt-RU" w:eastAsia="ru-RU" w:bidi="en-US"/>
        </w:rPr>
        <w:t>создавать собственный текст на основе художественного произведения, по иллюстрациям, на основе личного опыта;</w:t>
      </w:r>
    </w:p>
    <w:p w:rsidR="00EE08F3" w:rsidRPr="00EE08F3" w:rsidRDefault="00EE08F3" w:rsidP="00EE08F3">
      <w:pPr>
        <w:numPr>
          <w:ilvl w:val="0"/>
          <w:numId w:val="2"/>
        </w:numPr>
        <w:shd w:val="clear" w:color="auto" w:fill="FFFFFF"/>
        <w:tabs>
          <w:tab w:val="left" w:pos="1134"/>
        </w:tabs>
        <w:spacing w:after="0" w:line="240" w:lineRule="auto"/>
        <w:ind w:firstLine="709"/>
        <w:jc w:val="both"/>
        <w:rPr>
          <w:rFonts w:ascii="Times New Roman" w:eastAsia="Times New Roman" w:hAnsi="Times New Roman" w:cs="Times New Roman"/>
          <w:sz w:val="24"/>
          <w:szCs w:val="24"/>
          <w:lang w:eastAsia="ru-RU"/>
        </w:rPr>
      </w:pPr>
      <w:r w:rsidRPr="00EE08F3">
        <w:rPr>
          <w:rFonts w:ascii="Times New Roman" w:eastAsia="Times New Roman" w:hAnsi="Times New Roman" w:cs="Times New Roman"/>
          <w:sz w:val="24"/>
          <w:szCs w:val="24"/>
          <w:lang w:eastAsia="ru-RU"/>
        </w:rPr>
        <w:lastRenderedPageBreak/>
        <w:t>выполнять проектные задания с использованием различных источников и способов переработки информации.</w:t>
      </w:r>
    </w:p>
    <w:p w:rsidR="00EE08F3" w:rsidRPr="00EE08F3" w:rsidRDefault="00EE08F3" w:rsidP="00EE08F3">
      <w:pPr>
        <w:tabs>
          <w:tab w:val="left" w:pos="851"/>
        </w:tabs>
        <w:spacing w:after="0" w:line="360" w:lineRule="auto"/>
        <w:jc w:val="both"/>
        <w:rPr>
          <w:rFonts w:ascii="Times New Roman" w:eastAsia="Calibri" w:hAnsi="Times New Roman" w:cs="Times New Roman"/>
          <w:color w:val="FF0000"/>
          <w:sz w:val="28"/>
          <w:szCs w:val="28"/>
          <w:lang w:val="tt-RU"/>
        </w:rPr>
      </w:pPr>
    </w:p>
    <w:p w:rsidR="00EE08F3" w:rsidRPr="00EE08F3" w:rsidRDefault="00EE08F3" w:rsidP="00EE08F3">
      <w:pPr>
        <w:tabs>
          <w:tab w:val="left" w:pos="851"/>
        </w:tabs>
        <w:spacing w:after="0" w:line="360" w:lineRule="auto"/>
        <w:jc w:val="both"/>
        <w:rPr>
          <w:rFonts w:ascii="Times New Roman" w:eastAsia="Calibri" w:hAnsi="Times New Roman" w:cs="Times New Roman"/>
          <w:color w:val="FF0000"/>
          <w:sz w:val="28"/>
          <w:szCs w:val="28"/>
        </w:rPr>
        <w:sectPr w:rsidR="00EE08F3" w:rsidRPr="00EE08F3" w:rsidSect="00656844">
          <w:footerReference w:type="default" r:id="rId7"/>
          <w:footerReference w:type="first" r:id="rId8"/>
          <w:pgSz w:w="11906" w:h="16838"/>
          <w:pgMar w:top="1134" w:right="849" w:bottom="1135" w:left="851" w:header="709" w:footer="709" w:gutter="0"/>
          <w:pgNumType w:start="1"/>
          <w:cols w:space="708"/>
          <w:titlePg/>
          <w:docGrid w:linePitch="360"/>
        </w:sectPr>
      </w:pPr>
    </w:p>
    <w:p w:rsidR="00EE08F3" w:rsidRPr="00EE08F3" w:rsidRDefault="00EE08F3" w:rsidP="00EE08F3">
      <w:pPr>
        <w:keepNext/>
        <w:keepLines/>
        <w:spacing w:after="0" w:line="360" w:lineRule="auto"/>
        <w:outlineLvl w:val="0"/>
        <w:rPr>
          <w:rFonts w:ascii="Times New Roman" w:eastAsia="Times New Roman" w:hAnsi="Times New Roman" w:cs="Times New Roman"/>
          <w:b/>
          <w:bCs/>
          <w:sz w:val="28"/>
          <w:szCs w:val="28"/>
          <w:shd w:val="clear" w:color="auto" w:fill="FFFFFF"/>
        </w:rPr>
      </w:pPr>
      <w:bookmarkStart w:id="36" w:name="_Toc105401141"/>
      <w:r w:rsidRPr="00EE08F3">
        <w:rPr>
          <w:rFonts w:ascii="Times New Roman" w:eastAsia="Times New Roman" w:hAnsi="Times New Roman" w:cs="Times New Roman"/>
          <w:b/>
          <w:bCs/>
          <w:sz w:val="28"/>
          <w:szCs w:val="28"/>
          <w:shd w:val="clear" w:color="auto" w:fill="FFFFFF"/>
        </w:rPr>
        <w:lastRenderedPageBreak/>
        <w:t>ТЕМАТИЧЕСКОЕ ПЛАНИРОВАНИЕ</w:t>
      </w:r>
      <w:r w:rsidRPr="00EE08F3">
        <w:rPr>
          <w:rFonts w:ascii="Times New Roman" w:eastAsia="Times New Roman" w:hAnsi="Times New Roman" w:cs="Times New Roman"/>
          <w:sz w:val="20"/>
          <w:szCs w:val="28"/>
          <w:shd w:val="clear" w:color="auto" w:fill="FFFFFF"/>
          <w:vertAlign w:val="superscript"/>
        </w:rPr>
        <w:footnoteReference w:id="2"/>
      </w:r>
    </w:p>
    <w:p w:rsidR="00EE08F3" w:rsidRPr="00EE08F3" w:rsidRDefault="00EE08F3" w:rsidP="00EE08F3">
      <w:pPr>
        <w:keepNext/>
        <w:keepLines/>
        <w:spacing w:before="240" w:after="120" w:line="360" w:lineRule="auto"/>
        <w:ind w:firstLine="709"/>
        <w:jc w:val="center"/>
        <w:outlineLvl w:val="0"/>
        <w:rPr>
          <w:rFonts w:ascii="Times New Roman" w:eastAsia="Times New Roman" w:hAnsi="Times New Roman" w:cs="Times New Roman"/>
          <w:b/>
          <w:bCs/>
          <w:sz w:val="28"/>
          <w:szCs w:val="28"/>
          <w:shd w:val="clear" w:color="auto" w:fill="FFFFFF"/>
        </w:rPr>
      </w:pPr>
      <w:r w:rsidRPr="00EE08F3">
        <w:rPr>
          <w:rFonts w:ascii="Times New Roman" w:eastAsia="Times New Roman" w:hAnsi="Times New Roman" w:cs="Times New Roman"/>
          <w:b/>
          <w:bCs/>
          <w:sz w:val="28"/>
          <w:szCs w:val="28"/>
          <w:shd w:val="clear" w:color="auto" w:fill="FFFFFF"/>
        </w:rPr>
        <w:t>1 класс – 33 ч.</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3544"/>
        <w:gridCol w:w="6237"/>
      </w:tblGrid>
      <w:tr w:rsidR="00EE08F3" w:rsidRPr="00EE08F3" w:rsidTr="007A4B9E">
        <w:tc>
          <w:tcPr>
            <w:tcW w:w="1134" w:type="dxa"/>
            <w:vAlign w:val="center"/>
          </w:tcPr>
          <w:p w:rsidR="00EE08F3" w:rsidRPr="00EE08F3" w:rsidRDefault="00EE08F3" w:rsidP="00EE08F3">
            <w:pPr>
              <w:spacing w:after="0" w:line="240" w:lineRule="auto"/>
              <w:jc w:val="center"/>
              <w:rPr>
                <w:rFonts w:ascii="Times New Roman" w:eastAsia="Times New Roman" w:hAnsi="Times New Roman" w:cs="Times New Roman"/>
                <w:b/>
                <w:w w:val="105"/>
                <w:sz w:val="24"/>
                <w:szCs w:val="24"/>
              </w:rPr>
            </w:pPr>
            <w:r w:rsidRPr="00EE08F3">
              <w:rPr>
                <w:rFonts w:ascii="Times New Roman" w:eastAsia="Times New Roman" w:hAnsi="Times New Roman" w:cs="Times New Roman"/>
                <w:b/>
                <w:w w:val="105"/>
                <w:sz w:val="24"/>
                <w:szCs w:val="24"/>
              </w:rPr>
              <w:t>Тема,</w:t>
            </w:r>
          </w:p>
          <w:p w:rsidR="00EE08F3" w:rsidRPr="00EE08F3" w:rsidRDefault="00EE08F3" w:rsidP="00EE08F3">
            <w:pPr>
              <w:spacing w:after="0" w:line="240" w:lineRule="auto"/>
              <w:jc w:val="center"/>
              <w:rPr>
                <w:rFonts w:ascii="Times New Roman" w:eastAsia="Times New Roman" w:hAnsi="Times New Roman" w:cs="Times New Roman"/>
                <w:b/>
                <w:spacing w:val="-2"/>
                <w:w w:val="105"/>
                <w:sz w:val="24"/>
                <w:szCs w:val="24"/>
              </w:rPr>
            </w:pPr>
            <w:r w:rsidRPr="00EE08F3">
              <w:rPr>
                <w:rFonts w:ascii="Times New Roman" w:eastAsia="Times New Roman" w:hAnsi="Times New Roman" w:cs="Times New Roman"/>
                <w:b/>
                <w:spacing w:val="-2"/>
                <w:w w:val="105"/>
                <w:sz w:val="24"/>
                <w:szCs w:val="24"/>
              </w:rPr>
              <w:t>Раздел</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Times New Roman" w:hAnsi="Times New Roman" w:cs="Times New Roman"/>
                <w:b/>
                <w:spacing w:val="-2"/>
                <w:w w:val="105"/>
                <w:sz w:val="24"/>
                <w:szCs w:val="24"/>
              </w:rPr>
              <w:t>курса</w:t>
            </w:r>
          </w:p>
        </w:tc>
        <w:tc>
          <w:tcPr>
            <w:tcW w:w="3544" w:type="dxa"/>
            <w:vAlign w:val="center"/>
          </w:tcPr>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Программное содержание</w:t>
            </w:r>
          </w:p>
        </w:tc>
        <w:tc>
          <w:tcPr>
            <w:tcW w:w="6237" w:type="dxa"/>
            <w:vAlign w:val="center"/>
          </w:tcPr>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Основные виды деятельности обучающихся</w:t>
            </w:r>
          </w:p>
        </w:tc>
      </w:tr>
      <w:tr w:rsidR="00EE08F3" w:rsidRPr="00EE08F3" w:rsidTr="007A4B9E">
        <w:trPr>
          <w:trHeight w:val="273"/>
        </w:trPr>
        <w:tc>
          <w:tcPr>
            <w:tcW w:w="10915" w:type="dxa"/>
            <w:gridSpan w:val="3"/>
          </w:tcPr>
          <w:p w:rsidR="00EE08F3" w:rsidRPr="00EE08F3" w:rsidRDefault="00EE08F3" w:rsidP="00EE08F3">
            <w:pPr>
              <w:widowControl w:val="0"/>
              <w:spacing w:after="0" w:line="240" w:lineRule="auto"/>
              <w:ind w:right="133" w:firstLine="743"/>
              <w:jc w:val="center"/>
              <w:rPr>
                <w:rFonts w:ascii="Times New Roman" w:eastAsia="Calibri" w:hAnsi="Times New Roman" w:cs="Times New Roman"/>
                <w:sz w:val="24"/>
                <w:szCs w:val="24"/>
                <w:lang w:val="tt-RU"/>
              </w:rPr>
            </w:pPr>
            <w:r w:rsidRPr="00EE08F3">
              <w:rPr>
                <w:rFonts w:ascii="Times New Roman" w:eastAsia="Calibri" w:hAnsi="Times New Roman" w:cs="Times New Roman"/>
                <w:b/>
                <w:sz w:val="24"/>
                <w:szCs w:val="24"/>
                <w:lang w:val="tt-RU"/>
              </w:rPr>
              <w:t>Обучение грамоте (16 ч.)</w:t>
            </w:r>
          </w:p>
        </w:tc>
      </w:tr>
      <w:tr w:rsidR="00EE08F3" w:rsidRPr="00EE08F3" w:rsidTr="007A4B9E">
        <w:trPr>
          <w:trHeight w:val="4772"/>
        </w:trPr>
        <w:tc>
          <w:tcPr>
            <w:tcW w:w="1134"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Развитие речи </w:t>
            </w:r>
          </w:p>
          <w:p w:rsidR="00EE08F3" w:rsidRPr="00EE08F3" w:rsidRDefault="00EE08F3" w:rsidP="00EE08F3">
            <w:pPr>
              <w:spacing w:after="0" w:line="240" w:lineRule="auto"/>
              <w:rPr>
                <w:rFonts w:ascii="Times New Roman" w:eastAsia="Calibri" w:hAnsi="Times New Roman" w:cs="Times New Roman"/>
                <w:b/>
                <w:sz w:val="24"/>
                <w:szCs w:val="24"/>
                <w:lang w:val="tt-RU"/>
              </w:rPr>
            </w:pPr>
            <w:r w:rsidRPr="00EE08F3">
              <w:rPr>
                <w:rFonts w:ascii="Times New Roman" w:eastAsia="Calibri" w:hAnsi="Times New Roman" w:cs="Times New Roman"/>
                <w:bCs/>
                <w:sz w:val="24"/>
                <w:szCs w:val="24"/>
                <w:lang w:val="tt-RU"/>
              </w:rPr>
              <w:t>(4 ч.)</w:t>
            </w:r>
          </w:p>
        </w:tc>
        <w:tc>
          <w:tcPr>
            <w:tcW w:w="3544" w:type="dxa"/>
          </w:tcPr>
          <w:p w:rsidR="00EE08F3" w:rsidRPr="00EE08F3" w:rsidRDefault="00EE08F3" w:rsidP="00EE08F3">
            <w:pPr>
              <w:suppressAutoHyphens/>
              <w:spacing w:after="0" w:line="240" w:lineRule="auto"/>
              <w:contextualSpacing/>
              <w:rPr>
                <w:rFonts w:ascii="Times New Roman" w:eastAsia="Calibri" w:hAnsi="Times New Roman" w:cs="Times New Roman"/>
                <w:color w:val="000000"/>
                <w:sz w:val="24"/>
                <w:szCs w:val="24"/>
              </w:rPr>
            </w:pPr>
            <w:r w:rsidRPr="00EE08F3">
              <w:rPr>
                <w:rFonts w:ascii="Times New Roman" w:eastAsia="Calibri" w:hAnsi="Times New Roman" w:cs="Times New Roman"/>
                <w:color w:val="000000"/>
                <w:sz w:val="24"/>
                <w:szCs w:val="24"/>
              </w:rPr>
              <w:t>Составление небольших рассказов повествовательного характера по серии сюжетных картинок, материалам собственных наблюдений, игр и занятий.</w:t>
            </w:r>
          </w:p>
          <w:p w:rsidR="00EE08F3" w:rsidRPr="00EE08F3" w:rsidRDefault="00EE08F3" w:rsidP="00EE08F3">
            <w:pPr>
              <w:suppressAutoHyphens/>
              <w:spacing w:after="0" w:line="240" w:lineRule="auto"/>
              <w:ind w:firstLine="34"/>
              <w:contextualSpacing/>
              <w:rPr>
                <w:rFonts w:ascii="Times New Roman" w:eastAsia="Calibri" w:hAnsi="Times New Roman" w:cs="Times New Roman"/>
                <w:color w:val="000000"/>
                <w:sz w:val="24"/>
                <w:szCs w:val="24"/>
              </w:rPr>
            </w:pPr>
            <w:r w:rsidRPr="00EE08F3">
              <w:rPr>
                <w:rFonts w:ascii="Times New Roman" w:eastAsia="Calibri" w:hAnsi="Times New Roman" w:cs="Times New Roman"/>
                <w:color w:val="000000"/>
                <w:sz w:val="24"/>
                <w:szCs w:val="24"/>
              </w:rPr>
              <w:t>Понимание текста при его прослушивании и при самостоятельном чтении вслух</w:t>
            </w:r>
          </w:p>
        </w:tc>
        <w:tc>
          <w:tcPr>
            <w:tcW w:w="6237" w:type="dxa"/>
          </w:tcPr>
          <w:p w:rsidR="00EE08F3" w:rsidRPr="00EE08F3" w:rsidRDefault="00EE08F3" w:rsidP="00EE08F3">
            <w:pPr>
              <w:spacing w:after="0" w:line="24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Работа с серией сюжетных картинок, выстроенных в правильной последовательности: анализ изображенных событий, обсуждение сюжета, составление устного рассказа с опорой на картинки.</w:t>
            </w:r>
          </w:p>
          <w:p w:rsidR="00EE08F3" w:rsidRPr="00EE08F3" w:rsidRDefault="00EE08F3" w:rsidP="00EE08F3">
            <w:pPr>
              <w:spacing w:after="0" w:line="24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 xml:space="preserve">Работа с серией сюжетных картинок с нарушенной последовательностью, анализ изображенных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 </w:t>
            </w:r>
          </w:p>
          <w:p w:rsidR="00EE08F3" w:rsidRPr="00EE08F3" w:rsidRDefault="00EE08F3" w:rsidP="00EE08F3">
            <w:pPr>
              <w:spacing w:after="0" w:line="24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Совместная работа по составлению небольших рассказов повествовательного характера.</w:t>
            </w:r>
          </w:p>
          <w:p w:rsidR="00EE08F3" w:rsidRPr="00EE08F3" w:rsidRDefault="00EE08F3" w:rsidP="00EE08F3">
            <w:pPr>
              <w:spacing w:after="0" w:line="24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Совместная работа по составлению небольших рассказов описательного характера.</w:t>
            </w:r>
          </w:p>
          <w:p w:rsidR="00EE08F3" w:rsidRPr="00EE08F3" w:rsidRDefault="00EE08F3" w:rsidP="00EE08F3">
            <w:pPr>
              <w:spacing w:after="0" w:line="24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Самостоятельная работа: составление короткого рассказа по опорным словам.</w:t>
            </w:r>
          </w:p>
          <w:p w:rsidR="00EE08F3" w:rsidRPr="00EE08F3" w:rsidRDefault="00EE08F3" w:rsidP="00EE08F3">
            <w:pPr>
              <w:spacing w:after="0" w:line="240" w:lineRule="auto"/>
              <w:rPr>
                <w:rFonts w:ascii="Calibri" w:eastAsia="Calibri" w:hAnsi="Calibri" w:cs="Times New Roman"/>
                <w:w w:val="115"/>
              </w:rPr>
            </w:pPr>
            <w:r w:rsidRPr="00EE08F3">
              <w:rPr>
                <w:rFonts w:ascii="Times New Roman" w:eastAsia="Calibri" w:hAnsi="Times New Roman" w:cs="Times New Roman"/>
                <w:sz w:val="24"/>
                <w:szCs w:val="24"/>
              </w:rPr>
              <w:t>Слушание текста, понимание текста при его прослушивании</w:t>
            </w:r>
          </w:p>
        </w:tc>
      </w:tr>
      <w:tr w:rsidR="00EE08F3" w:rsidRPr="00EE08F3" w:rsidTr="007A4B9E">
        <w:trPr>
          <w:trHeight w:val="222"/>
        </w:trPr>
        <w:tc>
          <w:tcPr>
            <w:tcW w:w="1134"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Слово и предложение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(2 ч.)</w:t>
            </w:r>
          </w:p>
        </w:tc>
        <w:tc>
          <w:tcPr>
            <w:tcW w:w="3544" w:type="dxa"/>
          </w:tcPr>
          <w:p w:rsidR="00EE08F3" w:rsidRPr="00EE08F3" w:rsidRDefault="00EE08F3" w:rsidP="00EE08F3">
            <w:pPr>
              <w:suppressAutoHyphens/>
              <w:spacing w:after="0" w:line="240" w:lineRule="auto"/>
              <w:ind w:firstLine="34"/>
              <w:contextualSpacing/>
              <w:rPr>
                <w:rFonts w:ascii="Times New Roman" w:eastAsia="Calibri" w:hAnsi="Times New Roman" w:cs="Times New Roman"/>
                <w:color w:val="000000"/>
                <w:sz w:val="24"/>
                <w:szCs w:val="24"/>
              </w:rPr>
            </w:pPr>
            <w:r w:rsidRPr="00EE08F3">
              <w:rPr>
                <w:rFonts w:ascii="Times New Roman" w:eastAsia="Calibri" w:hAnsi="Times New Roman" w:cs="Times New Roman"/>
                <w:color w:val="000000"/>
                <w:sz w:val="24"/>
                <w:szCs w:val="24"/>
              </w:rPr>
              <w:t>Различение слова и предложения. Работа с предложением: выделение слов, изменение его порядка.</w:t>
            </w:r>
          </w:p>
          <w:p w:rsidR="00EE08F3" w:rsidRPr="00EE08F3" w:rsidRDefault="00EE08F3" w:rsidP="00EE08F3">
            <w:pPr>
              <w:suppressAutoHyphens/>
              <w:spacing w:after="0" w:line="240" w:lineRule="auto"/>
              <w:contextualSpacing/>
              <w:rPr>
                <w:rFonts w:ascii="Times New Roman" w:eastAsia="Calibri" w:hAnsi="Times New Roman" w:cs="Times New Roman"/>
                <w:color w:val="000000"/>
                <w:sz w:val="24"/>
                <w:szCs w:val="24"/>
              </w:rPr>
            </w:pPr>
            <w:r w:rsidRPr="00EE08F3">
              <w:rPr>
                <w:rFonts w:ascii="Times New Roman" w:eastAsia="Calibri" w:hAnsi="Times New Roman" w:cs="Times New Roman"/>
                <w:color w:val="000000"/>
                <w:sz w:val="24"/>
                <w:szCs w:val="24"/>
              </w:rPr>
              <w:t>Восприятие слова как объекта изучения. Наблюдение над значением слова</w:t>
            </w:r>
          </w:p>
        </w:tc>
        <w:tc>
          <w:tcPr>
            <w:tcW w:w="6237" w:type="dxa"/>
          </w:tcPr>
          <w:p w:rsidR="00EE08F3" w:rsidRPr="00EE08F3" w:rsidRDefault="00EE08F3" w:rsidP="00EE08F3">
            <w:pPr>
              <w:spacing w:after="0" w:line="24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Совместная работа: придумывание предложения с заданным словом.</w:t>
            </w:r>
          </w:p>
          <w:p w:rsidR="00EE08F3" w:rsidRPr="00EE08F3" w:rsidRDefault="00EE08F3" w:rsidP="00EE08F3">
            <w:pPr>
              <w:spacing w:after="0" w:line="240" w:lineRule="auto"/>
              <w:rPr>
                <w:rFonts w:ascii="Calibri" w:eastAsia="Calibri" w:hAnsi="Calibri" w:cs="Times New Roman"/>
              </w:rPr>
            </w:pPr>
            <w:r w:rsidRPr="00EE08F3">
              <w:rPr>
                <w:rFonts w:ascii="Times New Roman" w:eastAsia="Calibri" w:hAnsi="Times New Roman" w:cs="Times New Roman"/>
                <w:sz w:val="24"/>
                <w:szCs w:val="24"/>
              </w:rPr>
              <w:t>Моделирование предложения: определение количества слов в предложении и обозначение каждого слова полоской. Самостоятельная работа: определение количества слов в предложении, обозначение слов полосками</w:t>
            </w:r>
          </w:p>
        </w:tc>
      </w:tr>
      <w:tr w:rsidR="00EE08F3" w:rsidRPr="00EE08F3" w:rsidTr="007A4B9E">
        <w:trPr>
          <w:trHeight w:val="282"/>
        </w:trPr>
        <w:tc>
          <w:tcPr>
            <w:tcW w:w="1134"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Чтение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bCs/>
                <w:sz w:val="24"/>
                <w:szCs w:val="24"/>
                <w:lang w:val="tt-RU"/>
              </w:rPr>
              <w:t>(10 ч.)</w:t>
            </w:r>
          </w:p>
        </w:tc>
        <w:tc>
          <w:tcPr>
            <w:tcW w:w="3544" w:type="dxa"/>
          </w:tcPr>
          <w:p w:rsidR="00EE08F3" w:rsidRPr="00EE08F3" w:rsidRDefault="00EE08F3" w:rsidP="00EE08F3">
            <w:pPr>
              <w:suppressAutoHyphens/>
              <w:spacing w:after="0" w:line="240" w:lineRule="auto"/>
              <w:contextualSpacing/>
              <w:rPr>
                <w:rFonts w:ascii="Times New Roman" w:eastAsia="Calibri" w:hAnsi="Times New Roman" w:cs="Times New Roman"/>
                <w:color w:val="000000"/>
                <w:sz w:val="24"/>
                <w:szCs w:val="24"/>
              </w:rPr>
            </w:pPr>
            <w:r w:rsidRPr="00EE08F3">
              <w:rPr>
                <w:rFonts w:ascii="Times New Roman" w:eastAsia="Calibri" w:hAnsi="Times New Roman" w:cs="Times New Roman"/>
                <w:color w:val="000000"/>
                <w:sz w:val="24"/>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w:t>
            </w:r>
            <w:r w:rsidRPr="00EE08F3">
              <w:rPr>
                <w:rFonts w:ascii="Times New Roman" w:eastAsia="Calibri" w:hAnsi="Times New Roman" w:cs="Times New Roman"/>
                <w:color w:val="000000"/>
                <w:sz w:val="24"/>
                <w:szCs w:val="24"/>
              </w:rPr>
              <w:lastRenderedPageBreak/>
              <w:t>прозаических текстов и стихотворений.</w:t>
            </w:r>
          </w:p>
          <w:p w:rsidR="00EE08F3" w:rsidRPr="00EE08F3" w:rsidRDefault="00EE08F3" w:rsidP="00EE08F3">
            <w:pPr>
              <w:suppressAutoHyphens/>
              <w:spacing w:after="0" w:line="240" w:lineRule="auto"/>
              <w:ind w:firstLine="34"/>
              <w:contextualSpacing/>
              <w:rPr>
                <w:rFonts w:ascii="Times New Roman" w:eastAsia="Calibri" w:hAnsi="Times New Roman" w:cs="Times New Roman"/>
                <w:color w:val="000000"/>
                <w:sz w:val="24"/>
                <w:szCs w:val="24"/>
              </w:rPr>
            </w:pPr>
            <w:r w:rsidRPr="00EE08F3">
              <w:rPr>
                <w:rFonts w:ascii="Times New Roman" w:eastAsia="Calibri" w:hAnsi="Times New Roman" w:cs="Times New Roman"/>
                <w:color w:val="000000"/>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E08F3" w:rsidRPr="00EE08F3" w:rsidRDefault="00EE08F3" w:rsidP="00EE08F3">
            <w:pPr>
              <w:suppressAutoHyphens/>
              <w:spacing w:after="0" w:line="240" w:lineRule="auto"/>
              <w:contextualSpacing/>
              <w:rPr>
                <w:rFonts w:ascii="Times New Roman" w:eastAsia="Calibri" w:hAnsi="Times New Roman" w:cs="Times New Roman"/>
                <w:color w:val="000000"/>
                <w:sz w:val="28"/>
                <w:szCs w:val="28"/>
              </w:rPr>
            </w:pPr>
            <w:r w:rsidRPr="00EE08F3">
              <w:rPr>
                <w:rFonts w:ascii="Times New Roman" w:eastAsia="Calibri" w:hAnsi="Times New Roman" w:cs="Times New Roman"/>
                <w:color w:val="000000"/>
                <w:sz w:val="24"/>
                <w:szCs w:val="24"/>
              </w:rPr>
              <w:t>Повторение пройденного материала</w:t>
            </w:r>
          </w:p>
        </w:tc>
        <w:tc>
          <w:tcPr>
            <w:tcW w:w="6237"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Упражнение: отработка умения читать слоги с изменением буквы гласного.</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Упражнение: соотнесение прочитанного слога с картинкой, в названии которой есть этот слог.</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Упражнение: соотнесение прочитанных слов с картинками, на которых изображены соответствующие предметы.</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в парах: соединение начала и конца предложения из нескольких предложенных вариантов.</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Упражнение: отработка умения завершать прочитанные незаконченные предложения с опорой на общий смысл предложения.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Подбор пропущенных в предложении слов, ориентируясь на смысл предложения.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Совместная работа: ответы на вопросы по прочитанному тексту, отработка умения находить содержащуюся в тексте информацию.</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Практическая работа: овладение орфоэпическим и орфографическим чтением.</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в парах: тренировка в выразительном чтении</w:t>
            </w:r>
          </w:p>
        </w:tc>
      </w:tr>
      <w:tr w:rsidR="00EE08F3" w:rsidRPr="00EE08F3" w:rsidTr="007A4B9E">
        <w:trPr>
          <w:trHeight w:val="284"/>
        </w:trPr>
        <w:tc>
          <w:tcPr>
            <w:tcW w:w="10915" w:type="dxa"/>
            <w:gridSpan w:val="3"/>
          </w:tcPr>
          <w:p w:rsidR="00EE08F3" w:rsidRPr="00EE08F3" w:rsidRDefault="00EE08F3" w:rsidP="00EE08F3">
            <w:pPr>
              <w:spacing w:after="0" w:line="240" w:lineRule="auto"/>
              <w:ind w:firstLine="743"/>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lastRenderedPageBreak/>
              <w:t>Систематический курс (18 ч.)</w:t>
            </w:r>
          </w:p>
        </w:tc>
      </w:tr>
      <w:tr w:rsidR="00EE08F3" w:rsidRPr="00EE08F3" w:rsidTr="007A4B9E">
        <w:trPr>
          <w:trHeight w:val="306"/>
        </w:trPr>
        <w:tc>
          <w:tcPr>
            <w:tcW w:w="1134" w:type="dxa"/>
          </w:tcPr>
          <w:p w:rsidR="00EE08F3" w:rsidRPr="00EE08F3" w:rsidRDefault="00EE08F3" w:rsidP="00EE08F3">
            <w:pPr>
              <w:spacing w:after="0" w:line="240" w:lineRule="auto"/>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Өйрәтәләр мәктәпләрдә...</w:t>
            </w:r>
          </w:p>
          <w:p w:rsidR="00EE08F3" w:rsidRPr="00EE08F3" w:rsidRDefault="00EE08F3" w:rsidP="00EE08F3">
            <w:pPr>
              <w:spacing w:after="0" w:line="240" w:lineRule="auto"/>
              <w:jc w:val="both"/>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(Учат в школе...)</w:t>
            </w:r>
          </w:p>
          <w:p w:rsidR="00EE08F3" w:rsidRPr="00EE08F3" w:rsidRDefault="00EE08F3" w:rsidP="00EE08F3">
            <w:pPr>
              <w:spacing w:after="0" w:line="240" w:lineRule="auto"/>
              <w:jc w:val="both"/>
              <w:rPr>
                <w:rFonts w:ascii="Times New Roman" w:eastAsia="Calibri" w:hAnsi="Times New Roman" w:cs="Times New Roman"/>
                <w:sz w:val="24"/>
                <w:szCs w:val="24"/>
                <w:lang w:val="tt-RU"/>
              </w:rPr>
            </w:pPr>
            <w:r w:rsidRPr="00EE08F3">
              <w:rPr>
                <w:rFonts w:ascii="Times New Roman" w:eastAsia="Calibri" w:hAnsi="Times New Roman" w:cs="Times New Roman"/>
                <w:bCs/>
                <w:sz w:val="24"/>
                <w:szCs w:val="24"/>
                <w:lang w:val="tt-RU"/>
              </w:rPr>
              <w:t>(5 ч.)</w:t>
            </w:r>
          </w:p>
        </w:tc>
        <w:tc>
          <w:tcPr>
            <w:tcW w:w="3544"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о школьной жизни, уроках, одноклассниках, праздниках в школе.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Дж. Дарзаман. «Тискәре хәрефләр» («Непослушные буквы»).</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 Магдеев. «Мәктәптә беренче көн» («Первый день в школе»).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 Джалиль. «Беренче дәрес» («Первый урок»).</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Ш. Маннур. «Яхшы бел» («Знай хорошо»).</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Б. Рахмет. «Рәсем ясыйбыз» («Мы рисуем»).</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bCs/>
                <w:sz w:val="24"/>
                <w:szCs w:val="24"/>
                <w:lang w:val="tt-RU"/>
              </w:rPr>
              <w:t>К. Булатова.</w:t>
            </w:r>
            <w:r w:rsidRPr="00EE08F3">
              <w:rPr>
                <w:rFonts w:ascii="Times New Roman" w:eastAsia="Calibri" w:hAnsi="Times New Roman" w:cs="Times New Roman"/>
                <w:sz w:val="24"/>
                <w:szCs w:val="24"/>
                <w:lang w:val="tt-RU"/>
              </w:rPr>
              <w:t xml:space="preserve"> «Унга кадәр» («До десяти»).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Детский журнал «Сабантуй» о школе.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bCs/>
                <w:sz w:val="24"/>
                <w:szCs w:val="24"/>
                <w:lang w:val="tt-RU"/>
              </w:rPr>
              <w:t>Повторение пройденной темы</w:t>
            </w:r>
          </w:p>
        </w:tc>
        <w:tc>
          <w:tcPr>
            <w:tcW w:w="6237"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Беседа: знакомство с учебником, с условными обозначениями.Чтение с установкой на смысловое восприятие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Понимание общего содержания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Наблюдение: рассматривание иллюстраций.</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Характеристика героя произведения: оценка его поступков.</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Пересказ текста по опорным словам.</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в паре: составление диалога по образцу.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Выразительное чтение стихотворения наизусть.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Упражнение: выполнение письменных упражнений в рабочей тетради.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EE08F3" w:rsidRPr="00EE08F3" w:rsidTr="007A4B9E">
        <w:trPr>
          <w:trHeight w:val="273"/>
        </w:trPr>
        <w:tc>
          <w:tcPr>
            <w:tcW w:w="1134"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Минем гаилә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(Моя семья) </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bCs/>
                <w:sz w:val="24"/>
                <w:szCs w:val="24"/>
                <w:lang w:val="tt-RU"/>
              </w:rPr>
              <w:t>(5 ч.)</w:t>
            </w:r>
          </w:p>
        </w:tc>
        <w:tc>
          <w:tcPr>
            <w:tcW w:w="3544"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о семье, о ее роли в жизни человека, членах семьи, семейных традициях, о ситуациях общения в семье.</w:t>
            </w:r>
          </w:p>
          <w:p w:rsidR="00EE08F3" w:rsidRPr="00EE08F3" w:rsidRDefault="00EE08F3" w:rsidP="00EE08F3">
            <w:pPr>
              <w:spacing w:after="0" w:line="240" w:lineRule="auto"/>
              <w:ind w:firstLine="28"/>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Тукай. «Безнең гаилә» («Наша семья»).</w:t>
            </w:r>
          </w:p>
          <w:p w:rsidR="00EE08F3" w:rsidRPr="00EE08F3" w:rsidRDefault="00EE08F3" w:rsidP="00EE08F3">
            <w:pPr>
              <w:spacing w:after="0" w:line="240" w:lineRule="auto"/>
              <w:ind w:firstLine="28"/>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Ш. Галиев. «Дәү әнигә күчтәнәч» («Гостинцы для бабушки»).</w:t>
            </w:r>
          </w:p>
          <w:p w:rsidR="00EE08F3" w:rsidRPr="00EE08F3" w:rsidRDefault="00EE08F3" w:rsidP="00EE08F3">
            <w:pPr>
              <w:spacing w:after="0" w:line="240" w:lineRule="auto"/>
              <w:ind w:firstLine="28"/>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Валиев. «Барысын да яратам» («Всех люблю»).</w:t>
            </w:r>
          </w:p>
          <w:p w:rsidR="00EE08F3" w:rsidRPr="00EE08F3" w:rsidRDefault="00EE08F3" w:rsidP="00EE08F3">
            <w:pPr>
              <w:spacing w:after="0" w:line="240" w:lineRule="auto"/>
              <w:ind w:firstLine="28"/>
              <w:rPr>
                <w:rFonts w:ascii="Times New Roman" w:eastAsia="Calibri" w:hAnsi="Times New Roman" w:cs="Times New Roman"/>
                <w:sz w:val="24"/>
                <w:szCs w:val="24"/>
                <w:lang w:val="tt-RU"/>
              </w:rPr>
            </w:pPr>
            <w:r w:rsidRPr="00EE08F3">
              <w:rPr>
                <w:rFonts w:ascii="Times New Roman" w:eastAsia="Calibri" w:hAnsi="Times New Roman" w:cs="Times New Roman"/>
                <w:i/>
                <w:sz w:val="24"/>
                <w:szCs w:val="24"/>
                <w:lang w:val="tt-RU"/>
              </w:rPr>
              <w:t>Внеклассное чтение</w:t>
            </w:r>
            <w:r w:rsidRPr="00EE08F3">
              <w:rPr>
                <w:rFonts w:ascii="Times New Roman" w:eastAsia="Calibri" w:hAnsi="Times New Roman" w:cs="Times New Roman"/>
                <w:i/>
                <w:sz w:val="24"/>
                <w:szCs w:val="24"/>
                <w:vertAlign w:val="superscript"/>
                <w:lang w:val="tt-RU"/>
              </w:rPr>
              <w:footnoteReference w:id="3"/>
            </w:r>
            <w:r w:rsidRPr="00EE08F3">
              <w:rPr>
                <w:rFonts w:ascii="Times New Roman" w:eastAsia="Calibri" w:hAnsi="Times New Roman" w:cs="Times New Roman"/>
                <w:i/>
                <w:sz w:val="24"/>
                <w:szCs w:val="24"/>
                <w:lang w:val="tt-RU"/>
              </w:rPr>
              <w:t xml:space="preserve">: </w:t>
            </w:r>
            <w:r w:rsidRPr="00EE08F3">
              <w:rPr>
                <w:rFonts w:ascii="Times New Roman" w:eastAsia="Calibri" w:hAnsi="Times New Roman" w:cs="Times New Roman"/>
                <w:sz w:val="24"/>
                <w:szCs w:val="24"/>
                <w:lang w:val="tt-RU"/>
              </w:rPr>
              <w:t>А. Ахметгалиева. «Безнең өйдә» («В нашем доме»).</w:t>
            </w:r>
          </w:p>
          <w:p w:rsidR="00EE08F3" w:rsidRPr="00EE08F3" w:rsidRDefault="00EE08F3" w:rsidP="00EE08F3">
            <w:pPr>
              <w:spacing w:after="0" w:line="240" w:lineRule="auto"/>
              <w:ind w:firstLine="28"/>
              <w:rPr>
                <w:rFonts w:ascii="Times New Roman" w:eastAsia="Calibri" w:hAnsi="Times New Roman" w:cs="Times New Roman"/>
                <w:sz w:val="24"/>
                <w:szCs w:val="24"/>
                <w:lang w:val="tt-RU"/>
              </w:rPr>
            </w:pPr>
            <w:r w:rsidRPr="00EE08F3">
              <w:rPr>
                <w:rFonts w:ascii="Times New Roman" w:eastAsia="Calibri" w:hAnsi="Times New Roman" w:cs="Times New Roman"/>
                <w:bCs/>
                <w:sz w:val="24"/>
                <w:szCs w:val="24"/>
                <w:lang w:val="tt-RU"/>
              </w:rPr>
              <w:t>Повторение пройденной темы</w:t>
            </w:r>
          </w:p>
        </w:tc>
        <w:tc>
          <w:tcPr>
            <w:tcW w:w="6237"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чтение с установкой на смысловое восприятие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стихотворения.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Характеристика текста художественного произведения: определение темы и главной мысли прочитанного текста, определение последовательности событий.</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Характеристика героя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в паре: составление диалога по образцу.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Упражнение: выполнение письменных упражнений в рабочей тетради.</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EE08F3" w:rsidRPr="00EE08F3" w:rsidTr="007A4B9E">
        <w:trPr>
          <w:trHeight w:val="558"/>
        </w:trPr>
        <w:tc>
          <w:tcPr>
            <w:tcW w:w="1134"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Татар халык иҗаты. Санамышлар, эндәшләр (Татарское устное народное творчество. Считалки, заклички)</w:t>
            </w:r>
          </w:p>
          <w:p w:rsidR="00EE08F3" w:rsidRPr="00EE08F3" w:rsidRDefault="00EE08F3" w:rsidP="00EE08F3">
            <w:pPr>
              <w:spacing w:after="0" w:line="240" w:lineRule="auto"/>
              <w:rPr>
                <w:rFonts w:ascii="Times New Roman" w:eastAsia="Calibri" w:hAnsi="Times New Roman" w:cs="Times New Roman"/>
                <w:b/>
                <w:sz w:val="24"/>
                <w:szCs w:val="24"/>
              </w:rPr>
            </w:pPr>
            <w:r w:rsidRPr="00EE08F3">
              <w:rPr>
                <w:rFonts w:ascii="Times New Roman" w:eastAsia="Calibri" w:hAnsi="Times New Roman" w:cs="Times New Roman"/>
                <w:bCs/>
                <w:sz w:val="24"/>
                <w:szCs w:val="24"/>
                <w:lang w:val="tt-RU"/>
              </w:rPr>
              <w:t>(2 ч.)</w:t>
            </w:r>
          </w:p>
        </w:tc>
        <w:tc>
          <w:tcPr>
            <w:tcW w:w="3544"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Малые жанры татарского устного народного творчества. Их место в нашей жизни. Ситуации использования. Считалки, заклички</w:t>
            </w:r>
          </w:p>
        </w:tc>
        <w:tc>
          <w:tcPr>
            <w:tcW w:w="6237"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Слушание: восприятие на слух звучащей речи, понимание звуковой и смысловой стороны слова. </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в устной форме.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Словарная работа: объяснение значений слов, обращение к толковому словарю.</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Различение малых жанров фольклора.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сочинение считалок, закличек по образцу</w:t>
            </w:r>
          </w:p>
        </w:tc>
      </w:tr>
      <w:tr w:rsidR="00EE08F3" w:rsidRPr="00EE08F3" w:rsidTr="007A4B9E">
        <w:trPr>
          <w:trHeight w:val="274"/>
        </w:trPr>
        <w:tc>
          <w:tcPr>
            <w:tcW w:w="1134"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Ямьле табигать (Красивая природа)</w:t>
            </w:r>
          </w:p>
          <w:p w:rsidR="00EE08F3" w:rsidRPr="00EE08F3" w:rsidRDefault="00EE08F3" w:rsidP="00EE08F3">
            <w:pPr>
              <w:spacing w:after="0" w:line="240" w:lineRule="auto"/>
              <w:rPr>
                <w:rFonts w:ascii="Times New Roman" w:eastAsia="Calibri" w:hAnsi="Times New Roman" w:cs="Times New Roman"/>
                <w:b/>
                <w:sz w:val="24"/>
                <w:szCs w:val="24"/>
                <w:lang w:val="tt-RU"/>
              </w:rPr>
            </w:pPr>
            <w:r w:rsidRPr="00EE08F3">
              <w:rPr>
                <w:rFonts w:ascii="Times New Roman" w:eastAsia="Calibri" w:hAnsi="Times New Roman" w:cs="Times New Roman"/>
                <w:bCs/>
                <w:sz w:val="24"/>
                <w:szCs w:val="24"/>
                <w:lang w:val="tt-RU"/>
              </w:rPr>
              <w:t>(6 ч.)</w:t>
            </w:r>
          </w:p>
        </w:tc>
        <w:tc>
          <w:tcPr>
            <w:tcW w:w="3544"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о природе, о ее красоте, о важности ее сохранения.</w:t>
            </w:r>
          </w:p>
          <w:p w:rsidR="00EE08F3" w:rsidRPr="00EE08F3" w:rsidRDefault="00EE08F3" w:rsidP="00EE08F3">
            <w:pPr>
              <w:spacing w:after="0" w:line="240" w:lineRule="auto"/>
              <w:ind w:firstLine="40"/>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И. Туктар. «Җем-җем!.. Чвик!»</w:t>
            </w:r>
          </w:p>
          <w:p w:rsidR="00EE08F3" w:rsidRPr="00EE08F3" w:rsidRDefault="00EE08F3" w:rsidP="00EE08F3">
            <w:pPr>
              <w:spacing w:after="0" w:line="240" w:lineRule="auto"/>
              <w:ind w:firstLine="40"/>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Ф. Садриев. «Яңгыр, яу, яу, яу!» («До</w:t>
            </w:r>
            <w:r w:rsidRPr="00EE08F3">
              <w:rPr>
                <w:rFonts w:ascii="Times New Roman" w:eastAsia="Calibri" w:hAnsi="Times New Roman" w:cs="Times New Roman"/>
                <w:sz w:val="24"/>
                <w:szCs w:val="24"/>
              </w:rPr>
              <w:t>ждик, лей, лей, лей!</w:t>
            </w:r>
            <w:r w:rsidRPr="00EE08F3">
              <w:rPr>
                <w:rFonts w:ascii="Times New Roman" w:eastAsia="Calibri" w:hAnsi="Times New Roman" w:cs="Times New Roman"/>
                <w:sz w:val="24"/>
                <w:szCs w:val="24"/>
                <w:lang w:val="tt-RU"/>
              </w:rPr>
              <w:t>»).</w:t>
            </w:r>
          </w:p>
          <w:p w:rsidR="00EE08F3" w:rsidRPr="00EE08F3" w:rsidRDefault="00EE08F3" w:rsidP="00EE08F3">
            <w:pPr>
              <w:spacing w:after="0" w:line="240" w:lineRule="auto"/>
              <w:ind w:firstLine="40"/>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Ш. Галиев. «Тәмле җәй» («Вкусное лето»). </w:t>
            </w:r>
          </w:p>
          <w:p w:rsidR="00EE08F3" w:rsidRPr="00EE08F3" w:rsidRDefault="00EE08F3" w:rsidP="00EE08F3">
            <w:pPr>
              <w:spacing w:after="0" w:line="240" w:lineRule="auto"/>
              <w:ind w:firstLine="40"/>
              <w:rPr>
                <w:rFonts w:ascii="Times New Roman" w:eastAsia="Calibri" w:hAnsi="Times New Roman" w:cs="Times New Roman"/>
                <w:i/>
                <w:sz w:val="24"/>
                <w:szCs w:val="24"/>
                <w:lang w:val="tt-RU"/>
              </w:rPr>
            </w:pPr>
            <w:r w:rsidRPr="00EE08F3">
              <w:rPr>
                <w:rFonts w:ascii="Times New Roman" w:eastAsia="Calibri" w:hAnsi="Times New Roman" w:cs="Times New Roman"/>
                <w:i/>
                <w:sz w:val="24"/>
                <w:szCs w:val="24"/>
                <w:lang w:val="tt-RU"/>
              </w:rPr>
              <w:t xml:space="preserve">Внеклассное чтение: </w:t>
            </w:r>
          </w:p>
          <w:p w:rsidR="00EE08F3" w:rsidRPr="00EE08F3" w:rsidRDefault="00EE08F3" w:rsidP="00EE08F3">
            <w:pPr>
              <w:spacing w:after="0" w:line="240" w:lineRule="auto"/>
              <w:ind w:firstLine="40"/>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rPr>
              <w:t>Р</w:t>
            </w:r>
            <w:r w:rsidRPr="00EE08F3">
              <w:rPr>
                <w:rFonts w:ascii="Times New Roman" w:eastAsia="Calibri" w:hAnsi="Times New Roman" w:cs="Times New Roman"/>
                <w:sz w:val="24"/>
                <w:szCs w:val="24"/>
                <w:lang w:val="tt-RU"/>
              </w:rPr>
              <w:t>. Валиева.«Кыңгырау чәчәк» («Колокольчик»).</w:t>
            </w:r>
          </w:p>
          <w:p w:rsidR="00EE08F3" w:rsidRPr="00EE08F3" w:rsidRDefault="00EE08F3" w:rsidP="00EE08F3">
            <w:pPr>
              <w:spacing w:after="0" w:line="240" w:lineRule="auto"/>
              <w:ind w:firstLine="40"/>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Повторение пройденного материала</w:t>
            </w:r>
          </w:p>
        </w:tc>
        <w:tc>
          <w:tcPr>
            <w:tcW w:w="6237"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чтение с установкой на смысловое восприятие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Рассказывание: составление устного высказывания на заданную тему по образцу.</w:t>
            </w:r>
          </w:p>
          <w:p w:rsidR="00EE08F3" w:rsidRPr="00EE08F3" w:rsidRDefault="00EE08F3" w:rsidP="00EE08F3">
            <w:pPr>
              <w:spacing w:after="0" w:line="24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lang w:val="tt-RU"/>
              </w:rPr>
              <w:t>Работа с текстом: определение средств изображения и выражения чувств героя.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Упражнение: выполнение письменных упражнений в рабочей тетради.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Создание проекта: создание книги-малышки о буквах.</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bl>
    <w:p w:rsidR="00EE08F3" w:rsidRPr="00EE08F3" w:rsidRDefault="00EE08F3" w:rsidP="00EE08F3">
      <w:pPr>
        <w:widowControl w:val="0"/>
        <w:autoSpaceDE w:val="0"/>
        <w:autoSpaceDN w:val="0"/>
        <w:spacing w:before="70" w:after="0" w:line="424" w:lineRule="auto"/>
        <w:ind w:left="5724" w:right="3025" w:hanging="1191"/>
        <w:outlineLvl w:val="0"/>
        <w:rPr>
          <w:rFonts w:ascii="Times New Roman" w:eastAsia="Times New Roman" w:hAnsi="Times New Roman" w:cs="Times New Roman"/>
          <w:b/>
          <w:bCs/>
          <w:spacing w:val="-1"/>
          <w:sz w:val="28"/>
          <w:szCs w:val="28"/>
        </w:rPr>
      </w:pPr>
    </w:p>
    <w:p w:rsidR="00EE08F3" w:rsidRPr="00EE08F3" w:rsidRDefault="00EE08F3" w:rsidP="00EE08F3">
      <w:pPr>
        <w:keepNext/>
        <w:keepLines/>
        <w:spacing w:before="240" w:after="120" w:line="360" w:lineRule="auto"/>
        <w:outlineLvl w:val="0"/>
        <w:rPr>
          <w:rFonts w:ascii="Times New Roman" w:eastAsia="Calibri" w:hAnsi="Times New Roman" w:cs="Times New Roman"/>
          <w:b/>
          <w:bCs/>
          <w:sz w:val="28"/>
          <w:szCs w:val="28"/>
          <w:lang w:val="tt-RU"/>
        </w:rPr>
      </w:pPr>
      <w:r w:rsidRPr="00EE08F3">
        <w:rPr>
          <w:rFonts w:ascii="Times New Roman" w:eastAsia="Calibri" w:hAnsi="Times New Roman" w:cs="Times New Roman"/>
          <w:b/>
          <w:bCs/>
          <w:sz w:val="28"/>
          <w:szCs w:val="28"/>
          <w:lang w:val="tt-RU"/>
        </w:rPr>
        <w:t>Тематическое планирование  2 класс –34 ч.</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4536"/>
        <w:gridCol w:w="5103"/>
      </w:tblGrid>
      <w:tr w:rsidR="00EE08F3" w:rsidRPr="00EE08F3" w:rsidTr="007A4B9E">
        <w:tc>
          <w:tcPr>
            <w:tcW w:w="992" w:type="dxa"/>
            <w:tcBorders>
              <w:top w:val="single" w:sz="4" w:space="0" w:color="auto"/>
              <w:left w:val="single" w:sz="4" w:space="0" w:color="auto"/>
              <w:bottom w:val="single" w:sz="4" w:space="0" w:color="auto"/>
              <w:right w:val="single" w:sz="4" w:space="0" w:color="auto"/>
            </w:tcBorders>
            <w:vAlign w:val="center"/>
            <w:hideMark/>
          </w:tcPr>
          <w:p w:rsidR="00EE08F3" w:rsidRPr="00EE08F3" w:rsidRDefault="00EE08F3" w:rsidP="00EE08F3">
            <w:pPr>
              <w:spacing w:after="0" w:line="240" w:lineRule="auto"/>
              <w:jc w:val="center"/>
              <w:rPr>
                <w:rFonts w:ascii="Times New Roman" w:eastAsia="Times New Roman" w:hAnsi="Times New Roman" w:cs="Times New Roman"/>
                <w:b/>
                <w:w w:val="105"/>
                <w:sz w:val="24"/>
                <w:szCs w:val="24"/>
              </w:rPr>
            </w:pPr>
            <w:r w:rsidRPr="00EE08F3">
              <w:rPr>
                <w:rFonts w:ascii="Times New Roman" w:eastAsia="Times New Roman" w:hAnsi="Times New Roman" w:cs="Times New Roman"/>
                <w:b/>
                <w:w w:val="105"/>
                <w:sz w:val="24"/>
                <w:szCs w:val="24"/>
              </w:rPr>
              <w:t>Тема</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Times New Roman" w:hAnsi="Times New Roman" w:cs="Times New Roman"/>
                <w:b/>
                <w:spacing w:val="-2"/>
                <w:w w:val="105"/>
                <w:sz w:val="24"/>
                <w:szCs w:val="24"/>
              </w:rPr>
              <w:t>разделкурса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Программное содержание</w:t>
            </w:r>
          </w:p>
        </w:tc>
        <w:tc>
          <w:tcPr>
            <w:tcW w:w="5103" w:type="dxa"/>
            <w:tcBorders>
              <w:top w:val="single" w:sz="4" w:space="0" w:color="auto"/>
              <w:left w:val="single" w:sz="4" w:space="0" w:color="auto"/>
              <w:bottom w:val="single" w:sz="4" w:space="0" w:color="auto"/>
              <w:right w:val="single" w:sz="4" w:space="0" w:color="auto"/>
            </w:tcBorders>
            <w:vAlign w:val="center"/>
          </w:tcPr>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Основные виды деятельности обучающихся</w:t>
            </w:r>
          </w:p>
        </w:tc>
      </w:tr>
      <w:tr w:rsidR="00EE08F3" w:rsidRPr="00EE08F3" w:rsidTr="007A4B9E">
        <w:trPr>
          <w:trHeight w:val="840"/>
        </w:trPr>
        <w:tc>
          <w:tcPr>
            <w:tcW w:w="992"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Алтын көз җитте (Наступила золотая осень)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bCs/>
                <w:sz w:val="24"/>
                <w:szCs w:val="24"/>
                <w:lang w:val="tt-RU"/>
              </w:rPr>
              <w:t>(5 ч.)</w:t>
            </w:r>
          </w:p>
        </w:tc>
        <w:tc>
          <w:tcPr>
            <w:tcW w:w="4536"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о красоте осенней природы, осеннего леса, о празднике 1 сентября.</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Б. Рахмет. «Сара мәктәпкә бара» («Сара идет в школу»).</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Валиева. «Көз» («Осень»).</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Хасанов. «Көзге бакча» («Осенний сад»).</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Ф. Яруллин. «Көзге табын» («Осенние яства»).</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И. Туктар. «Урман букеты» («Лесной букет»).</w:t>
            </w:r>
          </w:p>
          <w:p w:rsidR="00EE08F3" w:rsidRPr="00EE08F3" w:rsidRDefault="00EE08F3" w:rsidP="00EE08F3">
            <w:pPr>
              <w:spacing w:after="0" w:line="240" w:lineRule="auto"/>
              <w:contextualSpacing/>
              <w:rPr>
                <w:rFonts w:ascii="Times New Roman" w:eastAsia="Calibri" w:hAnsi="Times New Roman" w:cs="Times New Roman"/>
                <w:i/>
                <w:sz w:val="24"/>
                <w:szCs w:val="24"/>
                <w:lang w:val="tt-RU"/>
              </w:rPr>
            </w:pPr>
            <w:r w:rsidRPr="00EE08F3">
              <w:rPr>
                <w:rFonts w:ascii="Times New Roman" w:eastAsia="Calibri" w:hAnsi="Times New Roman" w:cs="Times New Roman"/>
                <w:i/>
                <w:sz w:val="24"/>
                <w:szCs w:val="24"/>
                <w:lang w:val="tt-RU"/>
              </w:rPr>
              <w:t>Внеклассное чтение:</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 Хасанов.«Сара мәктәпкә бара» («Сара идет в школу»).</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Чтение вслух: чтение с установкой на смысловое восприятие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Беседа по прочитанному тексту: ответы на вопросы, понимание смысла прочитанного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Составление вопросов по тексту.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Пересказ текста по опорным словам.</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Построение короткого монологического высказывания.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поиск в тексте средств художественной выразительности.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иллюстрирование по прочитанному тексту.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Рассказывание: рассказ по личным наблюдениям и впечатлениям.</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EE08F3" w:rsidRPr="00EE08F3" w:rsidRDefault="00EE08F3" w:rsidP="00EE08F3">
            <w:pPr>
              <w:spacing w:after="0" w:line="240" w:lineRule="auto"/>
              <w:contextualSpacing/>
              <w:rPr>
                <w:rFonts w:ascii="Times New Roman" w:eastAsia="Calibri" w:hAnsi="Times New Roman" w:cs="Times New Roman"/>
                <w:sz w:val="24"/>
                <w:szCs w:val="24"/>
              </w:rPr>
            </w:pPr>
            <w:r w:rsidRPr="00EE08F3">
              <w:rPr>
                <w:rFonts w:ascii="Times New Roman" w:eastAsia="Calibri" w:hAnsi="Times New Roman" w:cs="Times New Roman"/>
                <w:sz w:val="24"/>
                <w:szCs w:val="24"/>
                <w:lang w:val="tt-RU"/>
              </w:rPr>
              <w:t>Проверочная работа: выполнение тестовых заданий</w:t>
            </w:r>
          </w:p>
        </w:tc>
      </w:tr>
      <w:tr w:rsidR="00EE08F3" w:rsidRPr="00EE08F3" w:rsidTr="007A4B9E">
        <w:trPr>
          <w:trHeight w:val="274"/>
        </w:trPr>
        <w:tc>
          <w:tcPr>
            <w:tcW w:w="992"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Татар халык авыз иҗаты. Мәкаль-әйтемнәр. Табышмаклар (Татарское устное народноетворчество. Пословицы и поговорки. Загадки)</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(2 ч.)</w:t>
            </w:r>
          </w:p>
        </w:tc>
        <w:tc>
          <w:tcPr>
            <w:tcW w:w="4536"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ind w:firstLine="34"/>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Малые жанры устного народного творчества.</w:t>
            </w:r>
          </w:p>
          <w:p w:rsidR="00EE08F3" w:rsidRPr="00EE08F3" w:rsidRDefault="00EE08F3" w:rsidP="00EE08F3">
            <w:pPr>
              <w:spacing w:after="0" w:line="240" w:lineRule="auto"/>
              <w:ind w:firstLine="34"/>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Пословицы и поговорки.</w:t>
            </w:r>
          </w:p>
          <w:p w:rsidR="00EE08F3" w:rsidRPr="00EE08F3" w:rsidRDefault="00EE08F3" w:rsidP="00EE08F3">
            <w:pPr>
              <w:spacing w:after="0" w:line="240" w:lineRule="auto"/>
              <w:ind w:firstLine="34"/>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Загадки.</w:t>
            </w:r>
          </w:p>
          <w:p w:rsidR="00EE08F3" w:rsidRPr="00EE08F3" w:rsidRDefault="00EE08F3" w:rsidP="00EE08F3">
            <w:pPr>
              <w:spacing w:after="0" w:line="240" w:lineRule="auto"/>
              <w:ind w:firstLine="34"/>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Тематика и проблематика. Значение пословиц. Ситуации использования в речи пословиц и поговорок. Смекалка и находчивость в решении загадок</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Слушание: восприятие на слух звучащей речи, понимание звуковой и смысловой стороны слова.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Словарная работа: объяснение значений слов с помощью толкового словаря.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Работа с текстом художественного произведения: нахождение в тексте средств художественной выразительности, определение образной системы текста. </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Различение малых жанров фольклора.</w:t>
            </w:r>
          </w:p>
          <w:p w:rsidR="00EE08F3" w:rsidRPr="00EE08F3" w:rsidRDefault="00EE08F3" w:rsidP="00EE08F3">
            <w:pPr>
              <w:spacing w:after="0" w:line="240" w:lineRule="auto"/>
              <w:rPr>
                <w:rFonts w:ascii="Times New Roman" w:eastAsia="Calibri" w:hAnsi="Times New Roman" w:cs="Times New Roman"/>
                <w:b/>
                <w:sz w:val="24"/>
                <w:szCs w:val="24"/>
                <w:lang w:val="tt-RU"/>
              </w:rPr>
            </w:pPr>
            <w:r w:rsidRPr="00EE08F3">
              <w:rPr>
                <w:rFonts w:ascii="Times New Roman" w:eastAsia="Calibri" w:hAnsi="Times New Roman" w:cs="Times New Roman"/>
                <w:sz w:val="24"/>
                <w:szCs w:val="24"/>
                <w:lang w:val="tt-RU"/>
              </w:rPr>
              <w:t>Творческая работа: создание по образцу загадки</w:t>
            </w:r>
          </w:p>
        </w:tc>
      </w:tr>
      <w:tr w:rsidR="00EE08F3" w:rsidRPr="00EE08F3" w:rsidTr="007A4B9E">
        <w:trPr>
          <w:trHeight w:val="274"/>
        </w:trPr>
        <w:tc>
          <w:tcPr>
            <w:tcW w:w="992"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И ямьле дә соң бу дөнья! (Какпрекрасен этот мир!)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(4 ч.)</w:t>
            </w:r>
          </w:p>
        </w:tc>
        <w:tc>
          <w:tcPr>
            <w:tcW w:w="4536"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Произведения, отражающие красоту внешнего и внутреннего мира, красоту природы, труда, дружеских отношений. </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Л. Лерон. «И ямьле дә соң бу дөнья!» («Как прекрасен этот мир!»).</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Гаташ. «Зәңгәр ил – балачак иле» («Голубая страна – страна детства»).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Тукай. «Эш беткәч уйнарга ярый» («Закончил дело – гуляй смело»).</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i/>
                <w:sz w:val="24"/>
                <w:szCs w:val="24"/>
                <w:lang w:val="tt-RU"/>
              </w:rPr>
              <w:t xml:space="preserve">Внеклассное чтение: </w:t>
            </w:r>
            <w:r w:rsidRPr="00EE08F3">
              <w:rPr>
                <w:rFonts w:ascii="Times New Roman" w:eastAsia="Calibri" w:hAnsi="Times New Roman" w:cs="Times New Roman"/>
                <w:sz w:val="24"/>
                <w:szCs w:val="24"/>
              </w:rPr>
              <w:t>Э.</w:t>
            </w:r>
            <w:r w:rsidRPr="00EE08F3">
              <w:rPr>
                <w:rFonts w:ascii="Times New Roman" w:eastAsia="Calibri" w:hAnsi="Times New Roman" w:cs="Times New Roman"/>
                <w:sz w:val="24"/>
                <w:szCs w:val="24"/>
                <w:lang w:val="tt-RU"/>
              </w:rPr>
              <w:t xml:space="preserve"> Шарифуллина «Алтын балык» («Золотая рыбка»).</w:t>
            </w:r>
          </w:p>
          <w:p w:rsidR="00EE08F3" w:rsidRPr="00EE08F3" w:rsidRDefault="00EE08F3" w:rsidP="00EE08F3">
            <w:pPr>
              <w:spacing w:after="0" w:line="240" w:lineRule="auto"/>
              <w:contextualSpacing/>
              <w:rPr>
                <w:rFonts w:ascii="Times New Roman" w:eastAsia="Calibri" w:hAnsi="Times New Roman" w:cs="Times New Roman"/>
                <w:sz w:val="24"/>
                <w:szCs w:val="24"/>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и про себя: чтение с установкой на смысловое восприятие текста, переход от чтения вслух к чтению про себя.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Учебный диалог: ответы на вопросы по содержанию прочитанного произведения. </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определение главной мысли произведения, соотнесение пословицы с главной мыслью произведения, сравнение произведений разных поэтов на одну тему.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Понимание смысла прочитанных произведений.</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Составление вопросов по тексту.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Творческая работа: иллюстрирование прочитанного текста.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Создание проектной работы.</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EE08F3" w:rsidRPr="00EE08F3" w:rsidTr="007A4B9E">
        <w:trPr>
          <w:trHeight w:val="557"/>
        </w:trPr>
        <w:tc>
          <w:tcPr>
            <w:tcW w:w="992"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Ап-ак кыш килде (Зимушка-зима)</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(4 ч.)</w:t>
            </w:r>
          </w:p>
        </w:tc>
        <w:tc>
          <w:tcPr>
            <w:tcW w:w="4536"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раскрывающие образы зимней природы, красоту зимнего леса, тему природы и человека. Праздник Новый год.</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 Алиш. «Январь».</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Б. Рахмет. «Кыш һәм кеше» («Зима и человек»). </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С. Урайский. «Чыршы янында» («Вокруг елки»).</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А. Еники. «Кышкы урман» («Зимний лес»). </w:t>
            </w:r>
          </w:p>
          <w:p w:rsidR="00EE08F3" w:rsidRPr="00EE08F3" w:rsidRDefault="00EE08F3" w:rsidP="00EE08F3">
            <w:pPr>
              <w:spacing w:after="0" w:line="240" w:lineRule="auto"/>
              <w:contextualSpacing/>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 xml:space="preserve">Внеклассное чтение: </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Н. Каримова. «Кое чыпчыгы»(«Воробей из колодца»).</w:t>
            </w:r>
          </w:p>
          <w:p w:rsidR="00EE08F3" w:rsidRPr="00EE08F3" w:rsidRDefault="00EE08F3" w:rsidP="00EE08F3">
            <w:pPr>
              <w:spacing w:after="0" w:line="240" w:lineRule="auto"/>
              <w:contextualSpacing/>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чтение вслух с установкой на смысловое восприятие произведения, переход от чтения вслух к чтению про себя.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определение темы прочитанного произведения, нахождение в тексте средствхудожественной выразительности.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иллюстрирование по тексту.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EE08F3" w:rsidRPr="00EE08F3" w:rsidTr="007A4B9E">
        <w:trPr>
          <w:trHeight w:val="416"/>
        </w:trPr>
        <w:tc>
          <w:tcPr>
            <w:tcW w:w="992"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Туган илем, туган телем... (Родина моя, мой родной язык...)</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(6 ч.)</w:t>
            </w:r>
          </w:p>
        </w:tc>
        <w:tc>
          <w:tcPr>
            <w:tcW w:w="4536"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раскрывающие образ Родины, ее значение в жизни человека, рассказывающие о важности сохранения родного языка.</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Г. Тукай. «Туган тел» («Родной язык»).</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Г. Баширов. «Безнең Татарстан» («Наш Татарстан»).</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Э. Мукминова. «Туган телем»(«Мой родной язык»).</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Файзуллин. «Синеке – илнеке» («Твое – родное»).</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sz w:val="24"/>
                <w:szCs w:val="24"/>
              </w:rPr>
              <w:t>Г</w:t>
            </w:r>
            <w:r w:rsidRPr="00EE08F3">
              <w:rPr>
                <w:rFonts w:ascii="Times New Roman" w:eastAsia="Calibri" w:hAnsi="Times New Roman" w:cs="Times New Roman"/>
                <w:bCs/>
                <w:sz w:val="24"/>
                <w:szCs w:val="24"/>
                <w:lang w:val="tt-RU"/>
              </w:rPr>
              <w:t>. Мурат. «Татар космонавты» («Татарский космонавт»).</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 Синагул. «Татарстан җирләре» («Татарстанские земли»).</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и про себя: чтение с установкой на смысловое восприятие текста, выразительное чтение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определение темы и главной мысли прочитанного произведения, определение средств выражения чувств героя, соотнесение пословицы с главной мыслью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Словесное иллюстрирование с опорой на текст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Проверочная работа: выполнение тестовых заданий</w:t>
            </w:r>
          </w:p>
        </w:tc>
      </w:tr>
      <w:tr w:rsidR="00EE08F3" w:rsidRPr="00EE08F3" w:rsidTr="007A4B9E">
        <w:trPr>
          <w:trHeight w:val="286"/>
        </w:trPr>
        <w:tc>
          <w:tcPr>
            <w:tcW w:w="992"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Яз керде өебезгә (Весна к нам </w:t>
            </w:r>
            <w:r w:rsidRPr="00EE08F3">
              <w:rPr>
                <w:rFonts w:ascii="Times New Roman" w:eastAsia="Calibri" w:hAnsi="Times New Roman" w:cs="Times New Roman"/>
                <w:bCs/>
                <w:sz w:val="24"/>
                <w:szCs w:val="24"/>
                <w:lang w:val="tt-RU"/>
              </w:rPr>
              <w:lastRenderedPageBreak/>
              <w:t>пришла)</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(4 ч.)</w:t>
            </w:r>
          </w:p>
        </w:tc>
        <w:tc>
          <w:tcPr>
            <w:tcW w:w="4536"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Произведения, раскрывающие образ весны в литературе.Описание весенних месяцев, оживание природы, жизнь птиц и зверей.</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А. Бикчантаева. «Март аенда» («В марте месяце»).</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Н. Мадьяров. «Кар астыннан чыкты яз» («Весна выглянула из-под снега»).</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Ф. Яруллин. «Композитор чыпчыклар» («Воробьи композиторы»).</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Миннуллин. «Яз керде өебезгә» («Весна пришла к нам в дом»).</w:t>
            </w:r>
          </w:p>
          <w:p w:rsidR="00EE08F3" w:rsidRPr="00EE08F3" w:rsidRDefault="00EE08F3" w:rsidP="00EE08F3">
            <w:pPr>
              <w:spacing w:after="0" w:line="240" w:lineRule="auto"/>
              <w:contextualSpacing/>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Чтение вслух: чтение с установкой на смысловое восприятие текста, выразительное чтение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Работа с текстом художественного произведения: определение темы прочитанного произведения, сравнение произведений разных поэтов на одну тему, нахождение в тексте и понимание значения и роли средств художественной выразительности.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Построение короткого монологического высказывания.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Рассказывание: составление рассказа на основе собственных наблюдений.</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Создание проектной работы.</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w:t>
            </w:r>
          </w:p>
        </w:tc>
      </w:tr>
      <w:tr w:rsidR="00EE08F3" w:rsidRPr="00EE08F3" w:rsidTr="007A4B9E">
        <w:trPr>
          <w:trHeight w:val="1124"/>
        </w:trPr>
        <w:tc>
          <w:tcPr>
            <w:tcW w:w="992"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Көлке көлә килә (Посмеемся вместе)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(5 ч.)</w:t>
            </w:r>
          </w:p>
        </w:tc>
        <w:tc>
          <w:tcPr>
            <w:tcW w:w="4536"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 веселых и смешных ситуациях в жизни школы, одноклассников и друзей.</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Миннуллин. «Малайлар сөйләшә» («Мальчишки разговаривают»).</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Ш. Галиев. «Онытылган...» («Забыл...»).</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З. Гумерова. «Кайда булсын – кесәмдә» («Как где? В кармане»).</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Валиев. «Бу класска ни булган?» («Что случилось с этим классом?»).</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i/>
                <w:sz w:val="24"/>
                <w:szCs w:val="24"/>
                <w:lang w:val="tt-RU"/>
              </w:rPr>
              <w:t xml:space="preserve">Внеклассное чтение: </w:t>
            </w:r>
            <w:r w:rsidRPr="00EE08F3">
              <w:rPr>
                <w:rFonts w:ascii="Times New Roman" w:eastAsia="Calibri" w:hAnsi="Times New Roman" w:cs="Times New Roman"/>
                <w:sz w:val="24"/>
                <w:szCs w:val="24"/>
                <w:lang w:val="tt-RU"/>
              </w:rPr>
              <w:t>М</w:t>
            </w:r>
            <w:r w:rsidRPr="00EE08F3">
              <w:rPr>
                <w:rFonts w:ascii="Times New Roman" w:eastAsia="Calibri" w:hAnsi="Times New Roman" w:cs="Times New Roman"/>
                <w:bCs/>
                <w:sz w:val="24"/>
                <w:szCs w:val="24"/>
                <w:lang w:val="tt-RU"/>
              </w:rPr>
              <w:t>. Магдеев. «Чисталык өчен көрәш» («Борьба за чистоту»).</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 Ахметгалиева. «Әби, Илнур һәм шигырь...» («Бабушка, Илнур и стихотворение...»).</w:t>
            </w:r>
          </w:p>
          <w:p w:rsidR="00EE08F3" w:rsidRPr="00EE08F3" w:rsidRDefault="00EE08F3" w:rsidP="00EE08F3">
            <w:pPr>
              <w:spacing w:after="0" w:line="240" w:lineRule="auto"/>
              <w:contextualSpacing/>
              <w:rPr>
                <w:rFonts w:ascii="Times New Roman" w:eastAsia="Calibri" w:hAnsi="Times New Roman" w:cs="Times New Roman"/>
                <w:bCs/>
                <w:sz w:val="24"/>
                <w:szCs w:val="24"/>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выразительное чтение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Учебный диалог: прогнозирование содержания произведения по заголовку, иллюстрациям, ключевым словам, ответы на вопросы по содержанию прочитанного текста. </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соотнесение заглавия с содержанием, определение отношения (позиции) автора, характеристика героя произведения, оценка его поступков.</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Пересказ текста: пересказ с изменением лица рассказчика, подробный пересказ текста.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Интерпретация литературного произведения: чтение по ролям. 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p>
        </w:tc>
      </w:tr>
      <w:tr w:rsidR="00EE08F3" w:rsidRPr="00EE08F3" w:rsidTr="007A4B9E">
        <w:trPr>
          <w:trHeight w:val="1496"/>
        </w:trPr>
        <w:tc>
          <w:tcPr>
            <w:tcW w:w="992"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Исәнме, җәй! (Здравствуй, лето!)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(4 ч.)</w:t>
            </w:r>
          </w:p>
        </w:tc>
        <w:tc>
          <w:tcPr>
            <w:tcW w:w="4536"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отражающие красоту летней природы. Стихотворения о веселом и интересном проведении времени в летние каникулы.</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Валиева. «Исәнме, җәй!» («Здравствуй, лето!»).</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Ш. Камал. «Җәйге иртә» («Летнее утро»).</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Л. Лерон. «Безне җәй көтә» («Ждет нас лето»).</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В. Нуриев. «Җәйге кар» («Летний снег»).</w:t>
            </w:r>
          </w:p>
          <w:p w:rsidR="00EE08F3" w:rsidRPr="00EE08F3" w:rsidRDefault="00EE08F3" w:rsidP="00EE08F3">
            <w:pPr>
              <w:spacing w:after="0" w:line="240" w:lineRule="auto"/>
              <w:contextualSpacing/>
              <w:rPr>
                <w:rFonts w:ascii="Times New Roman" w:eastAsia="Calibri" w:hAnsi="Times New Roman" w:cs="Times New Roman"/>
                <w:bCs/>
                <w:i/>
                <w:sz w:val="24"/>
                <w:szCs w:val="24"/>
                <w:lang w:val="tt-RU"/>
              </w:rPr>
            </w:pPr>
            <w:r w:rsidRPr="00EE08F3">
              <w:rPr>
                <w:rFonts w:ascii="Times New Roman" w:eastAsia="Calibri" w:hAnsi="Times New Roman" w:cs="Times New Roman"/>
                <w:sz w:val="24"/>
                <w:szCs w:val="24"/>
                <w:lang w:val="tt-RU"/>
              </w:rPr>
              <w:t>Повторение пройденного материала</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чтение с установкой на смысловое восприятие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художественногопроизведения: характеристика лирического героя произведения, нахождение в тексте средств художественной выразительности.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Рассказ по рисункам и иллюстрациям.</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краткое сочинение по личным наблюдениям и впечатлениям.</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Проверочная работа: выполнение тестовых заданий.</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Закрепление пройденного материала: участие в беседе с целью обобщения, участие в дидактической игре.</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Проверочная работа: выполнение тестовых заданий</w:t>
            </w:r>
          </w:p>
        </w:tc>
      </w:tr>
    </w:tbl>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keepNext/>
        <w:keepLines/>
        <w:spacing w:before="240" w:after="120" w:line="360" w:lineRule="auto"/>
        <w:outlineLvl w:val="0"/>
        <w:rPr>
          <w:rFonts w:ascii="Times New Roman" w:eastAsia="Calibri" w:hAnsi="Times New Roman" w:cs="Times New Roman"/>
          <w:b/>
          <w:bCs/>
          <w:sz w:val="28"/>
          <w:szCs w:val="28"/>
          <w:lang w:val="tt-RU"/>
        </w:rPr>
      </w:pPr>
      <w:r w:rsidRPr="00EE08F3">
        <w:rPr>
          <w:rFonts w:ascii="Times New Roman" w:eastAsia="Calibri" w:hAnsi="Times New Roman" w:cs="Times New Roman"/>
          <w:b/>
          <w:bCs/>
          <w:sz w:val="28"/>
          <w:szCs w:val="28"/>
          <w:lang w:val="tt-RU"/>
        </w:rPr>
        <w:t xml:space="preserve">                          Тематическое планирование  2 класс –34 ч.</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4536"/>
        <w:gridCol w:w="5103"/>
      </w:tblGrid>
      <w:tr w:rsidR="00EE08F3" w:rsidRPr="00EE08F3" w:rsidTr="007A4B9E">
        <w:tc>
          <w:tcPr>
            <w:tcW w:w="992" w:type="dxa"/>
            <w:tcBorders>
              <w:top w:val="single" w:sz="4" w:space="0" w:color="auto"/>
              <w:left w:val="single" w:sz="4" w:space="0" w:color="auto"/>
              <w:bottom w:val="single" w:sz="4" w:space="0" w:color="auto"/>
              <w:right w:val="single" w:sz="4" w:space="0" w:color="auto"/>
            </w:tcBorders>
            <w:vAlign w:val="center"/>
            <w:hideMark/>
          </w:tcPr>
          <w:p w:rsidR="00EE08F3" w:rsidRPr="00EE08F3" w:rsidRDefault="00EE08F3" w:rsidP="00EE08F3">
            <w:pPr>
              <w:spacing w:after="0" w:line="240" w:lineRule="auto"/>
              <w:jc w:val="center"/>
              <w:rPr>
                <w:rFonts w:ascii="Times New Roman" w:eastAsia="Times New Roman" w:hAnsi="Times New Roman" w:cs="Times New Roman"/>
                <w:b/>
                <w:w w:val="105"/>
                <w:sz w:val="24"/>
                <w:szCs w:val="24"/>
              </w:rPr>
            </w:pPr>
            <w:r w:rsidRPr="00EE08F3">
              <w:rPr>
                <w:rFonts w:ascii="Times New Roman" w:eastAsia="Times New Roman" w:hAnsi="Times New Roman" w:cs="Times New Roman"/>
                <w:b/>
                <w:w w:val="105"/>
                <w:sz w:val="24"/>
                <w:szCs w:val="24"/>
              </w:rPr>
              <w:t>Тема</w:t>
            </w:r>
          </w:p>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Times New Roman" w:hAnsi="Times New Roman" w:cs="Times New Roman"/>
                <w:b/>
                <w:spacing w:val="-2"/>
                <w:w w:val="105"/>
                <w:sz w:val="24"/>
                <w:szCs w:val="24"/>
              </w:rPr>
              <w:t>разделкурса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Программное содержание</w:t>
            </w:r>
          </w:p>
        </w:tc>
        <w:tc>
          <w:tcPr>
            <w:tcW w:w="5103" w:type="dxa"/>
            <w:tcBorders>
              <w:top w:val="single" w:sz="4" w:space="0" w:color="auto"/>
              <w:left w:val="single" w:sz="4" w:space="0" w:color="auto"/>
              <w:bottom w:val="single" w:sz="4" w:space="0" w:color="auto"/>
              <w:right w:val="single" w:sz="4" w:space="0" w:color="auto"/>
            </w:tcBorders>
            <w:vAlign w:val="center"/>
          </w:tcPr>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Основные виды деятельности обучающихся</w:t>
            </w:r>
          </w:p>
        </w:tc>
      </w:tr>
      <w:tr w:rsidR="00EE08F3" w:rsidRPr="00EE08F3" w:rsidTr="007A4B9E">
        <w:trPr>
          <w:trHeight w:val="840"/>
        </w:trPr>
        <w:tc>
          <w:tcPr>
            <w:tcW w:w="992"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Алтын көз җитте (Наступила золотая осень)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bCs/>
                <w:sz w:val="24"/>
                <w:szCs w:val="24"/>
                <w:lang w:val="tt-RU"/>
              </w:rPr>
              <w:t>(5 ч.)</w:t>
            </w:r>
          </w:p>
        </w:tc>
        <w:tc>
          <w:tcPr>
            <w:tcW w:w="4536"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о красоте осенней природы, осеннего леса, о празднике 1 сентября.</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Б. Рахмет. «Сара мәктәпкә бара» («Сара идет в школу»).</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Валиева. «Көз» («Осень»).</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Хасанов. «Көзге бакча» («Осенний сад»).</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Ф. Яруллин. «Көзге табын» («Осенние яства»).</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И. Туктар. «Урман букеты» («Лесной букет»).</w:t>
            </w:r>
          </w:p>
          <w:p w:rsidR="00EE08F3" w:rsidRPr="00EE08F3" w:rsidRDefault="00EE08F3" w:rsidP="00EE08F3">
            <w:pPr>
              <w:spacing w:after="0" w:line="240" w:lineRule="auto"/>
              <w:contextualSpacing/>
              <w:rPr>
                <w:rFonts w:ascii="Times New Roman" w:eastAsia="Calibri" w:hAnsi="Times New Roman" w:cs="Times New Roman"/>
                <w:i/>
                <w:sz w:val="24"/>
                <w:szCs w:val="24"/>
                <w:lang w:val="tt-RU"/>
              </w:rPr>
            </w:pPr>
            <w:r w:rsidRPr="00EE08F3">
              <w:rPr>
                <w:rFonts w:ascii="Times New Roman" w:eastAsia="Calibri" w:hAnsi="Times New Roman" w:cs="Times New Roman"/>
                <w:i/>
                <w:sz w:val="24"/>
                <w:szCs w:val="24"/>
                <w:lang w:val="tt-RU"/>
              </w:rPr>
              <w:t>Внеклассное чтение:</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 Хасанов.«Сара мәктәпкә бара» («Сара идет в школу»).</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чтение с установкой на смысловое восприятие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Беседа по прочитанному тексту: ответы на вопросы, понимание смысла прочитанного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Составление вопросов по тексту.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Пересказ текста по опорным словам.</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Построение короткого монологического высказывания.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поиск в тексте средств художественной выразительности.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иллюстрирование по прочитанному тексту.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Рассказывание: рассказ по личным наблюдениям и впечатлениям.</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EE08F3" w:rsidRPr="00EE08F3" w:rsidRDefault="00EE08F3" w:rsidP="00EE08F3">
            <w:pPr>
              <w:spacing w:after="0" w:line="240" w:lineRule="auto"/>
              <w:contextualSpacing/>
              <w:rPr>
                <w:rFonts w:ascii="Times New Roman" w:eastAsia="Calibri" w:hAnsi="Times New Roman" w:cs="Times New Roman"/>
                <w:sz w:val="24"/>
                <w:szCs w:val="24"/>
              </w:rPr>
            </w:pPr>
            <w:r w:rsidRPr="00EE08F3">
              <w:rPr>
                <w:rFonts w:ascii="Times New Roman" w:eastAsia="Calibri" w:hAnsi="Times New Roman" w:cs="Times New Roman"/>
                <w:sz w:val="24"/>
                <w:szCs w:val="24"/>
                <w:lang w:val="tt-RU"/>
              </w:rPr>
              <w:t>Проверочная работа: выполнение тестовых заданий</w:t>
            </w:r>
          </w:p>
        </w:tc>
      </w:tr>
      <w:tr w:rsidR="00EE08F3" w:rsidRPr="00EE08F3" w:rsidTr="007A4B9E">
        <w:trPr>
          <w:trHeight w:val="274"/>
        </w:trPr>
        <w:tc>
          <w:tcPr>
            <w:tcW w:w="992"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Татар халык авыз иҗаты. Мәкаль-әйтемнәр. Табышмаклар (Татарское устное </w:t>
            </w:r>
            <w:r w:rsidRPr="00EE08F3">
              <w:rPr>
                <w:rFonts w:ascii="Times New Roman" w:eastAsia="Calibri" w:hAnsi="Times New Roman" w:cs="Times New Roman"/>
                <w:bCs/>
                <w:sz w:val="24"/>
                <w:szCs w:val="24"/>
                <w:lang w:val="tt-RU"/>
              </w:rPr>
              <w:lastRenderedPageBreak/>
              <w:t>народноетворчество. Пословицы и поговорки. Загадки)</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(2 ч.)</w:t>
            </w:r>
          </w:p>
        </w:tc>
        <w:tc>
          <w:tcPr>
            <w:tcW w:w="4536"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ind w:firstLine="34"/>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Малые жанры устного народного творчества.</w:t>
            </w:r>
          </w:p>
          <w:p w:rsidR="00EE08F3" w:rsidRPr="00EE08F3" w:rsidRDefault="00EE08F3" w:rsidP="00EE08F3">
            <w:pPr>
              <w:spacing w:after="0" w:line="240" w:lineRule="auto"/>
              <w:ind w:firstLine="34"/>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Пословицы и поговорки.</w:t>
            </w:r>
          </w:p>
          <w:p w:rsidR="00EE08F3" w:rsidRPr="00EE08F3" w:rsidRDefault="00EE08F3" w:rsidP="00EE08F3">
            <w:pPr>
              <w:spacing w:after="0" w:line="240" w:lineRule="auto"/>
              <w:ind w:firstLine="34"/>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Загадки.</w:t>
            </w:r>
          </w:p>
          <w:p w:rsidR="00EE08F3" w:rsidRPr="00EE08F3" w:rsidRDefault="00EE08F3" w:rsidP="00EE08F3">
            <w:pPr>
              <w:spacing w:after="0" w:line="240" w:lineRule="auto"/>
              <w:ind w:firstLine="34"/>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Тематика и проблематика. Значение пословиц. Ситуации использования в речи пословиц и поговорок. Смекалка и находчивость в решении загадок</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Слушание: восприятие на слух звучащей речи, понимание звуковой и смысловой стороны слова.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Словарная работа: объяснение значений слов с помощью толкового словаря.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Работа с текстом художественного произведения: нахождение в тексте средств художественной выразительности, определение образной системы текста. </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Различение малых жанров фольклора.</w:t>
            </w:r>
          </w:p>
          <w:p w:rsidR="00EE08F3" w:rsidRPr="00EE08F3" w:rsidRDefault="00EE08F3" w:rsidP="00EE08F3">
            <w:pPr>
              <w:spacing w:after="0" w:line="240" w:lineRule="auto"/>
              <w:rPr>
                <w:rFonts w:ascii="Times New Roman" w:eastAsia="Calibri" w:hAnsi="Times New Roman" w:cs="Times New Roman"/>
                <w:b/>
                <w:sz w:val="24"/>
                <w:szCs w:val="24"/>
                <w:lang w:val="tt-RU"/>
              </w:rPr>
            </w:pPr>
            <w:r w:rsidRPr="00EE08F3">
              <w:rPr>
                <w:rFonts w:ascii="Times New Roman" w:eastAsia="Calibri" w:hAnsi="Times New Roman" w:cs="Times New Roman"/>
                <w:sz w:val="24"/>
                <w:szCs w:val="24"/>
                <w:lang w:val="tt-RU"/>
              </w:rPr>
              <w:t>Творческая работа: создание по образцу загадки</w:t>
            </w:r>
          </w:p>
        </w:tc>
      </w:tr>
      <w:tr w:rsidR="00EE08F3" w:rsidRPr="00EE08F3" w:rsidTr="007A4B9E">
        <w:trPr>
          <w:trHeight w:val="274"/>
        </w:trPr>
        <w:tc>
          <w:tcPr>
            <w:tcW w:w="992"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 xml:space="preserve">И ямьле дә соң бу дөнья! (Какпрекрасен этот мир!)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(4 ч.)</w:t>
            </w:r>
          </w:p>
        </w:tc>
        <w:tc>
          <w:tcPr>
            <w:tcW w:w="4536"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Произведения, отражающие красоту внешнего и внутреннего мира, красоту природы, труда, дружеских отношений. </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Л. Лерон. «И ямьле дә соң бу дөнья!» («Как прекрасен этот мир!»).</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 Гаташ. «Зәңгәр ил – балачак иле» («Голубая страна – страна детства»).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 Тукай. «Эш беткәч уйнарга ярый» («Закончил дело – гуляй смело»).</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i/>
                <w:sz w:val="24"/>
                <w:szCs w:val="24"/>
                <w:lang w:val="tt-RU"/>
              </w:rPr>
              <w:t xml:space="preserve">Внеклассное чтение: </w:t>
            </w:r>
            <w:r w:rsidRPr="00EE08F3">
              <w:rPr>
                <w:rFonts w:ascii="Times New Roman" w:eastAsia="Calibri" w:hAnsi="Times New Roman" w:cs="Times New Roman"/>
                <w:sz w:val="24"/>
                <w:szCs w:val="24"/>
              </w:rPr>
              <w:t>Э.</w:t>
            </w:r>
            <w:r w:rsidRPr="00EE08F3">
              <w:rPr>
                <w:rFonts w:ascii="Times New Roman" w:eastAsia="Calibri" w:hAnsi="Times New Roman" w:cs="Times New Roman"/>
                <w:sz w:val="24"/>
                <w:szCs w:val="24"/>
                <w:lang w:val="tt-RU"/>
              </w:rPr>
              <w:t xml:space="preserve"> Шарифуллина «Алтын балык» («Золотая рыбка»).</w:t>
            </w:r>
          </w:p>
          <w:p w:rsidR="00EE08F3" w:rsidRPr="00EE08F3" w:rsidRDefault="00EE08F3" w:rsidP="00EE08F3">
            <w:pPr>
              <w:spacing w:after="0" w:line="240" w:lineRule="auto"/>
              <w:contextualSpacing/>
              <w:rPr>
                <w:rFonts w:ascii="Times New Roman" w:eastAsia="Calibri" w:hAnsi="Times New Roman" w:cs="Times New Roman"/>
                <w:sz w:val="24"/>
                <w:szCs w:val="24"/>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и про себя: чтение с установкой на смысловое восприятие текста, переход от чтения вслух к чтению про себя.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Учебный диалог: ответы на вопросы по содержанию прочитанного произведения. </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определение главной мысли произведения, соотнесение пословицы с главной мыслью произведения, сравнение произведений разных поэтов на одну тему.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Понимание смысла прочитанных произведений.</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Составление вопросов по тексту.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иллюстрирование прочитанного текста.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Создание проектной работы.</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EE08F3" w:rsidRPr="00EE08F3" w:rsidTr="007A4B9E">
        <w:trPr>
          <w:trHeight w:val="557"/>
        </w:trPr>
        <w:tc>
          <w:tcPr>
            <w:tcW w:w="992"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Ап-ак кыш килде (Зимушка-зима)</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(4 ч.)</w:t>
            </w:r>
          </w:p>
        </w:tc>
        <w:tc>
          <w:tcPr>
            <w:tcW w:w="4536"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раскрывающие образы зимней природы, красоту зимнего леса, тему природы и человека. Праздник Новый год.</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 Алиш. «Январь».</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Б. Рахмет. «Кыш һәм кеше» («Зима и человек»). </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С. Урайский. «Чыршы янында» («Вокруг елки»).</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А. Еники. «Кышкы урман» («Зимний лес»). </w:t>
            </w:r>
          </w:p>
          <w:p w:rsidR="00EE08F3" w:rsidRPr="00EE08F3" w:rsidRDefault="00EE08F3" w:rsidP="00EE08F3">
            <w:pPr>
              <w:spacing w:after="0" w:line="240" w:lineRule="auto"/>
              <w:contextualSpacing/>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 xml:space="preserve">Внеклассное чтение: </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Н. Каримова. «Кое чыпчыгы»(«Воробей из колодца»).</w:t>
            </w:r>
          </w:p>
          <w:p w:rsidR="00EE08F3" w:rsidRPr="00EE08F3" w:rsidRDefault="00EE08F3" w:rsidP="00EE08F3">
            <w:pPr>
              <w:spacing w:after="0" w:line="240" w:lineRule="auto"/>
              <w:contextualSpacing/>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чтение вслух с установкой на смысловое восприятие произведения, переход от чтения вслух к чтению про себя.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определение темы прочитанного произведения, нахождение в тексте средствхудожественной выразительности.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иллюстрирование по тексту.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EE08F3" w:rsidRPr="00EE08F3" w:rsidTr="007A4B9E">
        <w:trPr>
          <w:trHeight w:val="416"/>
        </w:trPr>
        <w:tc>
          <w:tcPr>
            <w:tcW w:w="992"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Туган илем, туган </w:t>
            </w:r>
            <w:r w:rsidRPr="00EE08F3">
              <w:rPr>
                <w:rFonts w:ascii="Times New Roman" w:eastAsia="Calibri" w:hAnsi="Times New Roman" w:cs="Times New Roman"/>
                <w:bCs/>
                <w:sz w:val="24"/>
                <w:szCs w:val="24"/>
                <w:lang w:val="tt-RU"/>
              </w:rPr>
              <w:lastRenderedPageBreak/>
              <w:t>телем... (Родина моя, мой родной язык...)</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(6 ч.)</w:t>
            </w:r>
          </w:p>
        </w:tc>
        <w:tc>
          <w:tcPr>
            <w:tcW w:w="4536"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 xml:space="preserve">Произведения, раскрывающие образ Родины, ее значение в жизни человека, </w:t>
            </w:r>
            <w:r w:rsidRPr="00EE08F3">
              <w:rPr>
                <w:rFonts w:ascii="Times New Roman" w:eastAsia="Calibri" w:hAnsi="Times New Roman" w:cs="Times New Roman"/>
                <w:bCs/>
                <w:sz w:val="24"/>
                <w:szCs w:val="24"/>
                <w:lang w:val="tt-RU"/>
              </w:rPr>
              <w:lastRenderedPageBreak/>
              <w:t>рассказывающие о важности сохранения родного языка.</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Г. Тукай. «Туган тел» («Родной язык»).</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Г. Баширов. «Безнең Татарстан» («Наш Татарстан»).</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Э. Мукминова. «Туган телем»(«Мой родной язык»).</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Файзуллин. «Синеке – илнеке» («Твое – родное»).</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sz w:val="24"/>
                <w:szCs w:val="24"/>
              </w:rPr>
              <w:t>Г</w:t>
            </w:r>
            <w:r w:rsidRPr="00EE08F3">
              <w:rPr>
                <w:rFonts w:ascii="Times New Roman" w:eastAsia="Calibri" w:hAnsi="Times New Roman" w:cs="Times New Roman"/>
                <w:bCs/>
                <w:sz w:val="24"/>
                <w:szCs w:val="24"/>
                <w:lang w:val="tt-RU"/>
              </w:rPr>
              <w:t>. Мурат. «Татар космонавты» («Татарский космонавт»).</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 Синагул. «Татарстан җирләре» («Татарстанские земли»).</w:t>
            </w:r>
          </w:p>
          <w:p w:rsidR="00EE08F3" w:rsidRPr="00EE08F3" w:rsidRDefault="00EE08F3" w:rsidP="00EE08F3">
            <w:pPr>
              <w:spacing w:after="0" w:line="240" w:lineRule="auto"/>
              <w:ind w:firstLine="34"/>
              <w:contextualSpacing/>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Чтение вслух и про себя: чтение с установкой на смысловое восприятие текста, выразительное чтение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Работа с текстом художественного произведения: определение темы и главной мысли прочитанного произведения, определение средств выражения чувств героя, соотнесение пословицы с главной мыслью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Словесное иллюстрирование с опорой на текст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Проверочная работа: выполнение тестовых заданий</w:t>
            </w:r>
          </w:p>
        </w:tc>
      </w:tr>
      <w:tr w:rsidR="00EE08F3" w:rsidRPr="00EE08F3" w:rsidTr="007A4B9E">
        <w:trPr>
          <w:trHeight w:val="286"/>
        </w:trPr>
        <w:tc>
          <w:tcPr>
            <w:tcW w:w="992"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Яз керде өебезгә (Весна к нам пришла)</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(4 ч.)</w:t>
            </w:r>
          </w:p>
        </w:tc>
        <w:tc>
          <w:tcPr>
            <w:tcW w:w="4536" w:type="dxa"/>
            <w:tcBorders>
              <w:top w:val="single" w:sz="4" w:space="0" w:color="auto"/>
              <w:left w:val="single" w:sz="4" w:space="0" w:color="auto"/>
              <w:bottom w:val="single" w:sz="4" w:space="0" w:color="auto"/>
              <w:right w:val="single" w:sz="4" w:space="0" w:color="auto"/>
            </w:tcBorders>
            <w:hideMark/>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раскрывающие образ весны в литературе.Описание весенних месяцев, оживание природы, жизнь птиц и зверей.</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 Бикчантаева. «Март аенда» («В марте месяце»).</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Н. Мадьяров. «Кар астыннан чыкты яз» («Весна выглянула из-под снега»).</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Ф. Яруллин. «Композитор чыпчыклар» («Воробьи композиторы»).</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Миннуллин. «Яз керде өебезгә» («Весна пришла к нам в дом»).</w:t>
            </w:r>
          </w:p>
          <w:p w:rsidR="00EE08F3" w:rsidRPr="00EE08F3" w:rsidRDefault="00EE08F3" w:rsidP="00EE08F3">
            <w:pPr>
              <w:spacing w:after="0" w:line="240" w:lineRule="auto"/>
              <w:contextualSpacing/>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чтение с установкой на смысловое восприятие текста, выразительное чтение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определение темы прочитанного произведения, сравнение произведений разных поэтов на одну тему, нахождение в тексте и понимание значения и роли средств художественной выразительности.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Построение короткого монологического высказывания.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Рассказывание: составление рассказа на основе собственных наблюдений.</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Создание проектной работы.</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w:t>
            </w:r>
          </w:p>
        </w:tc>
      </w:tr>
      <w:tr w:rsidR="00EE08F3" w:rsidRPr="00EE08F3" w:rsidTr="007A4B9E">
        <w:trPr>
          <w:trHeight w:val="1124"/>
        </w:trPr>
        <w:tc>
          <w:tcPr>
            <w:tcW w:w="992"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Көлке көлә килә (Посмеемся вместе)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(5 ч.)</w:t>
            </w:r>
          </w:p>
        </w:tc>
        <w:tc>
          <w:tcPr>
            <w:tcW w:w="4536"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 веселых и смешных ситуациях в жизни школы, одноклассников и друзей.</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Миннуллин. «Малайлар сөйләшә» («Мальчишки разговаривают»).</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Ш. Галиев. «Онытылган...» («Забыл...»).</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З. Гумерова. «Кайда булсын – кесәмдә» («Как где? В кармане»).</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Валиев. «Бу класска ни булган?» («Что случилось с этим классом?»).</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i/>
                <w:sz w:val="24"/>
                <w:szCs w:val="24"/>
                <w:lang w:val="tt-RU"/>
              </w:rPr>
              <w:t xml:space="preserve">Внеклассное чтение: </w:t>
            </w:r>
            <w:r w:rsidRPr="00EE08F3">
              <w:rPr>
                <w:rFonts w:ascii="Times New Roman" w:eastAsia="Calibri" w:hAnsi="Times New Roman" w:cs="Times New Roman"/>
                <w:sz w:val="24"/>
                <w:szCs w:val="24"/>
                <w:lang w:val="tt-RU"/>
              </w:rPr>
              <w:t>М</w:t>
            </w:r>
            <w:r w:rsidRPr="00EE08F3">
              <w:rPr>
                <w:rFonts w:ascii="Times New Roman" w:eastAsia="Calibri" w:hAnsi="Times New Roman" w:cs="Times New Roman"/>
                <w:bCs/>
                <w:sz w:val="24"/>
                <w:szCs w:val="24"/>
                <w:lang w:val="tt-RU"/>
              </w:rPr>
              <w:t>. Магдеев. «Чисталык өчен көрәш» («Борьба за чистоту»).</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А. Ахметгалиева. «Әби, Илнур һәм шигырь...» («Бабушка, Илнур и стихотворение...»).</w:t>
            </w:r>
          </w:p>
          <w:p w:rsidR="00EE08F3" w:rsidRPr="00EE08F3" w:rsidRDefault="00EE08F3" w:rsidP="00EE08F3">
            <w:pPr>
              <w:spacing w:after="0" w:line="240" w:lineRule="auto"/>
              <w:contextualSpacing/>
              <w:rPr>
                <w:rFonts w:ascii="Times New Roman" w:eastAsia="Calibri" w:hAnsi="Times New Roman" w:cs="Times New Roman"/>
                <w:bCs/>
                <w:sz w:val="24"/>
                <w:szCs w:val="24"/>
              </w:rPr>
            </w:pPr>
            <w:r w:rsidRPr="00EE08F3">
              <w:rPr>
                <w:rFonts w:ascii="Times New Roman" w:eastAsia="Calibri" w:hAnsi="Times New Roman" w:cs="Times New Roman"/>
                <w:bCs/>
                <w:sz w:val="24"/>
                <w:szCs w:val="24"/>
                <w:lang w:val="tt-RU"/>
              </w:rPr>
              <w:t>Повторение пройденной темы</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Чтение вслух: выразительное чтение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Учебный диалог: прогнозирование содержания произведения по заголовку, иллюстрациям, ключевым словам, ответы на вопросы по содержанию прочитанного текста. </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соотнесение заглавия с содержанием, определение отношения (позиции) автора, характеристика героя произведения, оценка его поступков.</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Пересказ текста: пересказ с изменением лица рассказчика, подробный пересказ текста.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Интерпретация литературного произведения: чтение по ролям. 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p>
        </w:tc>
      </w:tr>
      <w:tr w:rsidR="00EE08F3" w:rsidRPr="00EE08F3" w:rsidTr="007A4B9E">
        <w:trPr>
          <w:trHeight w:val="1496"/>
        </w:trPr>
        <w:tc>
          <w:tcPr>
            <w:tcW w:w="992"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 xml:space="preserve">Исәнме, җәй! (Здравствуй, лето!)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(4 ч.)</w:t>
            </w:r>
          </w:p>
        </w:tc>
        <w:tc>
          <w:tcPr>
            <w:tcW w:w="4536"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отражающие красоту летней природы. Стихотворения о веселом и интересном проведении времени в летние каникулы.</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Валиева. «Исәнме, җәй!» («Здравствуй, лето!»).</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Ш. Камал. «Җәйге иртә» («Летнее утро»).</w:t>
            </w:r>
          </w:p>
          <w:p w:rsidR="00EE08F3" w:rsidRPr="00EE08F3" w:rsidRDefault="00EE08F3" w:rsidP="00EE08F3">
            <w:pPr>
              <w:spacing w:after="0" w:line="240" w:lineRule="auto"/>
              <w:contextualSpacing/>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Л. Лерон. «Безне җәй көтә» («Ждет нас лето»).</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В. Нуриев. «Җәйге кар» («Летний снег»).</w:t>
            </w:r>
          </w:p>
          <w:p w:rsidR="00EE08F3" w:rsidRPr="00EE08F3" w:rsidRDefault="00EE08F3" w:rsidP="00EE08F3">
            <w:pPr>
              <w:spacing w:after="0" w:line="240" w:lineRule="auto"/>
              <w:contextualSpacing/>
              <w:rPr>
                <w:rFonts w:ascii="Times New Roman" w:eastAsia="Calibri" w:hAnsi="Times New Roman" w:cs="Times New Roman"/>
                <w:bCs/>
                <w:i/>
                <w:sz w:val="24"/>
                <w:szCs w:val="24"/>
                <w:lang w:val="tt-RU"/>
              </w:rPr>
            </w:pPr>
            <w:r w:rsidRPr="00EE08F3">
              <w:rPr>
                <w:rFonts w:ascii="Times New Roman" w:eastAsia="Calibri" w:hAnsi="Times New Roman" w:cs="Times New Roman"/>
                <w:sz w:val="24"/>
                <w:szCs w:val="24"/>
                <w:lang w:val="tt-RU"/>
              </w:rPr>
              <w:t>Повторение пройденного материала</w:t>
            </w:r>
          </w:p>
        </w:tc>
        <w:tc>
          <w:tcPr>
            <w:tcW w:w="5103" w:type="dxa"/>
            <w:tcBorders>
              <w:top w:val="single" w:sz="4" w:space="0" w:color="auto"/>
              <w:left w:val="single" w:sz="4" w:space="0" w:color="auto"/>
              <w:bottom w:val="single" w:sz="4" w:space="0" w:color="auto"/>
              <w:right w:val="single" w:sz="4" w:space="0" w:color="auto"/>
            </w:tcBorders>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чтение с установкой на смысловое восприятие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художественногопроизведения: характеристика лирического героя произведения, нахождение в тексте средств художественной выразительности.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Рассказ по рисункам и иллюстрациям.</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краткое сочинение по личным наблюдениям и впечатлениям.</w:t>
            </w:r>
          </w:p>
          <w:p w:rsidR="00EE08F3" w:rsidRPr="00EE08F3" w:rsidRDefault="00EE08F3" w:rsidP="00EE08F3">
            <w:pPr>
              <w:tabs>
                <w:tab w:val="left" w:pos="363"/>
              </w:tabs>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Проверочная работа: выполнение тестовых заданий.</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 участие в дидактической игре.</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Проверочная работа: выполнение тестовых заданий</w:t>
            </w:r>
          </w:p>
        </w:tc>
      </w:tr>
    </w:tbl>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keepNext/>
        <w:keepLines/>
        <w:tabs>
          <w:tab w:val="left" w:pos="-709"/>
        </w:tabs>
        <w:spacing w:before="240" w:after="120" w:line="360" w:lineRule="auto"/>
        <w:outlineLvl w:val="0"/>
        <w:rPr>
          <w:rFonts w:ascii="Times New Roman" w:eastAsia="Calibri" w:hAnsi="Times New Roman" w:cs="Times New Roman"/>
          <w:b/>
          <w:bCs/>
          <w:sz w:val="28"/>
          <w:szCs w:val="28"/>
          <w:lang w:val="tt-RU"/>
        </w:rPr>
      </w:pPr>
      <w:r w:rsidRPr="00EE08F3">
        <w:rPr>
          <w:rFonts w:ascii="Times New Roman" w:eastAsia="Calibri" w:hAnsi="Times New Roman" w:cs="Times New Roman"/>
          <w:b/>
          <w:bCs/>
          <w:sz w:val="28"/>
          <w:szCs w:val="28"/>
          <w:lang w:val="tt-RU"/>
        </w:rPr>
        <w:t>3 класс – 34 ч.</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4536"/>
        <w:gridCol w:w="4961"/>
      </w:tblGrid>
      <w:tr w:rsidR="00EE08F3" w:rsidRPr="00EE08F3" w:rsidTr="007A4B9E">
        <w:tc>
          <w:tcPr>
            <w:tcW w:w="1418" w:type="dxa"/>
            <w:vAlign w:val="center"/>
          </w:tcPr>
          <w:p w:rsidR="00EE08F3" w:rsidRPr="00EE08F3" w:rsidRDefault="00EE08F3" w:rsidP="00EE08F3">
            <w:pPr>
              <w:spacing w:after="0" w:line="240" w:lineRule="auto"/>
              <w:jc w:val="center"/>
              <w:rPr>
                <w:rFonts w:ascii="Times New Roman" w:eastAsia="Times New Roman" w:hAnsi="Times New Roman" w:cs="Times New Roman"/>
                <w:b/>
                <w:w w:val="105"/>
                <w:sz w:val="24"/>
                <w:szCs w:val="24"/>
              </w:rPr>
            </w:pPr>
            <w:r w:rsidRPr="00EE08F3">
              <w:rPr>
                <w:rFonts w:ascii="Times New Roman" w:eastAsia="Times New Roman" w:hAnsi="Times New Roman" w:cs="Times New Roman"/>
                <w:b/>
                <w:w w:val="105"/>
                <w:sz w:val="24"/>
                <w:szCs w:val="24"/>
              </w:rPr>
              <w:t>Тема</w:t>
            </w:r>
          </w:p>
          <w:p w:rsidR="00EE08F3" w:rsidRPr="00EE08F3" w:rsidRDefault="00EE08F3" w:rsidP="00EE08F3">
            <w:pPr>
              <w:spacing w:after="0" w:line="240" w:lineRule="auto"/>
              <w:jc w:val="center"/>
              <w:rPr>
                <w:rFonts w:ascii="Times New Roman" w:eastAsia="Times New Roman" w:hAnsi="Times New Roman" w:cs="Times New Roman"/>
                <w:b/>
                <w:spacing w:val="-2"/>
                <w:w w:val="105"/>
                <w:sz w:val="24"/>
                <w:szCs w:val="24"/>
              </w:rPr>
            </w:pPr>
            <w:r w:rsidRPr="00EE08F3">
              <w:rPr>
                <w:rFonts w:ascii="Times New Roman" w:eastAsia="Times New Roman" w:hAnsi="Times New Roman" w:cs="Times New Roman"/>
                <w:b/>
                <w:spacing w:val="-2"/>
                <w:w w:val="105"/>
                <w:sz w:val="24"/>
                <w:szCs w:val="24"/>
              </w:rPr>
              <w:t>Раз-</w:t>
            </w:r>
          </w:p>
          <w:p w:rsidR="00EE08F3" w:rsidRPr="00EE08F3" w:rsidRDefault="00EE08F3" w:rsidP="00EE08F3">
            <w:pPr>
              <w:spacing w:after="0" w:line="240" w:lineRule="auto"/>
              <w:jc w:val="center"/>
              <w:rPr>
                <w:rFonts w:ascii="Times New Roman" w:eastAsia="Times New Roman" w:hAnsi="Times New Roman" w:cs="Times New Roman"/>
                <w:b/>
                <w:spacing w:val="-2"/>
                <w:w w:val="105"/>
                <w:sz w:val="24"/>
                <w:szCs w:val="24"/>
              </w:rPr>
            </w:pPr>
            <w:r w:rsidRPr="00EE08F3">
              <w:rPr>
                <w:rFonts w:ascii="Times New Roman" w:eastAsia="Times New Roman" w:hAnsi="Times New Roman" w:cs="Times New Roman"/>
                <w:b/>
                <w:spacing w:val="-2"/>
                <w:w w:val="105"/>
                <w:sz w:val="24"/>
                <w:szCs w:val="24"/>
              </w:rPr>
              <w:t>дел</w:t>
            </w:r>
          </w:p>
          <w:p w:rsidR="00EE08F3" w:rsidRPr="00EE08F3" w:rsidRDefault="00EE08F3" w:rsidP="00EE08F3">
            <w:pPr>
              <w:spacing w:after="0" w:line="240" w:lineRule="auto"/>
              <w:rPr>
                <w:rFonts w:ascii="Times New Roman" w:eastAsia="Calibri" w:hAnsi="Times New Roman" w:cs="Times New Roman"/>
                <w:b/>
                <w:sz w:val="24"/>
                <w:szCs w:val="24"/>
                <w:lang w:val="tt-RU"/>
              </w:rPr>
            </w:pPr>
            <w:r w:rsidRPr="00EE08F3">
              <w:rPr>
                <w:rFonts w:ascii="Times New Roman" w:eastAsia="Times New Roman" w:hAnsi="Times New Roman" w:cs="Times New Roman"/>
                <w:b/>
                <w:spacing w:val="-2"/>
                <w:w w:val="105"/>
                <w:sz w:val="24"/>
                <w:szCs w:val="24"/>
              </w:rPr>
              <w:t>курса</w:t>
            </w:r>
          </w:p>
        </w:tc>
        <w:tc>
          <w:tcPr>
            <w:tcW w:w="4536" w:type="dxa"/>
            <w:vAlign w:val="center"/>
          </w:tcPr>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Программное содержание</w:t>
            </w:r>
          </w:p>
        </w:tc>
        <w:tc>
          <w:tcPr>
            <w:tcW w:w="4961" w:type="dxa"/>
            <w:vAlign w:val="center"/>
          </w:tcPr>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Основные виды деятельности обучающихся</w:t>
            </w:r>
          </w:p>
        </w:tc>
      </w:tr>
      <w:tr w:rsidR="00EE08F3" w:rsidRPr="00EE08F3" w:rsidTr="007A4B9E">
        <w:tc>
          <w:tcPr>
            <w:tcW w:w="1418"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Китап – белем чишмәсе (Книга – кладезь знаний)</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(5 ч.)</w:t>
            </w:r>
          </w:p>
        </w:tc>
        <w:tc>
          <w:tcPr>
            <w:tcW w:w="4536"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отражающие ценность книги, роль чтения в жизни человека и значимость книги в становлении личности.</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Дж. Тарджеманов. «Якын дус» («Близкий друг»).</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 Гафури. «Китап һәм балалар» («Книга и дети»).</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В. Нуриев. «Китап» («Книга»).</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З. Туфайлова. «Безнең китапханәдә» («В нашей библиотеке»).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Х. Халиков. «Китап докторы» («Книжный доктор»).</w:t>
            </w:r>
          </w:p>
          <w:p w:rsidR="00EE08F3" w:rsidRPr="00EE08F3" w:rsidRDefault="00EE08F3" w:rsidP="00EE08F3">
            <w:pPr>
              <w:spacing w:after="0" w:line="240" w:lineRule="auto"/>
              <w:rPr>
                <w:rFonts w:ascii="Times New Roman" w:eastAsia="Calibri" w:hAnsi="Times New Roman" w:cs="Times New Roman"/>
                <w:bCs/>
                <w:sz w:val="24"/>
                <w:szCs w:val="24"/>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rPr>
              <w:t>Х</w:t>
            </w:r>
            <w:r w:rsidRPr="00EE08F3">
              <w:rPr>
                <w:rFonts w:ascii="Times New Roman" w:eastAsia="Calibri" w:hAnsi="Times New Roman" w:cs="Times New Roman"/>
                <w:bCs/>
                <w:sz w:val="24"/>
                <w:szCs w:val="24"/>
                <w:lang w:val="tt-RU"/>
              </w:rPr>
              <w:t>. Шабанов. «Кадерлә син китапны» («Береги книгу»).</w:t>
            </w:r>
          </w:p>
          <w:p w:rsidR="00EE08F3" w:rsidRPr="00EE08F3" w:rsidRDefault="00EE08F3" w:rsidP="00EE08F3">
            <w:pPr>
              <w:spacing w:after="0" w:line="240" w:lineRule="auto"/>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4961" w:type="dxa"/>
            <w:vAlign w:val="center"/>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Чтение вслух и про себя: чтение с установкой на смысловое восприятие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Работа с текстом художественного произведения: самостоятельное определение темы и главной мысли прочитанного произведения, составление вопросов к прочитанному произведению, в том числе проблемного характера, характеристика героя произведения, определение средств изображения и выражения чувств героя, </w:t>
            </w:r>
            <w:r w:rsidRPr="00EE08F3">
              <w:rPr>
                <w:rFonts w:ascii="Times New Roman" w:eastAsia="Calibri" w:hAnsi="Times New Roman" w:cs="Times New Roman"/>
                <w:sz w:val="24"/>
                <w:szCs w:val="24"/>
                <w:lang w:val="tt-RU"/>
              </w:rPr>
              <w:lastRenderedPageBreak/>
              <w:t>нахождение в тексте и понимание значения и роли средств художественной выразительности.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Проверочная работа: выполнение тестовых заданий</w:t>
            </w:r>
          </w:p>
        </w:tc>
      </w:tr>
      <w:tr w:rsidR="00EE08F3" w:rsidRPr="00EE08F3" w:rsidTr="007A4B9E">
        <w:tc>
          <w:tcPr>
            <w:tcW w:w="1418"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 xml:space="preserve">Халык авыз иҗаты. Әкиятләр (Устное народное творчество. Сказки) </w:t>
            </w:r>
          </w:p>
          <w:p w:rsidR="00EE08F3" w:rsidRPr="00EE08F3" w:rsidRDefault="00EE08F3" w:rsidP="00EE08F3">
            <w:pPr>
              <w:spacing w:after="0" w:line="240" w:lineRule="auto"/>
              <w:rPr>
                <w:rFonts w:ascii="Times New Roman" w:eastAsia="Calibri" w:hAnsi="Times New Roman" w:cs="Times New Roman"/>
                <w:b/>
                <w:sz w:val="24"/>
                <w:szCs w:val="24"/>
                <w:lang w:val="tt-RU"/>
              </w:rPr>
            </w:pPr>
            <w:r w:rsidRPr="00EE08F3">
              <w:rPr>
                <w:rFonts w:ascii="Times New Roman" w:eastAsia="Calibri" w:hAnsi="Times New Roman" w:cs="Times New Roman"/>
                <w:bCs/>
                <w:sz w:val="24"/>
                <w:szCs w:val="24"/>
                <w:lang w:val="tt-RU"/>
              </w:rPr>
              <w:t>(5 ч.)</w:t>
            </w:r>
          </w:p>
        </w:tc>
        <w:tc>
          <w:tcPr>
            <w:tcW w:w="4536"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Произведения народного творчества: сказки. Виды сказок, сказочные персонажи. Победа добра над злом.</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Татарские народные сказки.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«Гөлчәчәк» («Гульчачак»).</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«Шүрәле» («Шурале»).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Татарская народная сказка «Бүре, кәҗә һәм кәбестә» («Волк, коза и капуста»).</w:t>
            </w:r>
          </w:p>
          <w:p w:rsidR="00EE08F3" w:rsidRPr="00EE08F3" w:rsidRDefault="00EE08F3" w:rsidP="00EE08F3">
            <w:pPr>
              <w:spacing w:after="0" w:line="240" w:lineRule="auto"/>
              <w:rPr>
                <w:rFonts w:ascii="Times New Roman" w:eastAsia="Calibri" w:hAnsi="Times New Roman" w:cs="Times New Roman"/>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4961"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Слушание: понимание звуковой и смысловой стороны слова.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произведения, подтверждение своего ответа примерами из текста.</w:t>
            </w:r>
          </w:p>
          <w:p w:rsidR="00EE08F3" w:rsidRPr="00EE08F3" w:rsidRDefault="00EE08F3" w:rsidP="00EE08F3">
            <w:pPr>
              <w:spacing w:after="0" w:line="24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lang w:val="tt-RU"/>
              </w:rPr>
              <w:t>Работа с текстом фольклорного произведения: выделение главного в содержании текста, определение образной системы текста, нахождение</w:t>
            </w:r>
            <w:r w:rsidRPr="00EE08F3">
              <w:rPr>
                <w:rFonts w:ascii="Times New Roman" w:eastAsia="Calibri" w:hAnsi="Times New Roman" w:cs="Times New Roman"/>
                <w:sz w:val="24"/>
                <w:szCs w:val="24"/>
              </w:rPr>
              <w:t xml:space="preserve"> в тексте портретных характеристик персонажей, установка взаимосвязи между характером героя и его поступками.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Подробный пересказ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чтение по ролям, инсценирование.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Выполнение проектной работы.</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EE08F3" w:rsidRPr="00EE08F3" w:rsidTr="007A4B9E">
        <w:trPr>
          <w:trHeight w:val="437"/>
        </w:trPr>
        <w:tc>
          <w:tcPr>
            <w:tcW w:w="1418"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Әкиятләр илендә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(В стране сказок)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(5 ч.)</w:t>
            </w:r>
          </w:p>
        </w:tc>
        <w:tc>
          <w:tcPr>
            <w:tcW w:w="4536"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Авторские сказки, их отличие от народных сказок.</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Г. Тукай. «Су анасы» («Водяная»).</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 Алиш. «Сертотмас үрдәк» («Болтливая утка»).</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И. Давлетшин. «Алпамыш шәһәргә килде» («Алпамыш приехал в город»).</w:t>
            </w:r>
          </w:p>
          <w:p w:rsidR="00EE08F3" w:rsidRPr="00EE08F3" w:rsidRDefault="00EE08F3" w:rsidP="00EE08F3">
            <w:pPr>
              <w:spacing w:after="0" w:line="240" w:lineRule="auto"/>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4961"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и про себя: чтение с установкой на смысловое восприятие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текста, подтверждение своего ответа примерами из текста, составление вопросов по тексту.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самостоятельное определение темы и главной мысли произведения, определение последовательности событий, составление плана текста, сравнение героев сказок.</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Выборочный пересказ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придумывание возможного варианта развития сюжета сказки, создание по аналогии сказки.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EE08F3" w:rsidRPr="00EE08F3" w:rsidTr="007A4B9E">
        <w:trPr>
          <w:trHeight w:val="557"/>
        </w:trPr>
        <w:tc>
          <w:tcPr>
            <w:tcW w:w="1418"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 xml:space="preserve">Безнең нәни дусларыбыз (Наши маленькие друзья)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(8 ч.)</w:t>
            </w:r>
          </w:p>
        </w:tc>
        <w:tc>
          <w:tcPr>
            <w:tcW w:w="4536"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Произведения, раскрывающие отношения человека и природы. Образы зверей и птиц в произведениях.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Сказка «Кем нәрсә ярата» («Кому что нравится»).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Л. Лерон. «Хыялый Акбай» («Акбай-мечтатель»).</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Й. Миннуллина. «Этем югалды бүген» («Потерялся сегодня мой щенок»).</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Миннуллин. «Акбайга» («Акбаю»).</w:t>
            </w:r>
          </w:p>
          <w:p w:rsidR="00EE08F3" w:rsidRPr="00EE08F3" w:rsidRDefault="00EE08F3" w:rsidP="00EE08F3">
            <w:pPr>
              <w:spacing w:after="0" w:line="240" w:lineRule="auto"/>
              <w:rPr>
                <w:rFonts w:ascii="Times New Roman" w:eastAsia="Calibri" w:hAnsi="Times New Roman" w:cs="Times New Roman"/>
                <w:bCs/>
                <w:sz w:val="24"/>
                <w:szCs w:val="24"/>
              </w:rPr>
            </w:pPr>
            <w:r w:rsidRPr="00EE08F3">
              <w:rPr>
                <w:rFonts w:ascii="Times New Roman" w:eastAsia="Calibri" w:hAnsi="Times New Roman" w:cs="Times New Roman"/>
                <w:bCs/>
                <w:sz w:val="24"/>
                <w:szCs w:val="24"/>
                <w:lang w:val="tt-RU"/>
              </w:rPr>
              <w:t>Н. Каштанов. «Йөнтәс песи» («Пушистый котенок»)</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Г. Баширов. «Песинең ял көне» («Выходной для кошки»).</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 Джалиль. «Карак песи» («Вороватый котенок»).</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Л. Амирханова. «Минем нәни дусларым» («Мои маленькие друзья»).</w:t>
            </w:r>
          </w:p>
          <w:p w:rsidR="00EE08F3" w:rsidRPr="00EE08F3" w:rsidRDefault="00EE08F3" w:rsidP="00EE08F3">
            <w:pPr>
              <w:spacing w:after="0" w:line="240" w:lineRule="auto"/>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 xml:space="preserve">Внеклассное чтение: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rPr>
              <w:t>Н</w:t>
            </w:r>
            <w:r w:rsidRPr="00EE08F3">
              <w:rPr>
                <w:rFonts w:ascii="Times New Roman" w:eastAsia="Calibri" w:hAnsi="Times New Roman" w:cs="Times New Roman"/>
                <w:bCs/>
                <w:sz w:val="24"/>
                <w:szCs w:val="24"/>
                <w:lang w:val="tt-RU"/>
              </w:rPr>
              <w:t>. Гиматдинова. «Сертотмас кәҗә» («Болтливая коза»).</w:t>
            </w:r>
          </w:p>
          <w:p w:rsidR="00EE08F3" w:rsidRPr="00EE08F3" w:rsidRDefault="00EE08F3" w:rsidP="00EE08F3">
            <w:pPr>
              <w:spacing w:after="0" w:line="240" w:lineRule="auto"/>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4961"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выразительное чтение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Интерпретация литературного произведения: чтение по ролям.</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прогнозирование текста по заголовку, иллюстрациям, ключевым словам, ответы на вопросы в устной и письменной форме, подтверждение своего ответа примерами из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определение основной мысли произведения, характеристика героя произведения.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Построение устного диалогического и монологического высказывания.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Рассказывание: составление рассказа повествовательного характера с элементами рассуждения.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EE08F3" w:rsidRPr="00EE08F3" w:rsidRDefault="00EE08F3" w:rsidP="00EE08F3">
            <w:pPr>
              <w:spacing w:after="0" w:line="240" w:lineRule="auto"/>
              <w:rPr>
                <w:rFonts w:ascii="Times New Roman" w:eastAsia="Calibri" w:hAnsi="Times New Roman" w:cs="Times New Roman"/>
                <w:sz w:val="24"/>
                <w:szCs w:val="24"/>
                <w:lang w:val="tt-RU"/>
              </w:rPr>
            </w:pPr>
          </w:p>
          <w:p w:rsidR="00EE08F3" w:rsidRPr="00EE08F3" w:rsidRDefault="00EE08F3" w:rsidP="00EE08F3">
            <w:pPr>
              <w:spacing w:after="0" w:line="240" w:lineRule="auto"/>
              <w:rPr>
                <w:rFonts w:ascii="Times New Roman" w:eastAsia="Calibri" w:hAnsi="Times New Roman" w:cs="Times New Roman"/>
                <w:sz w:val="24"/>
                <w:szCs w:val="24"/>
                <w:lang w:val="tt-RU"/>
              </w:rPr>
            </w:pPr>
          </w:p>
        </w:tc>
      </w:tr>
      <w:tr w:rsidR="00EE08F3" w:rsidRPr="00EE08F3" w:rsidTr="007A4B9E">
        <w:trPr>
          <w:trHeight w:val="428"/>
        </w:trPr>
        <w:tc>
          <w:tcPr>
            <w:tcW w:w="1418"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Изге сүз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(Волшебное слово)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(5 ч.)</w:t>
            </w:r>
          </w:p>
        </w:tc>
        <w:tc>
          <w:tcPr>
            <w:tcW w:w="4536" w:type="dxa"/>
          </w:tcPr>
          <w:p w:rsidR="00EE08F3" w:rsidRPr="00EE08F3" w:rsidRDefault="00EE08F3" w:rsidP="00EE08F3">
            <w:pPr>
              <w:spacing w:after="0" w:line="240" w:lineRule="auto"/>
              <w:ind w:firstLine="34"/>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раскрывающие смысл нравственных понятий.</w:t>
            </w:r>
          </w:p>
          <w:p w:rsidR="00EE08F3" w:rsidRPr="00EE08F3" w:rsidRDefault="00EE08F3" w:rsidP="00EE08F3">
            <w:pPr>
              <w:spacing w:after="0" w:line="240" w:lineRule="auto"/>
              <w:ind w:firstLine="34"/>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 Галлямова. «Дуслар» («Друзья»).</w:t>
            </w:r>
          </w:p>
          <w:p w:rsidR="00EE08F3" w:rsidRPr="00EE08F3" w:rsidRDefault="00EE08F3" w:rsidP="00EE08F3">
            <w:pPr>
              <w:spacing w:after="0" w:line="240" w:lineRule="auto"/>
              <w:ind w:firstLine="34"/>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 Гайнетдинова. «Изге сүз» («Святое слово»).</w:t>
            </w:r>
          </w:p>
          <w:p w:rsidR="00EE08F3" w:rsidRPr="00EE08F3" w:rsidRDefault="00EE08F3" w:rsidP="00EE08F3">
            <w:pPr>
              <w:spacing w:after="0" w:line="240" w:lineRule="auto"/>
              <w:ind w:firstLine="34"/>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И. Туктар. «Рәхмәт һәркемгә рәхәт» («Доброе слово каждому приятно»).</w:t>
            </w:r>
          </w:p>
          <w:p w:rsidR="00EE08F3" w:rsidRPr="00EE08F3" w:rsidRDefault="00EE08F3" w:rsidP="00EE08F3">
            <w:pPr>
              <w:spacing w:after="0" w:line="240" w:lineRule="auto"/>
              <w:ind w:firstLine="34"/>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Файзуллин. «Ничек яхшы булырга?» («Как стать хорошим?»).</w:t>
            </w:r>
          </w:p>
          <w:p w:rsidR="00EE08F3" w:rsidRPr="00EE08F3" w:rsidRDefault="00EE08F3" w:rsidP="00EE08F3">
            <w:pPr>
              <w:spacing w:after="0" w:line="240" w:lineRule="auto"/>
              <w:ind w:firstLine="34"/>
              <w:rPr>
                <w:rFonts w:ascii="Times New Roman" w:eastAsia="Calibri" w:hAnsi="Times New Roman" w:cs="Times New Roman"/>
                <w:bCs/>
                <w:sz w:val="24"/>
                <w:szCs w:val="24"/>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spacing w:after="0" w:line="240" w:lineRule="auto"/>
              <w:ind w:firstLine="34"/>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rPr>
              <w:t>А</w:t>
            </w:r>
            <w:r w:rsidRPr="00EE08F3">
              <w:rPr>
                <w:rFonts w:ascii="Times New Roman" w:eastAsia="Calibri" w:hAnsi="Times New Roman" w:cs="Times New Roman"/>
                <w:bCs/>
                <w:sz w:val="24"/>
                <w:szCs w:val="24"/>
                <w:lang w:val="tt-RU"/>
              </w:rPr>
              <w:t>. Алиш. «Утлы йомырка» («Огненное яичко»).</w:t>
            </w:r>
          </w:p>
          <w:p w:rsidR="00EE08F3" w:rsidRPr="00EE08F3" w:rsidRDefault="00EE08F3" w:rsidP="00EE08F3">
            <w:pPr>
              <w:spacing w:after="0" w:line="240" w:lineRule="auto"/>
              <w:ind w:firstLine="34"/>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4961"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и про себя: чтение с установкой на смысловое восприятие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стихотворения, составление вопросов по тексту, в том числе и проблемного характера.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определение главной мысли произведения, характеристика героя произведения, оценивание его поступков, определение позиции автора.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Пересказ текста по плану.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Словесное рисование по эпизодам и фрагментам прочитанного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инсценирование.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w:t>
            </w:r>
          </w:p>
        </w:tc>
      </w:tr>
      <w:tr w:rsidR="00EE08F3" w:rsidRPr="00EE08F3" w:rsidTr="007A4B9E">
        <w:trPr>
          <w:trHeight w:val="342"/>
        </w:trPr>
        <w:tc>
          <w:tcPr>
            <w:tcW w:w="1418"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Сәламәт яшибез, спорт белән шөгыльләнәбез (Спортом </w:t>
            </w:r>
            <w:r w:rsidRPr="00EE08F3">
              <w:rPr>
                <w:rFonts w:ascii="Times New Roman" w:eastAsia="Calibri" w:hAnsi="Times New Roman" w:cs="Times New Roman"/>
                <w:bCs/>
                <w:sz w:val="24"/>
                <w:szCs w:val="24"/>
                <w:lang w:val="tt-RU"/>
              </w:rPr>
              <w:lastRenderedPageBreak/>
              <w:t xml:space="preserve">занимаемся – здорово живем)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(6 ч.)</w:t>
            </w:r>
          </w:p>
        </w:tc>
        <w:tc>
          <w:tcPr>
            <w:tcW w:w="4536"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Произведения о здоровом образе жизни, физкультуре и спорте.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Х. Халиков. «Хәрәкәттә – бәрәкәт» («В движении – сила»).</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Дж. Дарзаман. «Бар да җитез» («Все мы ловкие»).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Г. Мурат.«Физкультура».</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Ш. Галиев. «Витаминлы хәрефләр» («Витаминные буквы»).</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С. Ахметзянова. «Үрнәк алыйк» («Берем пример»).</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Й. Шарапова. «Татарстан – спорт иле» («Татарстан – страна спорта»).</w:t>
            </w:r>
          </w:p>
          <w:p w:rsidR="00EE08F3" w:rsidRPr="00EE08F3" w:rsidRDefault="00EE08F3" w:rsidP="00EE08F3">
            <w:pPr>
              <w:spacing w:after="0" w:line="240" w:lineRule="auto"/>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Ф. Яруллин. «Озын куллы кыз» («Девочка с длинными руками»).</w:t>
            </w:r>
          </w:p>
          <w:p w:rsidR="00EE08F3" w:rsidRPr="00EE08F3" w:rsidRDefault="00EE08F3" w:rsidP="00EE08F3">
            <w:pPr>
              <w:spacing w:after="0" w:line="240" w:lineRule="auto"/>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пройденного материала</w:t>
            </w:r>
          </w:p>
        </w:tc>
        <w:tc>
          <w:tcPr>
            <w:tcW w:w="4961"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Чтение вслух: выразительное чтение.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характеристика героя произведения, определение средств изображения и выражения чувств героя.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Построение устного диалогического и монологического высказывания с соблюдением норм литературного языка.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 самостоятельное нахождение произведения по теме и сопоставление их с произведениями, прочитанными в классе, рассказ о книге.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Проверочная работа: выполнение тестовых заданий</w:t>
            </w:r>
          </w:p>
        </w:tc>
      </w:tr>
    </w:tbl>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jc w:val="center"/>
        <w:rPr>
          <w:rFonts w:ascii="Times New Roman" w:eastAsia="Calibri" w:hAnsi="Times New Roman" w:cs="Times New Roman"/>
          <w:b/>
          <w:sz w:val="24"/>
          <w:szCs w:val="24"/>
        </w:rPr>
      </w:pPr>
    </w:p>
    <w:p w:rsidR="00EE08F3" w:rsidRPr="00EE08F3" w:rsidRDefault="00EE08F3" w:rsidP="00EE08F3">
      <w:pPr>
        <w:widowControl w:val="0"/>
        <w:autoSpaceDE w:val="0"/>
        <w:autoSpaceDN w:val="0"/>
        <w:spacing w:before="70" w:after="0" w:line="424" w:lineRule="auto"/>
        <w:ind w:left="5724" w:right="3025" w:hanging="1191"/>
        <w:outlineLvl w:val="0"/>
        <w:rPr>
          <w:rFonts w:ascii="Times New Roman" w:eastAsia="Times New Roman" w:hAnsi="Times New Roman" w:cs="Times New Roman"/>
          <w:b/>
          <w:bCs/>
          <w:spacing w:val="-1"/>
          <w:sz w:val="28"/>
          <w:szCs w:val="28"/>
        </w:rPr>
      </w:pPr>
    </w:p>
    <w:p w:rsidR="00EE08F3" w:rsidRPr="00EE08F3" w:rsidRDefault="00EE08F3" w:rsidP="00EE08F3">
      <w:pPr>
        <w:keepNext/>
        <w:keepLines/>
        <w:tabs>
          <w:tab w:val="left" w:pos="-709"/>
        </w:tabs>
        <w:spacing w:before="240" w:after="120" w:line="360" w:lineRule="auto"/>
        <w:ind w:firstLine="709"/>
        <w:jc w:val="center"/>
        <w:outlineLvl w:val="0"/>
        <w:rPr>
          <w:rFonts w:ascii="Times New Roman" w:eastAsia="Calibri" w:hAnsi="Times New Roman" w:cs="Times New Roman"/>
          <w:sz w:val="28"/>
          <w:szCs w:val="28"/>
          <w:lang w:val="tt-RU"/>
        </w:rPr>
      </w:pPr>
      <w:r w:rsidRPr="00EE08F3">
        <w:rPr>
          <w:rFonts w:ascii="Times New Roman" w:eastAsia="Calibri" w:hAnsi="Times New Roman" w:cs="Times New Roman"/>
          <w:b/>
          <w:bCs/>
          <w:sz w:val="28"/>
          <w:szCs w:val="28"/>
          <w:lang w:val="tt-RU"/>
        </w:rPr>
        <w:t>4 класс – 17 ч.</w:t>
      </w: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2694"/>
        <w:gridCol w:w="5953"/>
      </w:tblGrid>
      <w:tr w:rsidR="00EE08F3" w:rsidRPr="00EE08F3" w:rsidTr="007A4B9E">
        <w:tc>
          <w:tcPr>
            <w:tcW w:w="1560" w:type="dxa"/>
            <w:vAlign w:val="center"/>
          </w:tcPr>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Times New Roman" w:hAnsi="Times New Roman" w:cs="Times New Roman"/>
                <w:b/>
                <w:w w:val="105"/>
                <w:sz w:val="24"/>
                <w:szCs w:val="24"/>
              </w:rPr>
              <w:t>Тема,</w:t>
            </w:r>
            <w:r w:rsidRPr="00EE08F3">
              <w:rPr>
                <w:rFonts w:ascii="Times New Roman" w:eastAsia="Times New Roman" w:hAnsi="Times New Roman" w:cs="Times New Roman"/>
                <w:b/>
                <w:spacing w:val="1"/>
                <w:w w:val="105"/>
                <w:sz w:val="24"/>
                <w:szCs w:val="24"/>
              </w:rPr>
              <w:t xml:space="preserve"> </w:t>
            </w:r>
            <w:r w:rsidRPr="00EE08F3">
              <w:rPr>
                <w:rFonts w:ascii="Times New Roman" w:eastAsia="Times New Roman" w:hAnsi="Times New Roman" w:cs="Times New Roman"/>
                <w:b/>
                <w:spacing w:val="-2"/>
                <w:w w:val="105"/>
                <w:sz w:val="24"/>
                <w:szCs w:val="24"/>
              </w:rPr>
              <w:t>раздел</w:t>
            </w:r>
            <w:r w:rsidRPr="00EE08F3">
              <w:rPr>
                <w:rFonts w:ascii="Times New Roman" w:eastAsia="Times New Roman" w:hAnsi="Times New Roman" w:cs="Times New Roman"/>
                <w:b/>
                <w:spacing w:val="3"/>
                <w:w w:val="105"/>
                <w:sz w:val="24"/>
                <w:szCs w:val="24"/>
              </w:rPr>
              <w:t xml:space="preserve"> </w:t>
            </w:r>
            <w:r w:rsidRPr="00EE08F3">
              <w:rPr>
                <w:rFonts w:ascii="Times New Roman" w:eastAsia="Times New Roman" w:hAnsi="Times New Roman" w:cs="Times New Roman"/>
                <w:b/>
                <w:spacing w:val="-2"/>
                <w:w w:val="105"/>
                <w:sz w:val="24"/>
                <w:szCs w:val="24"/>
              </w:rPr>
              <w:t>курса</w:t>
            </w:r>
          </w:p>
        </w:tc>
        <w:tc>
          <w:tcPr>
            <w:tcW w:w="2694" w:type="dxa"/>
            <w:vAlign w:val="center"/>
          </w:tcPr>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Программное содержание</w:t>
            </w:r>
          </w:p>
        </w:tc>
        <w:tc>
          <w:tcPr>
            <w:tcW w:w="5953" w:type="dxa"/>
            <w:vAlign w:val="center"/>
          </w:tcPr>
          <w:p w:rsidR="00EE08F3" w:rsidRPr="00EE08F3" w:rsidRDefault="00EE08F3" w:rsidP="00EE08F3">
            <w:pPr>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Основные виды деятельности обучающихся</w:t>
            </w:r>
          </w:p>
        </w:tc>
      </w:tr>
      <w:tr w:rsidR="00EE08F3" w:rsidRPr="00EE08F3" w:rsidTr="007A4B9E">
        <w:tc>
          <w:tcPr>
            <w:tcW w:w="1560"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Матурлык минем белән (Красота рядом)</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( 3ч.)</w:t>
            </w:r>
          </w:p>
          <w:p w:rsidR="00EE08F3" w:rsidRPr="00EE08F3" w:rsidRDefault="00EE08F3" w:rsidP="00EE08F3">
            <w:pPr>
              <w:spacing w:after="0" w:line="240" w:lineRule="auto"/>
              <w:rPr>
                <w:rFonts w:ascii="Times New Roman" w:eastAsia="Calibri" w:hAnsi="Times New Roman" w:cs="Times New Roman"/>
                <w:bCs/>
                <w:sz w:val="24"/>
                <w:szCs w:val="24"/>
                <w:lang w:val="tt-RU"/>
              </w:rPr>
            </w:pPr>
          </w:p>
        </w:tc>
        <w:tc>
          <w:tcPr>
            <w:tcW w:w="2694"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раскрывающие красоту внешнего и внутреннего мира человека.</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Валиев. «Яшә, көмеш кыңгырау» («Звени, серебряный колокольчик»).</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 Аглямов. «Матурлык минем белән» («Красота всегда со мной»).</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В. Хайруллина. «Хозурлык һәм горурлык» («Красота и гордость»).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Ф. Зиятдинова. «Бик ярата мине эш» («Очень любит меня работа»).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Р. Миннуллин. «Атказанган сандугач» </w:t>
            </w:r>
            <w:r w:rsidRPr="00EE08F3">
              <w:rPr>
                <w:rFonts w:ascii="Times New Roman" w:eastAsia="Calibri" w:hAnsi="Times New Roman" w:cs="Times New Roman"/>
                <w:bCs/>
                <w:sz w:val="24"/>
                <w:szCs w:val="24"/>
                <w:lang w:val="tt-RU"/>
              </w:rPr>
              <w:lastRenderedPageBreak/>
              <w:t xml:space="preserve">(«Заслуженный соловей»).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Н. Исанбет. «Иң матур сүз» («Самое красивое слово»).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Ш. Галиев. «Җирдә миңа ни кирәк?» («Что мне нужно на Земле?»).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Г. Мухамметшин. «Хыял» («Мечта»). </w:t>
            </w:r>
          </w:p>
          <w:p w:rsidR="00EE08F3" w:rsidRPr="00EE08F3" w:rsidRDefault="00EE08F3" w:rsidP="00EE08F3">
            <w:pPr>
              <w:spacing w:after="0" w:line="240" w:lineRule="auto"/>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 xml:space="preserve">Внеклассное чтение: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Ф. Садриев. «Алдау» («Обман»).</w:t>
            </w:r>
          </w:p>
          <w:p w:rsidR="00EE08F3" w:rsidRPr="00EE08F3" w:rsidRDefault="00EE08F3" w:rsidP="00EE08F3">
            <w:pPr>
              <w:spacing w:after="0" w:line="240" w:lineRule="auto"/>
              <w:rPr>
                <w:rFonts w:ascii="Times New Roman" w:eastAsia="Calibri" w:hAnsi="Times New Roman" w:cs="Times New Roman"/>
                <w:bCs/>
                <w:sz w:val="24"/>
                <w:szCs w:val="24"/>
              </w:rPr>
            </w:pPr>
            <w:r w:rsidRPr="00EE08F3">
              <w:rPr>
                <w:rFonts w:ascii="Times New Roman" w:eastAsia="Calibri" w:hAnsi="Times New Roman" w:cs="Times New Roman"/>
                <w:bCs/>
                <w:sz w:val="24"/>
                <w:szCs w:val="24"/>
                <w:lang w:val="tt-RU"/>
              </w:rPr>
              <w:t>Повторение пройденной темы</w:t>
            </w:r>
          </w:p>
        </w:tc>
        <w:tc>
          <w:tcPr>
            <w:tcW w:w="5953"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Чтение про себя.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самостоятельное определение темы и главной мысли произведения, понимание вопросов, поставленных в произведении, обоснование своего мнения о литературном герое, подтверждение его фрагментами или отдельными строчками из произведения, деление текста на смысловые части, составление плана текста и использование его для пересказа.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 выполнение тестовых заданий</w:t>
            </w:r>
          </w:p>
        </w:tc>
      </w:tr>
      <w:tr w:rsidR="00EE08F3" w:rsidRPr="00EE08F3" w:rsidTr="007A4B9E">
        <w:trPr>
          <w:trHeight w:val="437"/>
        </w:trPr>
        <w:tc>
          <w:tcPr>
            <w:tcW w:w="1560"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Татар халык авыз иҗаты. Мәзәкләр (Татарское устное народное творчество. Мэзэки)</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(2 ч.)</w:t>
            </w:r>
          </w:p>
        </w:tc>
        <w:tc>
          <w:tcPr>
            <w:tcW w:w="2694"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Татарское устное народное творчество. Мэзэки как жанр устного народного творчества.</w:t>
            </w:r>
          </w:p>
          <w:p w:rsidR="00EE08F3" w:rsidRPr="00EE08F3" w:rsidRDefault="00EE08F3" w:rsidP="00EE08F3">
            <w:pPr>
              <w:spacing w:after="0" w:line="240" w:lineRule="auto"/>
              <w:rPr>
                <w:rFonts w:ascii="Times New Roman" w:eastAsia="Calibri" w:hAnsi="Times New Roman" w:cs="Times New Roman"/>
                <w:bCs/>
                <w:sz w:val="24"/>
                <w:szCs w:val="24"/>
              </w:rPr>
            </w:pPr>
            <w:r w:rsidRPr="00EE08F3">
              <w:rPr>
                <w:rFonts w:ascii="Times New Roman" w:eastAsia="Calibri" w:hAnsi="Times New Roman" w:cs="Times New Roman"/>
                <w:bCs/>
                <w:sz w:val="24"/>
                <w:szCs w:val="24"/>
              </w:rPr>
              <w:t>Народная психология, идеалы и представления в фольклорных произведениях</w:t>
            </w:r>
          </w:p>
        </w:tc>
        <w:tc>
          <w:tcPr>
            <w:tcW w:w="5953"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фольклорного текста, различение жанров фольклора.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фольклорного произведения: определение основной мысли произведений, высказывание оценочных суждений о героях.</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Самостоятельная работа с разными источниками информации.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 xml:space="preserve">Интерпретация литературного произведения: чтение по ролям, </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создание по образцу мэзэков.</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Выполнение проектных заданий по заданной теме</w:t>
            </w:r>
          </w:p>
        </w:tc>
      </w:tr>
      <w:tr w:rsidR="00EE08F3" w:rsidRPr="00EE08F3" w:rsidTr="007A4B9E">
        <w:trPr>
          <w:trHeight w:val="286"/>
        </w:trPr>
        <w:tc>
          <w:tcPr>
            <w:tcW w:w="1560"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Дуслык (Дружба)</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(3 ч.)</w:t>
            </w:r>
          </w:p>
          <w:p w:rsidR="00EE08F3" w:rsidRPr="00EE08F3" w:rsidRDefault="00EE08F3" w:rsidP="00EE08F3">
            <w:pPr>
              <w:spacing w:after="0" w:line="240" w:lineRule="auto"/>
              <w:rPr>
                <w:rFonts w:ascii="Times New Roman" w:eastAsia="Calibri" w:hAnsi="Times New Roman" w:cs="Times New Roman"/>
                <w:bCs/>
                <w:sz w:val="24"/>
                <w:szCs w:val="24"/>
                <w:lang w:val="tt-RU"/>
              </w:rPr>
            </w:pPr>
          </w:p>
        </w:tc>
        <w:tc>
          <w:tcPr>
            <w:tcW w:w="2694"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 дружбе, о взаимовыручке, о согласии и единстве.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Б. Рахмет. «Минем дусларым» («Мои друзья»).</w:t>
            </w:r>
          </w:p>
          <w:p w:rsidR="00EE08F3" w:rsidRPr="00EE08F3" w:rsidRDefault="00EE08F3" w:rsidP="00EE08F3">
            <w:pPr>
              <w:tabs>
                <w:tab w:val="left" w:pos="1134"/>
              </w:tabs>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 Аппакова. «Шыгырдавыклы башмаклар» («Скрипучие башмаки»).</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Мингалим. «Дусларың гына булсын» («Пусть будут друзья»).</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 Галлямова. «Чын дус» («Настоящий друг»).</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Х. Халиков. «Яңа дус таптым» («Я нашел нового друга»).</w:t>
            </w:r>
          </w:p>
          <w:p w:rsidR="00EE08F3" w:rsidRPr="00EE08F3" w:rsidRDefault="00EE08F3" w:rsidP="00EE08F3">
            <w:pPr>
              <w:spacing w:after="0" w:line="240" w:lineRule="auto"/>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 xml:space="preserve">Внеклассное чтение: </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Д. Аппакова. «Йолдызкай» («Звездочка»).</w:t>
            </w:r>
          </w:p>
          <w:p w:rsidR="00EE08F3" w:rsidRPr="00EE08F3" w:rsidRDefault="00EE08F3" w:rsidP="00EE08F3">
            <w:pPr>
              <w:spacing w:after="0" w:line="240" w:lineRule="auto"/>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5953"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Чтение вслух: выразительное чтение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Интерпретация литературного произведения: чтение по ролям.</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текста, составление вопросов по тексту, в том числе и проблемного характера.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определение главной мысли произведения, характеристика героя произведения, оценивание его поступков, определение последовательности событий.</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Пересказ: пересказ текста по плану, выборочный пересказ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Самостоятельное составление плана собственного высказывания.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w:t>
            </w:r>
          </w:p>
        </w:tc>
      </w:tr>
      <w:tr w:rsidR="00EE08F3" w:rsidRPr="00EE08F3" w:rsidTr="007A4B9E">
        <w:trPr>
          <w:trHeight w:val="132"/>
        </w:trPr>
        <w:tc>
          <w:tcPr>
            <w:tcW w:w="1560"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Табигать китабы (Книга природы)</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(3 ч.)</w:t>
            </w:r>
          </w:p>
          <w:p w:rsidR="00EE08F3" w:rsidRPr="00EE08F3" w:rsidRDefault="00EE08F3" w:rsidP="00EE08F3">
            <w:pPr>
              <w:spacing w:after="0" w:line="240" w:lineRule="auto"/>
              <w:rPr>
                <w:rFonts w:ascii="Times New Roman" w:eastAsia="Calibri" w:hAnsi="Times New Roman" w:cs="Times New Roman"/>
                <w:bCs/>
                <w:sz w:val="24"/>
                <w:szCs w:val="24"/>
                <w:lang w:val="tt-RU"/>
              </w:rPr>
            </w:pPr>
          </w:p>
        </w:tc>
        <w:tc>
          <w:tcPr>
            <w:tcW w:w="2694" w:type="dxa"/>
          </w:tcPr>
          <w:p w:rsidR="00EE08F3" w:rsidRPr="00EE08F3" w:rsidRDefault="00EE08F3" w:rsidP="00EE08F3">
            <w:pPr>
              <w:tabs>
                <w:tab w:val="left" w:pos="993"/>
                <w:tab w:val="left" w:pos="1134"/>
              </w:tabs>
              <w:spacing w:after="0" w:line="240" w:lineRule="auto"/>
              <w:rPr>
                <w:rFonts w:ascii="Times New Roman" w:eastAsia="Calibri" w:hAnsi="Times New Roman" w:cs="Times New Roman"/>
                <w:bCs/>
                <w:sz w:val="24"/>
                <w:szCs w:val="24"/>
              </w:rPr>
            </w:pPr>
            <w:r w:rsidRPr="00EE08F3">
              <w:rPr>
                <w:rFonts w:ascii="Times New Roman" w:eastAsia="Calibri" w:hAnsi="Times New Roman" w:cs="Times New Roman"/>
                <w:bCs/>
                <w:sz w:val="24"/>
                <w:szCs w:val="24"/>
              </w:rPr>
              <w:t>Произведения о красоте природы родного края, об ответственности за мир природы.</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З. Туфайлова. «Без утырткан урман» («Лес, посаженный нами»).</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Дж. Тарджеманов. «Тукран малае Шуктуган» («Шуктуган»).</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З. Ахмеров. «Агачлар да авырый» («Деревья тоже болеют»).</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 Баян. «Яхшылык кире кайта» («Добро возвращается обратно»).</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Ш. Галиев. «Курыкма, тимим» («Не бойся, не трону»).</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Курбан. «Календарь».</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 Алиш. «Нечкәбил» («Нечкэбил»).</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Миннуллин. «Җәяү йөрүче машина турында кечкенәкият» («Маленькая сказка о машине и маленьком цветочке»).</w:t>
            </w:r>
          </w:p>
          <w:p w:rsidR="00EE08F3" w:rsidRPr="00EE08F3" w:rsidRDefault="00EE08F3" w:rsidP="00EE08F3">
            <w:pPr>
              <w:spacing w:after="0" w:line="240" w:lineRule="auto"/>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5953"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выразительное чтение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прогнозирование текста по заголовку, иллюстрациям, ключевым словам.</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характеристика героя произведения, оценивание его поступков, определение средств изображения и выражения чувств героя.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Пересказ текста по плану.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Творческая работа: включение в рассказ повествовательного характера элементов описания или рассуждения, придумывание возможного варианта развития сюжета рассказа.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Декламирование: выразительное чтение стихотворения наизусть.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 рассказ о книге.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Проверочная работа: выполнение тестовых заданий</w:t>
            </w:r>
          </w:p>
        </w:tc>
      </w:tr>
      <w:tr w:rsidR="00EE08F3" w:rsidRPr="00EE08F3" w:rsidTr="007A4B9E">
        <w:trPr>
          <w:trHeight w:val="416"/>
        </w:trPr>
        <w:tc>
          <w:tcPr>
            <w:tcW w:w="1560"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Күңелле бәйрәмнәр (Веселые праздники)</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( 3 ч.)</w:t>
            </w:r>
          </w:p>
        </w:tc>
        <w:tc>
          <w:tcPr>
            <w:tcW w:w="2694"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 календарных, народных праздниках. Народные обычаи и традиции.</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Курбан. «Бәйрәм бүген» («Сегодня праздник»).</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С. Сулейманова. «Әниләр бәйрәме» («Праздник мам»).</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Хафизова. «Нәүрүз килә» («Навруз идет»).</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Р. Зайдулла. «Сабантуй аланында» («На поляне Сабантуя»).</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Миннуллин. «Әйлән-бәйлән» («Хоровод»).</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Мухаммадиев. «Яңа елга күчтәнәч» («Подарок на Новый год»).</w:t>
            </w:r>
          </w:p>
          <w:p w:rsidR="00EE08F3" w:rsidRPr="00EE08F3" w:rsidRDefault="00EE08F3" w:rsidP="00EE08F3">
            <w:pPr>
              <w:spacing w:after="0" w:line="240" w:lineRule="auto"/>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пройденной темы</w:t>
            </w:r>
          </w:p>
        </w:tc>
        <w:tc>
          <w:tcPr>
            <w:tcW w:w="5953"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Чтение вслух: выразительное чтение.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текста.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самостоятельное определение главной мысли в произведении, характеристика героя произведения, определение средств изображения и выражения чувств героя, нахождение в тексте средств художественной выразительности.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Пересказ текста по плану.</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Построение устного диалогического и монологического высказывания.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lastRenderedPageBreak/>
              <w:t>Декламирование: выразительное чтение стихотворения наизусть.</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Создание проектной работы.</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ответы на вопросы, участие в дидактической игре</w:t>
            </w:r>
          </w:p>
        </w:tc>
      </w:tr>
      <w:tr w:rsidR="00EE08F3" w:rsidRPr="00EE08F3" w:rsidTr="007A4B9E">
        <w:trPr>
          <w:trHeight w:val="307"/>
        </w:trPr>
        <w:tc>
          <w:tcPr>
            <w:tcW w:w="1560"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lastRenderedPageBreak/>
              <w:t>Җиңү бәйрәме (День Победы)</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(3 ч.)</w:t>
            </w:r>
          </w:p>
        </w:tc>
        <w:tc>
          <w:tcPr>
            <w:tcW w:w="2694" w:type="dxa"/>
          </w:tcPr>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Изображение в произведениях праздника Дня Победы. Дань погибшим, уважение к ветеранам, рассказы фронтовиков.</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Миннуллин. «Май килә» («Приближается май»).</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Курбан. «Җиңү бәйрәме» («Праздник Победы»).</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 Маликова. «Һәйкәл янында» («У обелиска»).</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В. Хайруллина. «Билгесез солдат» («Неизвестный солдат»).</w:t>
            </w:r>
          </w:p>
          <w:p w:rsidR="00EE08F3" w:rsidRPr="00EE08F3" w:rsidRDefault="00EE08F3" w:rsidP="00EE08F3">
            <w:pPr>
              <w:spacing w:after="0" w:line="240" w:lineRule="auto"/>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spacing w:after="0" w:line="240" w:lineRule="auto"/>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Ф. Хусни. «Малай һәм солдат» («Солдат и мальчик»).</w:t>
            </w:r>
          </w:p>
          <w:p w:rsidR="00EE08F3" w:rsidRPr="00EE08F3" w:rsidRDefault="00EE08F3" w:rsidP="00EE08F3">
            <w:pPr>
              <w:spacing w:after="0" w:line="240" w:lineRule="auto"/>
              <w:rPr>
                <w:rFonts w:ascii="Times New Roman" w:eastAsia="Calibri" w:hAnsi="Times New Roman" w:cs="Times New Roman"/>
                <w:bCs/>
                <w:sz w:val="24"/>
                <w:szCs w:val="24"/>
                <w:lang w:val="en-US"/>
              </w:rPr>
            </w:pPr>
            <w:r w:rsidRPr="00EE08F3">
              <w:rPr>
                <w:rFonts w:ascii="Times New Roman" w:eastAsia="Calibri" w:hAnsi="Times New Roman" w:cs="Times New Roman"/>
                <w:bCs/>
                <w:sz w:val="24"/>
                <w:szCs w:val="24"/>
                <w:lang w:val="tt-RU"/>
              </w:rPr>
              <w:t>Повторение пройденного материала</w:t>
            </w:r>
          </w:p>
        </w:tc>
        <w:tc>
          <w:tcPr>
            <w:tcW w:w="5953" w:type="dxa"/>
          </w:tcPr>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Чтение вслух: выразительное чтение.</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Учебный диалог: ответы на вопросы по содержанию прочитанного стихотворения.</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текстом художественного произведения: самостоятельное определение главной мысли произведения, определение средств изображения и выражения чувств героя, нахождение в тексте и понимание значения и роли средств художественной выразительности.</w:t>
            </w:r>
          </w:p>
          <w:p w:rsidR="00EE08F3" w:rsidRPr="00EE08F3" w:rsidRDefault="00EE08F3" w:rsidP="00EE08F3">
            <w:pPr>
              <w:spacing w:after="0" w:line="240" w:lineRule="auto"/>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Работа с периодической печатью: перечисление названий одного-двух детских журналов, пересказ их содержания на основе рубрик.</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Внеклассное чтение: выбор книги на основе рекомендованного списка.</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Закрепление пройденного материала: участие в беседе с целью обобщения.</w:t>
            </w:r>
          </w:p>
          <w:p w:rsidR="00EE08F3" w:rsidRPr="00EE08F3" w:rsidRDefault="00EE08F3" w:rsidP="00EE08F3">
            <w:pPr>
              <w:spacing w:after="0" w:line="240" w:lineRule="auto"/>
              <w:contextualSpacing/>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Проверочная работа: выполнение тестовых заданий</w:t>
            </w:r>
          </w:p>
        </w:tc>
      </w:tr>
    </w:tbl>
    <w:p w:rsidR="00EE08F3" w:rsidRPr="00EE08F3" w:rsidRDefault="00EE08F3" w:rsidP="00EE08F3">
      <w:pPr>
        <w:jc w:val="right"/>
        <w:rPr>
          <w:rFonts w:ascii="Times New Roman" w:eastAsia="Calibri" w:hAnsi="Times New Roman" w:cs="Times New Roman"/>
          <w:sz w:val="28"/>
          <w:szCs w:val="28"/>
        </w:rPr>
        <w:sectPr w:rsidR="00EE08F3" w:rsidRPr="00EE08F3" w:rsidSect="00DF34BE">
          <w:headerReference w:type="default" r:id="rId9"/>
          <w:pgSz w:w="11906" w:h="16838"/>
          <w:pgMar w:top="1134" w:right="1134" w:bottom="1134" w:left="1701" w:header="709" w:footer="709" w:gutter="0"/>
          <w:cols w:space="708"/>
          <w:docGrid w:linePitch="360"/>
        </w:sectPr>
      </w:pPr>
      <w:r w:rsidRPr="00EE08F3">
        <w:rPr>
          <w:rFonts w:ascii="Times New Roman" w:eastAsia="Calibri" w:hAnsi="Times New Roman" w:cs="Times New Roman"/>
          <w:sz w:val="28"/>
          <w:szCs w:val="28"/>
        </w:rPr>
        <w:br w:type="page"/>
      </w:r>
    </w:p>
    <w:p w:rsidR="00EE08F3" w:rsidRPr="00EE08F3" w:rsidRDefault="00EE08F3" w:rsidP="00EE08F3">
      <w:pPr>
        <w:widowControl w:val="0"/>
        <w:autoSpaceDE w:val="0"/>
        <w:autoSpaceDN w:val="0"/>
        <w:spacing w:before="70" w:after="0" w:line="424" w:lineRule="auto"/>
        <w:ind w:left="5724" w:right="3025" w:hanging="1191"/>
        <w:outlineLvl w:val="0"/>
        <w:rPr>
          <w:rFonts w:ascii="Times New Roman" w:eastAsia="Times New Roman" w:hAnsi="Times New Roman" w:cs="Times New Roman"/>
          <w:b/>
          <w:bCs/>
          <w:spacing w:val="-1"/>
          <w:sz w:val="28"/>
          <w:szCs w:val="28"/>
        </w:rPr>
      </w:pPr>
    </w:p>
    <w:p w:rsidR="00EE08F3" w:rsidRPr="00EE08F3" w:rsidRDefault="00EE08F3" w:rsidP="00EE08F3">
      <w:pPr>
        <w:widowControl w:val="0"/>
        <w:autoSpaceDE w:val="0"/>
        <w:autoSpaceDN w:val="0"/>
        <w:spacing w:before="70" w:after="0" w:line="424" w:lineRule="auto"/>
        <w:ind w:right="3025"/>
        <w:outlineLvl w:val="0"/>
        <w:rPr>
          <w:rFonts w:ascii="Times New Roman" w:eastAsia="Times New Roman" w:hAnsi="Times New Roman" w:cs="Times New Roman"/>
          <w:b/>
          <w:bCs/>
          <w:sz w:val="28"/>
          <w:szCs w:val="28"/>
        </w:rPr>
      </w:pPr>
      <w:r w:rsidRPr="00EE08F3">
        <w:rPr>
          <w:rFonts w:ascii="Times New Roman" w:eastAsia="Times New Roman" w:hAnsi="Times New Roman" w:cs="Times New Roman"/>
          <w:b/>
          <w:bCs/>
          <w:spacing w:val="-1"/>
          <w:sz w:val="28"/>
          <w:szCs w:val="28"/>
        </w:rPr>
        <w:t xml:space="preserve">Поурочное </w:t>
      </w:r>
      <w:r w:rsidRPr="00EE08F3">
        <w:rPr>
          <w:rFonts w:ascii="Times New Roman" w:eastAsia="Times New Roman" w:hAnsi="Times New Roman" w:cs="Times New Roman"/>
          <w:b/>
          <w:bCs/>
          <w:sz w:val="28"/>
          <w:szCs w:val="28"/>
        </w:rPr>
        <w:t>планирование 1класс</w:t>
      </w:r>
    </w:p>
    <w:tbl>
      <w:tblPr>
        <w:tblStyle w:val="TableNormal"/>
        <w:tblW w:w="105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2"/>
        <w:gridCol w:w="33"/>
        <w:gridCol w:w="399"/>
        <w:gridCol w:w="12"/>
        <w:gridCol w:w="272"/>
        <w:gridCol w:w="119"/>
        <w:gridCol w:w="22"/>
        <w:gridCol w:w="4070"/>
        <w:gridCol w:w="15"/>
        <w:gridCol w:w="686"/>
        <w:gridCol w:w="15"/>
        <w:gridCol w:w="7"/>
        <w:gridCol w:w="2818"/>
        <w:gridCol w:w="705"/>
        <w:gridCol w:w="715"/>
        <w:gridCol w:w="10"/>
        <w:gridCol w:w="30"/>
        <w:gridCol w:w="30"/>
      </w:tblGrid>
      <w:tr w:rsidR="00EE08F3" w:rsidRPr="00EE08F3" w:rsidTr="007A4B9E">
        <w:trPr>
          <w:gridAfter w:val="1"/>
          <w:wAfter w:w="30" w:type="dxa"/>
          <w:trHeight w:val="268"/>
        </w:trPr>
        <w:tc>
          <w:tcPr>
            <w:tcW w:w="582" w:type="dxa"/>
          </w:tcPr>
          <w:p w:rsidR="00EE08F3" w:rsidRPr="00EE08F3" w:rsidRDefault="00EE08F3" w:rsidP="00EE08F3">
            <w:pPr>
              <w:spacing w:before="1" w:line="247" w:lineRule="exact"/>
              <w:ind w:left="110"/>
              <w:rPr>
                <w:rFonts w:ascii="Times New Roman" w:eastAsia="Times New Roman" w:hAnsi="Times New Roman" w:cs="Times New Roman"/>
                <w:sz w:val="24"/>
                <w:szCs w:val="24"/>
              </w:rPr>
            </w:pPr>
            <w:r w:rsidRPr="00EE08F3">
              <w:rPr>
                <w:rFonts w:ascii="Times New Roman" w:eastAsia="Times New Roman" w:hAnsi="Times New Roman" w:cs="Times New Roman"/>
                <w:sz w:val="24"/>
                <w:szCs w:val="24"/>
              </w:rPr>
              <w:t>№</w:t>
            </w:r>
          </w:p>
        </w:tc>
        <w:tc>
          <w:tcPr>
            <w:tcW w:w="857" w:type="dxa"/>
            <w:gridSpan w:val="6"/>
          </w:tcPr>
          <w:p w:rsidR="00EE08F3" w:rsidRPr="00EE08F3" w:rsidRDefault="00EE08F3" w:rsidP="00EE08F3">
            <w:pPr>
              <w:spacing w:before="1" w:line="247" w:lineRule="exact"/>
              <w:ind w:left="73"/>
              <w:rPr>
                <w:rFonts w:ascii="Times New Roman" w:eastAsia="Times New Roman" w:hAnsi="Times New Roman" w:cs="Times New Roman"/>
                <w:sz w:val="24"/>
                <w:szCs w:val="24"/>
              </w:rPr>
            </w:pPr>
            <w:r w:rsidRPr="00EE08F3">
              <w:rPr>
                <w:rFonts w:ascii="Times New Roman" w:eastAsia="Times New Roman" w:hAnsi="Times New Roman" w:cs="Times New Roman"/>
                <w:sz w:val="24"/>
                <w:szCs w:val="24"/>
              </w:rPr>
              <w:t>Дата</w:t>
            </w:r>
          </w:p>
        </w:tc>
        <w:tc>
          <w:tcPr>
            <w:tcW w:w="4070" w:type="dxa"/>
            <w:vMerge w:val="restart"/>
          </w:tcPr>
          <w:p w:rsidR="00EE08F3" w:rsidRPr="00EE08F3" w:rsidRDefault="00EE08F3" w:rsidP="00EE08F3">
            <w:pPr>
              <w:spacing w:before="5"/>
              <w:rPr>
                <w:rFonts w:ascii="Times New Roman" w:eastAsia="Times New Roman" w:hAnsi="Times New Roman" w:cs="Times New Roman"/>
                <w:b/>
                <w:sz w:val="24"/>
                <w:szCs w:val="24"/>
              </w:rPr>
            </w:pPr>
          </w:p>
          <w:p w:rsidR="00EE08F3" w:rsidRPr="00EE08F3" w:rsidRDefault="00EE08F3" w:rsidP="00EE08F3">
            <w:pPr>
              <w:spacing w:before="1" w:line="256" w:lineRule="exact"/>
              <w:ind w:left="1350"/>
              <w:rPr>
                <w:rFonts w:ascii="Times New Roman" w:eastAsia="Times New Roman" w:hAnsi="Times New Roman" w:cs="Times New Roman"/>
                <w:sz w:val="24"/>
                <w:szCs w:val="24"/>
              </w:rPr>
            </w:pPr>
            <w:r w:rsidRPr="00EE08F3">
              <w:rPr>
                <w:rFonts w:ascii="Times New Roman" w:eastAsia="Times New Roman" w:hAnsi="Times New Roman" w:cs="Times New Roman"/>
                <w:sz w:val="24"/>
                <w:szCs w:val="24"/>
              </w:rPr>
              <w:t>Темы, разделы.</w:t>
            </w:r>
          </w:p>
        </w:tc>
        <w:tc>
          <w:tcPr>
            <w:tcW w:w="701" w:type="dxa"/>
            <w:gridSpan w:val="2"/>
            <w:vMerge w:val="restart"/>
          </w:tcPr>
          <w:p w:rsidR="00EE08F3" w:rsidRPr="00EE08F3" w:rsidRDefault="00EE08F3" w:rsidP="00EE08F3">
            <w:pPr>
              <w:spacing w:line="270" w:lineRule="atLeast"/>
              <w:ind w:left="111" w:right="95"/>
              <w:rPr>
                <w:rFonts w:ascii="Times New Roman" w:eastAsia="Times New Roman" w:hAnsi="Times New Roman" w:cs="Times New Roman"/>
                <w:spacing w:val="-1"/>
                <w:sz w:val="24"/>
                <w:szCs w:val="24"/>
              </w:rPr>
            </w:pPr>
            <w:r w:rsidRPr="00EE08F3">
              <w:rPr>
                <w:rFonts w:ascii="Times New Roman" w:eastAsia="Times New Roman" w:hAnsi="Times New Roman" w:cs="Times New Roman"/>
                <w:sz w:val="24"/>
                <w:szCs w:val="24"/>
              </w:rPr>
              <w:t>Кол –</w:t>
            </w:r>
            <w:r w:rsidRPr="00EE08F3">
              <w:rPr>
                <w:rFonts w:ascii="Times New Roman" w:eastAsia="Times New Roman" w:hAnsi="Times New Roman" w:cs="Times New Roman"/>
                <w:spacing w:val="-1"/>
                <w:sz w:val="24"/>
                <w:szCs w:val="24"/>
              </w:rPr>
              <w:t>во</w:t>
            </w:r>
          </w:p>
          <w:p w:rsidR="00EE08F3" w:rsidRPr="00EE08F3" w:rsidRDefault="00EE08F3" w:rsidP="00EE08F3">
            <w:pPr>
              <w:spacing w:line="270" w:lineRule="atLeast"/>
              <w:ind w:left="111" w:right="95"/>
              <w:rPr>
                <w:rFonts w:ascii="Times New Roman" w:eastAsia="Times New Roman" w:hAnsi="Times New Roman" w:cs="Times New Roman"/>
                <w:sz w:val="24"/>
                <w:szCs w:val="24"/>
              </w:rPr>
            </w:pPr>
            <w:r w:rsidRPr="00EE08F3">
              <w:rPr>
                <w:rFonts w:ascii="Times New Roman" w:eastAsia="Times New Roman" w:hAnsi="Times New Roman" w:cs="Times New Roman"/>
                <w:spacing w:val="-1"/>
                <w:sz w:val="24"/>
                <w:szCs w:val="24"/>
              </w:rPr>
              <w:t>час.</w:t>
            </w:r>
          </w:p>
        </w:tc>
        <w:tc>
          <w:tcPr>
            <w:tcW w:w="2840" w:type="dxa"/>
            <w:gridSpan w:val="3"/>
            <w:tcBorders>
              <w:right w:val="single" w:sz="4" w:space="0" w:color="auto"/>
            </w:tcBorders>
          </w:tcPr>
          <w:p w:rsidR="00EE08F3" w:rsidRPr="00EE08F3" w:rsidRDefault="00EE08F3" w:rsidP="00EE08F3">
            <w:pPr>
              <w:spacing w:before="1"/>
              <w:jc w:val="center"/>
              <w:rPr>
                <w:rFonts w:ascii="Times New Roman" w:eastAsia="Times New Roman" w:hAnsi="Times New Roman" w:cs="Times New Roman"/>
                <w:w w:val="105"/>
                <w:sz w:val="24"/>
                <w:szCs w:val="24"/>
              </w:rPr>
            </w:pPr>
            <w:r w:rsidRPr="00EE08F3">
              <w:rPr>
                <w:rFonts w:ascii="Times New Roman" w:eastAsia="Times New Roman" w:hAnsi="Times New Roman" w:cs="Times New Roman"/>
                <w:w w:val="105"/>
                <w:sz w:val="24"/>
                <w:szCs w:val="24"/>
              </w:rPr>
              <w:t>Электронные</w:t>
            </w:r>
          </w:p>
          <w:p w:rsidR="00EE08F3" w:rsidRPr="00EE08F3" w:rsidRDefault="00EE08F3" w:rsidP="00EE08F3">
            <w:pPr>
              <w:spacing w:before="1"/>
              <w:rPr>
                <w:rFonts w:ascii="Times New Roman" w:eastAsia="Times New Roman" w:hAnsi="Times New Roman" w:cs="Times New Roman"/>
                <w:w w:val="105"/>
                <w:sz w:val="24"/>
                <w:szCs w:val="24"/>
              </w:rPr>
            </w:pPr>
            <w:r w:rsidRPr="00EE08F3">
              <w:rPr>
                <w:rFonts w:ascii="Times New Roman" w:eastAsia="Times New Roman" w:hAnsi="Times New Roman" w:cs="Times New Roman"/>
                <w:w w:val="105"/>
                <w:sz w:val="24"/>
                <w:szCs w:val="24"/>
              </w:rPr>
              <w:t>(цифровые)</w:t>
            </w:r>
          </w:p>
          <w:p w:rsidR="00EE08F3" w:rsidRPr="00EE08F3" w:rsidRDefault="00EE08F3" w:rsidP="00EE08F3">
            <w:pPr>
              <w:spacing w:before="1"/>
              <w:jc w:val="center"/>
              <w:rPr>
                <w:rFonts w:ascii="Times New Roman" w:eastAsia="Times New Roman" w:hAnsi="Times New Roman" w:cs="Times New Roman"/>
                <w:spacing w:val="-1"/>
                <w:w w:val="105"/>
                <w:sz w:val="24"/>
                <w:szCs w:val="24"/>
              </w:rPr>
            </w:pPr>
            <w:r w:rsidRPr="00EE08F3">
              <w:rPr>
                <w:rFonts w:ascii="Times New Roman" w:eastAsia="Times New Roman" w:hAnsi="Times New Roman" w:cs="Times New Roman"/>
                <w:spacing w:val="-1"/>
                <w:w w:val="105"/>
                <w:sz w:val="24"/>
                <w:szCs w:val="24"/>
              </w:rPr>
              <w:t>образовательные</w:t>
            </w:r>
          </w:p>
          <w:p w:rsidR="00EE08F3" w:rsidRPr="00EE08F3" w:rsidRDefault="00EE08F3" w:rsidP="00EE08F3">
            <w:pPr>
              <w:spacing w:before="1"/>
              <w:jc w:val="center"/>
              <w:rPr>
                <w:rFonts w:ascii="Times New Roman" w:eastAsia="Times New Roman" w:hAnsi="Times New Roman" w:cs="Times New Roman"/>
                <w:sz w:val="24"/>
                <w:szCs w:val="24"/>
              </w:rPr>
            </w:pPr>
            <w:r w:rsidRPr="00EE08F3">
              <w:rPr>
                <w:rFonts w:ascii="Times New Roman" w:eastAsia="Times New Roman" w:hAnsi="Times New Roman" w:cs="Times New Roman"/>
                <w:w w:val="105"/>
                <w:sz w:val="24"/>
                <w:szCs w:val="24"/>
              </w:rPr>
              <w:t>ресурсы</w:t>
            </w:r>
          </w:p>
        </w:tc>
        <w:tc>
          <w:tcPr>
            <w:tcW w:w="1460" w:type="dxa"/>
            <w:gridSpan w:val="4"/>
            <w:tcBorders>
              <w:left w:val="single" w:sz="4" w:space="0" w:color="auto"/>
            </w:tcBorders>
          </w:tcPr>
          <w:p w:rsidR="00EE08F3" w:rsidRPr="00EE08F3" w:rsidRDefault="00EE08F3" w:rsidP="00EE08F3">
            <w:pPr>
              <w:spacing w:before="1"/>
              <w:rPr>
                <w:rFonts w:ascii="Times New Roman" w:eastAsia="Times New Roman" w:hAnsi="Times New Roman" w:cs="Times New Roman"/>
                <w:sz w:val="24"/>
                <w:szCs w:val="24"/>
              </w:rPr>
            </w:pPr>
            <w:r w:rsidRPr="00EE08F3">
              <w:rPr>
                <w:rFonts w:ascii="Times New Roman" w:eastAsia="Times New Roman" w:hAnsi="Times New Roman" w:cs="Times New Roman"/>
                <w:sz w:val="24"/>
                <w:szCs w:val="24"/>
              </w:rPr>
              <w:t>Примечание</w:t>
            </w:r>
          </w:p>
        </w:tc>
      </w:tr>
      <w:tr w:rsidR="00EE08F3" w:rsidRPr="00EE08F3" w:rsidTr="007A4B9E">
        <w:trPr>
          <w:trHeight w:val="268"/>
        </w:trPr>
        <w:tc>
          <w:tcPr>
            <w:tcW w:w="582" w:type="dxa"/>
          </w:tcPr>
          <w:p w:rsidR="00EE08F3" w:rsidRPr="00EE08F3" w:rsidRDefault="00EE08F3" w:rsidP="00EE08F3">
            <w:pPr>
              <w:rPr>
                <w:rFonts w:ascii="Times New Roman" w:eastAsia="Times New Roman" w:hAnsi="Times New Roman" w:cs="Times New Roman"/>
                <w:sz w:val="24"/>
                <w:szCs w:val="24"/>
              </w:rPr>
            </w:pPr>
          </w:p>
        </w:tc>
        <w:tc>
          <w:tcPr>
            <w:tcW w:w="432" w:type="dxa"/>
            <w:gridSpan w:val="2"/>
          </w:tcPr>
          <w:p w:rsidR="00EE08F3" w:rsidRPr="00EE08F3" w:rsidRDefault="00EE08F3" w:rsidP="00EE08F3">
            <w:pPr>
              <w:spacing w:before="1" w:line="247" w:lineRule="exact"/>
              <w:ind w:left="116"/>
              <w:rPr>
                <w:rFonts w:ascii="Times New Roman" w:eastAsia="Times New Roman" w:hAnsi="Times New Roman" w:cs="Times New Roman"/>
                <w:sz w:val="24"/>
                <w:szCs w:val="24"/>
              </w:rPr>
            </w:pPr>
            <w:r w:rsidRPr="00EE08F3">
              <w:rPr>
                <w:rFonts w:ascii="Times New Roman" w:eastAsia="Times New Roman" w:hAnsi="Times New Roman" w:cs="Times New Roman"/>
                <w:sz w:val="24"/>
                <w:szCs w:val="24"/>
              </w:rPr>
              <w:t>План.</w:t>
            </w:r>
          </w:p>
        </w:tc>
        <w:tc>
          <w:tcPr>
            <w:tcW w:w="425" w:type="dxa"/>
            <w:gridSpan w:val="4"/>
          </w:tcPr>
          <w:p w:rsidR="00EE08F3" w:rsidRPr="00EE08F3" w:rsidRDefault="00EE08F3" w:rsidP="00EE08F3">
            <w:pPr>
              <w:spacing w:before="1" w:line="247" w:lineRule="exact"/>
              <w:ind w:left="110"/>
              <w:rPr>
                <w:rFonts w:ascii="Times New Roman" w:eastAsia="Times New Roman" w:hAnsi="Times New Roman" w:cs="Times New Roman"/>
                <w:sz w:val="24"/>
                <w:szCs w:val="24"/>
              </w:rPr>
            </w:pPr>
            <w:r w:rsidRPr="00EE08F3">
              <w:rPr>
                <w:rFonts w:ascii="Times New Roman" w:eastAsia="Times New Roman" w:hAnsi="Times New Roman" w:cs="Times New Roman"/>
                <w:sz w:val="24"/>
                <w:szCs w:val="24"/>
              </w:rPr>
              <w:t>Факт.</w:t>
            </w:r>
          </w:p>
        </w:tc>
        <w:tc>
          <w:tcPr>
            <w:tcW w:w="4070" w:type="dxa"/>
            <w:vMerge/>
            <w:tcBorders>
              <w:top w:val="nil"/>
            </w:tcBorders>
          </w:tcPr>
          <w:p w:rsidR="00EE08F3" w:rsidRPr="00EE08F3" w:rsidRDefault="00EE08F3" w:rsidP="00EE08F3">
            <w:pPr>
              <w:rPr>
                <w:rFonts w:ascii="Times New Roman" w:eastAsia="Times New Roman" w:hAnsi="Times New Roman" w:cs="Times New Roman"/>
                <w:sz w:val="24"/>
                <w:szCs w:val="24"/>
              </w:rPr>
            </w:pPr>
          </w:p>
        </w:tc>
        <w:tc>
          <w:tcPr>
            <w:tcW w:w="701" w:type="dxa"/>
            <w:gridSpan w:val="2"/>
            <w:vMerge/>
            <w:tcBorders>
              <w:top w:val="nil"/>
            </w:tcBorders>
          </w:tcPr>
          <w:p w:rsidR="00EE08F3" w:rsidRPr="00EE08F3" w:rsidRDefault="00EE08F3" w:rsidP="00EE08F3">
            <w:pPr>
              <w:rPr>
                <w:rFonts w:ascii="Times New Roman" w:eastAsia="Times New Roman" w:hAnsi="Times New Roman" w:cs="Times New Roman"/>
                <w:sz w:val="24"/>
                <w:szCs w:val="24"/>
              </w:rPr>
            </w:pPr>
          </w:p>
        </w:tc>
        <w:tc>
          <w:tcPr>
            <w:tcW w:w="4300" w:type="dxa"/>
            <w:gridSpan w:val="7"/>
            <w:tcBorders>
              <w:top w:val="nil"/>
              <w:right w:val="single" w:sz="4" w:space="0" w:color="auto"/>
            </w:tcBorders>
          </w:tcPr>
          <w:p w:rsidR="00EE08F3" w:rsidRPr="00EE08F3" w:rsidRDefault="00EE08F3" w:rsidP="00EE08F3">
            <w:pPr>
              <w:rPr>
                <w:rFonts w:ascii="Times New Roman" w:eastAsia="Times New Roman" w:hAnsi="Times New Roman" w:cs="Times New Roman"/>
                <w:sz w:val="24"/>
                <w:szCs w:val="24"/>
              </w:rPr>
            </w:pPr>
          </w:p>
        </w:tc>
        <w:tc>
          <w:tcPr>
            <w:tcW w:w="30" w:type="dxa"/>
            <w:tcBorders>
              <w:top w:val="nil"/>
              <w:left w:val="single" w:sz="4" w:space="0" w:color="auto"/>
            </w:tcBorders>
          </w:tcPr>
          <w:p w:rsidR="00EE08F3" w:rsidRPr="00EE08F3" w:rsidRDefault="00EE08F3" w:rsidP="00EE08F3">
            <w:pPr>
              <w:rPr>
                <w:rFonts w:ascii="Times New Roman" w:eastAsia="Times New Roman" w:hAnsi="Times New Roman" w:cs="Times New Roman"/>
                <w:sz w:val="24"/>
                <w:szCs w:val="24"/>
              </w:rPr>
            </w:pPr>
          </w:p>
        </w:tc>
      </w:tr>
      <w:tr w:rsidR="00EE08F3" w:rsidRPr="00EE08F3" w:rsidTr="007A4B9E">
        <w:trPr>
          <w:trHeight w:val="326"/>
        </w:trPr>
        <w:tc>
          <w:tcPr>
            <w:tcW w:w="10510" w:type="dxa"/>
            <w:gridSpan w:val="17"/>
            <w:tcBorders>
              <w:right w:val="single" w:sz="4" w:space="0" w:color="auto"/>
            </w:tcBorders>
          </w:tcPr>
          <w:p w:rsidR="00EE08F3" w:rsidRPr="00EE08F3" w:rsidRDefault="00EE08F3" w:rsidP="00EE08F3">
            <w:pPr>
              <w:spacing w:line="307" w:lineRule="exact"/>
              <w:ind w:left="4316"/>
              <w:rPr>
                <w:rFonts w:ascii="Times New Roman" w:eastAsia="Times New Roman" w:hAnsi="Times New Roman" w:cs="Times New Roman"/>
                <w:b/>
                <w:sz w:val="24"/>
                <w:szCs w:val="24"/>
              </w:rPr>
            </w:pPr>
            <w:r w:rsidRPr="00EE08F3">
              <w:rPr>
                <w:rFonts w:ascii="Times New Roman" w:eastAsia="Times New Roman" w:hAnsi="Times New Roman" w:cs="Times New Roman"/>
                <w:b/>
                <w:sz w:val="24"/>
                <w:szCs w:val="24"/>
              </w:rPr>
              <w:t>Обучение грамоте(15ч.)</w:t>
            </w:r>
          </w:p>
        </w:tc>
        <w:tc>
          <w:tcPr>
            <w:tcW w:w="30" w:type="dxa"/>
            <w:tcBorders>
              <w:left w:val="single" w:sz="4" w:space="0" w:color="auto"/>
            </w:tcBorders>
          </w:tcPr>
          <w:p w:rsidR="00EE08F3" w:rsidRPr="00EE08F3" w:rsidRDefault="00EE08F3" w:rsidP="00EE08F3">
            <w:pPr>
              <w:spacing w:line="307" w:lineRule="exact"/>
              <w:rPr>
                <w:rFonts w:ascii="Times New Roman" w:eastAsia="Times New Roman" w:hAnsi="Times New Roman" w:cs="Times New Roman"/>
                <w:b/>
                <w:sz w:val="24"/>
                <w:szCs w:val="24"/>
              </w:rPr>
            </w:pPr>
          </w:p>
        </w:tc>
      </w:tr>
      <w:tr w:rsidR="00EE08F3" w:rsidRPr="00EE08F3" w:rsidTr="007A4B9E">
        <w:trPr>
          <w:trHeight w:val="1358"/>
        </w:trPr>
        <w:tc>
          <w:tcPr>
            <w:tcW w:w="582" w:type="dxa"/>
          </w:tcPr>
          <w:p w:rsidR="00EE08F3" w:rsidRPr="00EE08F3" w:rsidRDefault="00EE08F3" w:rsidP="00EE08F3">
            <w:pPr>
              <w:spacing w:before="1"/>
              <w:ind w:left="110"/>
              <w:rPr>
                <w:rFonts w:ascii="Calibri" w:eastAsia="Times New Roman" w:hAnsi="Times New Roman" w:cs="Times New Roman"/>
              </w:rPr>
            </w:pPr>
            <w:r w:rsidRPr="00EE08F3">
              <w:rPr>
                <w:rFonts w:ascii="Calibri" w:eastAsia="Times New Roman" w:hAnsi="Times New Roman" w:cs="Times New Roman"/>
              </w:rPr>
              <w:t>1-2</w:t>
            </w:r>
          </w:p>
        </w:tc>
        <w:tc>
          <w:tcPr>
            <w:tcW w:w="432" w:type="dxa"/>
            <w:gridSpan w:val="2"/>
          </w:tcPr>
          <w:p w:rsidR="00EE08F3" w:rsidRPr="00EE08F3" w:rsidRDefault="00EE08F3" w:rsidP="00EE08F3">
            <w:pPr>
              <w:rPr>
                <w:rFonts w:ascii="Times New Roman" w:eastAsia="Times New Roman" w:hAnsi="Times New Roman" w:cs="Times New Roman"/>
                <w:sz w:val="24"/>
              </w:rPr>
            </w:pPr>
          </w:p>
        </w:tc>
        <w:tc>
          <w:tcPr>
            <w:tcW w:w="284" w:type="dxa"/>
            <w:gridSpan w:val="2"/>
          </w:tcPr>
          <w:p w:rsidR="00EE08F3" w:rsidRPr="00EE08F3" w:rsidRDefault="00EE08F3" w:rsidP="00EE08F3">
            <w:pPr>
              <w:rPr>
                <w:rFonts w:ascii="Times New Roman" w:eastAsia="Times New Roman" w:hAnsi="Times New Roman" w:cs="Times New Roman"/>
                <w:sz w:val="24"/>
              </w:rPr>
            </w:pPr>
          </w:p>
        </w:tc>
        <w:tc>
          <w:tcPr>
            <w:tcW w:w="4211" w:type="dxa"/>
            <w:gridSpan w:val="3"/>
          </w:tcPr>
          <w:p w:rsidR="00EE08F3" w:rsidRPr="00EE08F3" w:rsidRDefault="00EE08F3" w:rsidP="00EE08F3">
            <w:pPr>
              <w:ind w:left="111" w:right="171"/>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Составление небольших рассказовповествовательного характера по сериисюжетных картинок, материаламсобственныхнаблюдений,игри</w:t>
            </w:r>
          </w:p>
          <w:p w:rsidR="00EE08F3" w:rsidRPr="00EE08F3" w:rsidRDefault="00EE08F3" w:rsidP="00EE08F3">
            <w:pPr>
              <w:ind w:left="111"/>
              <w:rPr>
                <w:rFonts w:ascii="Times New Roman" w:eastAsia="Times New Roman" w:hAnsi="Times New Roman" w:cs="Times New Roman"/>
                <w:sz w:val="24"/>
              </w:rPr>
            </w:pPr>
            <w:r w:rsidRPr="00EE08F3">
              <w:rPr>
                <w:rFonts w:ascii="Times New Roman" w:eastAsia="Times New Roman" w:hAnsi="Times New Roman" w:cs="Times New Roman"/>
                <w:sz w:val="24"/>
              </w:rPr>
              <w:t>занятий.</w:t>
            </w:r>
          </w:p>
        </w:tc>
        <w:tc>
          <w:tcPr>
            <w:tcW w:w="716" w:type="dxa"/>
            <w:gridSpan w:val="3"/>
          </w:tcPr>
          <w:p w:rsidR="00EE08F3" w:rsidRPr="00EE08F3" w:rsidRDefault="00EE08F3" w:rsidP="00EE08F3">
            <w:pPr>
              <w:spacing w:before="1"/>
              <w:ind w:left="111"/>
              <w:rPr>
                <w:rFonts w:ascii="Calibri" w:eastAsia="Times New Roman" w:hAnsi="Times New Roman" w:cs="Times New Roman"/>
              </w:rPr>
            </w:pPr>
            <w:r w:rsidRPr="00EE08F3">
              <w:rPr>
                <w:rFonts w:ascii="Calibri" w:eastAsia="Times New Roman" w:hAnsi="Times New Roman" w:cs="Times New Roman"/>
              </w:rPr>
              <w:t>2</w:t>
            </w:r>
          </w:p>
        </w:tc>
        <w:tc>
          <w:tcPr>
            <w:tcW w:w="4285" w:type="dxa"/>
            <w:gridSpan w:val="6"/>
            <w:tcBorders>
              <w:right w:val="single" w:sz="4" w:space="0" w:color="auto"/>
            </w:tcBorders>
          </w:tcPr>
          <w:p w:rsidR="00EE08F3" w:rsidRPr="00EE08F3" w:rsidRDefault="00EE08F3" w:rsidP="00EE08F3">
            <w:pPr>
              <w:rPr>
                <w:rFonts w:ascii="Times New Roman" w:eastAsia="Times New Roman" w:hAnsi="Times New Roman" w:cs="Times New Roman"/>
                <w:sz w:val="24"/>
                <w:szCs w:val="24"/>
              </w:rPr>
            </w:pPr>
            <w:r w:rsidRPr="00EE08F3">
              <w:rPr>
                <w:rFonts w:ascii="Times New Roman" w:eastAsia="Times New Roman" w:hAnsi="Times New Roman" w:cs="Times New Roman"/>
                <w:sz w:val="24"/>
                <w:szCs w:val="24"/>
                <w:lang w:eastAsia="ru-RU"/>
              </w:rPr>
              <w:t>http://бала.рф/</w:t>
            </w:r>
            <w:r w:rsidRPr="00EE08F3">
              <w:rPr>
                <w:rFonts w:ascii="Times New Roman" w:eastAsia="Times New Roman" w:hAnsi="Times New Roman" w:cs="Times New Roman"/>
                <w:sz w:val="24"/>
                <w:szCs w:val="24"/>
                <w:lang w:eastAsia="ru-RU"/>
              </w:rPr>
              <w:br/>
            </w:r>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29"/>
        </w:trPr>
        <w:tc>
          <w:tcPr>
            <w:tcW w:w="582" w:type="dxa"/>
          </w:tcPr>
          <w:p w:rsidR="00EE08F3" w:rsidRPr="00EE08F3" w:rsidRDefault="00EE08F3" w:rsidP="00EE08F3">
            <w:pPr>
              <w:spacing w:before="1"/>
              <w:ind w:left="110"/>
              <w:rPr>
                <w:rFonts w:ascii="Calibri" w:eastAsia="Times New Roman" w:hAnsi="Times New Roman" w:cs="Times New Roman"/>
              </w:rPr>
            </w:pPr>
            <w:r w:rsidRPr="00EE08F3">
              <w:rPr>
                <w:rFonts w:ascii="Calibri" w:eastAsia="Times New Roman" w:hAnsi="Times New Roman" w:cs="Times New Roman"/>
              </w:rPr>
              <w:t>3</w:t>
            </w:r>
          </w:p>
        </w:tc>
        <w:tc>
          <w:tcPr>
            <w:tcW w:w="432" w:type="dxa"/>
            <w:gridSpan w:val="2"/>
          </w:tcPr>
          <w:p w:rsidR="00EE08F3" w:rsidRPr="00EE08F3" w:rsidRDefault="00EE08F3" w:rsidP="00EE08F3">
            <w:pPr>
              <w:rPr>
                <w:rFonts w:ascii="Times New Roman" w:eastAsia="Times New Roman" w:hAnsi="Times New Roman" w:cs="Times New Roman"/>
                <w:sz w:val="24"/>
              </w:rPr>
            </w:pPr>
          </w:p>
        </w:tc>
        <w:tc>
          <w:tcPr>
            <w:tcW w:w="284" w:type="dxa"/>
            <w:gridSpan w:val="2"/>
          </w:tcPr>
          <w:p w:rsidR="00EE08F3" w:rsidRPr="00EE08F3" w:rsidRDefault="00EE08F3" w:rsidP="00EE08F3">
            <w:pPr>
              <w:rPr>
                <w:rFonts w:ascii="Times New Roman" w:eastAsia="Times New Roman" w:hAnsi="Times New Roman" w:cs="Times New Roman"/>
                <w:sz w:val="24"/>
              </w:rPr>
            </w:pPr>
          </w:p>
        </w:tc>
        <w:tc>
          <w:tcPr>
            <w:tcW w:w="4211" w:type="dxa"/>
            <w:gridSpan w:val="3"/>
          </w:tcPr>
          <w:p w:rsidR="00EE08F3" w:rsidRPr="00EE08F3" w:rsidRDefault="00EE08F3" w:rsidP="00EE08F3">
            <w:pPr>
              <w:spacing w:line="268"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Пониманиетекстапри его</w:t>
            </w:r>
          </w:p>
          <w:p w:rsidR="00EE08F3" w:rsidRPr="00EE08F3" w:rsidRDefault="00EE08F3" w:rsidP="00EE08F3">
            <w:pPr>
              <w:spacing w:line="274" w:lineRule="exact"/>
              <w:ind w:left="111" w:right="164"/>
              <w:rPr>
                <w:rFonts w:ascii="Times New Roman" w:eastAsia="Times New Roman" w:hAnsi="Times New Roman" w:cs="Times New Roman"/>
                <w:sz w:val="24"/>
              </w:rPr>
            </w:pPr>
            <w:r w:rsidRPr="00EE08F3">
              <w:rPr>
                <w:rFonts w:ascii="Times New Roman" w:eastAsia="Times New Roman" w:hAnsi="Times New Roman" w:cs="Times New Roman"/>
                <w:sz w:val="24"/>
              </w:rPr>
              <w:t>прослушиваниииприсамостоятельномчтениивслух</w:t>
            </w:r>
          </w:p>
        </w:tc>
        <w:tc>
          <w:tcPr>
            <w:tcW w:w="716" w:type="dxa"/>
            <w:gridSpan w:val="3"/>
          </w:tcPr>
          <w:p w:rsidR="00EE08F3" w:rsidRPr="00EE08F3" w:rsidRDefault="00EE08F3" w:rsidP="00EE08F3">
            <w:pPr>
              <w:spacing w:before="1"/>
              <w:ind w:left="111"/>
              <w:rPr>
                <w:rFonts w:ascii="Calibri" w:eastAsia="Times New Roman" w:hAnsi="Times New Roman" w:cs="Times New Roman"/>
              </w:rPr>
            </w:pPr>
            <w:r w:rsidRPr="00EE08F3">
              <w:rPr>
                <w:rFonts w:ascii="Calibri" w:eastAsia="Times New Roman" w:hAnsi="Times New Roman" w:cs="Times New Roman"/>
              </w:rPr>
              <w:t>1</w:t>
            </w:r>
          </w:p>
        </w:tc>
        <w:tc>
          <w:tcPr>
            <w:tcW w:w="4285" w:type="dxa"/>
            <w:gridSpan w:val="6"/>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10"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1094"/>
        </w:trPr>
        <w:tc>
          <w:tcPr>
            <w:tcW w:w="582" w:type="dxa"/>
          </w:tcPr>
          <w:p w:rsidR="00EE08F3" w:rsidRPr="00EE08F3" w:rsidRDefault="00EE08F3" w:rsidP="00EE08F3">
            <w:pPr>
              <w:spacing w:before="1"/>
              <w:ind w:left="110"/>
              <w:rPr>
                <w:rFonts w:ascii="Calibri" w:eastAsia="Times New Roman" w:hAnsi="Times New Roman" w:cs="Times New Roman"/>
              </w:rPr>
            </w:pPr>
            <w:r w:rsidRPr="00EE08F3">
              <w:rPr>
                <w:rFonts w:ascii="Calibri" w:eastAsia="Times New Roman" w:hAnsi="Times New Roman" w:cs="Times New Roman"/>
              </w:rPr>
              <w:t>4</w:t>
            </w:r>
          </w:p>
        </w:tc>
        <w:tc>
          <w:tcPr>
            <w:tcW w:w="432" w:type="dxa"/>
            <w:gridSpan w:val="2"/>
          </w:tcPr>
          <w:p w:rsidR="00EE08F3" w:rsidRPr="00EE08F3" w:rsidRDefault="00EE08F3" w:rsidP="00EE08F3">
            <w:pPr>
              <w:rPr>
                <w:rFonts w:ascii="Times New Roman" w:eastAsia="Times New Roman" w:hAnsi="Times New Roman" w:cs="Times New Roman"/>
                <w:sz w:val="24"/>
              </w:rPr>
            </w:pPr>
          </w:p>
        </w:tc>
        <w:tc>
          <w:tcPr>
            <w:tcW w:w="284" w:type="dxa"/>
            <w:gridSpan w:val="2"/>
          </w:tcPr>
          <w:p w:rsidR="00EE08F3" w:rsidRPr="00EE08F3" w:rsidRDefault="00EE08F3" w:rsidP="00EE08F3">
            <w:pPr>
              <w:rPr>
                <w:rFonts w:ascii="Times New Roman" w:eastAsia="Times New Roman" w:hAnsi="Times New Roman" w:cs="Times New Roman"/>
                <w:sz w:val="24"/>
              </w:rPr>
            </w:pPr>
          </w:p>
        </w:tc>
        <w:tc>
          <w:tcPr>
            <w:tcW w:w="4211" w:type="dxa"/>
            <w:gridSpan w:val="3"/>
          </w:tcPr>
          <w:p w:rsidR="00EE08F3" w:rsidRPr="00EE08F3" w:rsidRDefault="00EE08F3" w:rsidP="00EE08F3">
            <w:pPr>
              <w:ind w:left="111" w:right="593" w:firstLine="33"/>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Различение слова и предложения.Работа с предложением: выделениеслов,изменениеегопорядка.</w:t>
            </w:r>
          </w:p>
        </w:tc>
        <w:tc>
          <w:tcPr>
            <w:tcW w:w="716" w:type="dxa"/>
            <w:gridSpan w:val="3"/>
          </w:tcPr>
          <w:p w:rsidR="00EE08F3" w:rsidRPr="00EE08F3" w:rsidRDefault="00EE08F3" w:rsidP="00EE08F3">
            <w:pPr>
              <w:spacing w:before="1"/>
              <w:ind w:left="111"/>
              <w:rPr>
                <w:rFonts w:ascii="Calibri" w:eastAsia="Times New Roman" w:hAnsi="Times New Roman" w:cs="Times New Roman"/>
              </w:rPr>
            </w:pPr>
            <w:r w:rsidRPr="00EE08F3">
              <w:rPr>
                <w:rFonts w:ascii="Calibri" w:eastAsia="Times New Roman" w:hAnsi="Times New Roman" w:cs="Times New Roman"/>
              </w:rPr>
              <w:t>1</w:t>
            </w:r>
          </w:p>
        </w:tc>
        <w:tc>
          <w:tcPr>
            <w:tcW w:w="4285" w:type="dxa"/>
            <w:gridSpan w:val="6"/>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11"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551"/>
        </w:trPr>
        <w:tc>
          <w:tcPr>
            <w:tcW w:w="582" w:type="dxa"/>
          </w:tcPr>
          <w:p w:rsidR="00EE08F3" w:rsidRPr="00EE08F3" w:rsidRDefault="00EE08F3" w:rsidP="00EE08F3">
            <w:pPr>
              <w:spacing w:before="1"/>
              <w:ind w:left="110"/>
              <w:rPr>
                <w:rFonts w:ascii="Calibri" w:eastAsia="Times New Roman" w:hAnsi="Times New Roman" w:cs="Times New Roman"/>
              </w:rPr>
            </w:pPr>
            <w:r w:rsidRPr="00EE08F3">
              <w:rPr>
                <w:rFonts w:ascii="Calibri" w:eastAsia="Times New Roman" w:hAnsi="Times New Roman" w:cs="Times New Roman"/>
              </w:rPr>
              <w:t>5</w:t>
            </w:r>
          </w:p>
        </w:tc>
        <w:tc>
          <w:tcPr>
            <w:tcW w:w="432" w:type="dxa"/>
            <w:gridSpan w:val="2"/>
          </w:tcPr>
          <w:p w:rsidR="00EE08F3" w:rsidRPr="00EE08F3" w:rsidRDefault="00EE08F3" w:rsidP="00EE08F3">
            <w:pPr>
              <w:rPr>
                <w:rFonts w:ascii="Times New Roman" w:eastAsia="Times New Roman" w:hAnsi="Times New Roman" w:cs="Times New Roman"/>
                <w:sz w:val="24"/>
              </w:rPr>
            </w:pPr>
          </w:p>
        </w:tc>
        <w:tc>
          <w:tcPr>
            <w:tcW w:w="284" w:type="dxa"/>
            <w:gridSpan w:val="2"/>
          </w:tcPr>
          <w:p w:rsidR="00EE08F3" w:rsidRPr="00EE08F3" w:rsidRDefault="00EE08F3" w:rsidP="00EE08F3">
            <w:pPr>
              <w:rPr>
                <w:rFonts w:ascii="Times New Roman" w:eastAsia="Times New Roman" w:hAnsi="Times New Roman" w:cs="Times New Roman"/>
                <w:sz w:val="24"/>
              </w:rPr>
            </w:pPr>
          </w:p>
        </w:tc>
        <w:tc>
          <w:tcPr>
            <w:tcW w:w="4211" w:type="dxa"/>
            <w:gridSpan w:val="3"/>
          </w:tcPr>
          <w:p w:rsidR="00EE08F3" w:rsidRPr="00EE08F3" w:rsidRDefault="00EE08F3" w:rsidP="00EE08F3">
            <w:pPr>
              <w:spacing w:line="268"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Восприятиесловакакобъектаизучения.</w:t>
            </w:r>
          </w:p>
          <w:p w:rsidR="00EE08F3" w:rsidRPr="00EE08F3" w:rsidRDefault="00EE08F3" w:rsidP="00EE08F3">
            <w:pPr>
              <w:spacing w:before="2" w:line="261"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Наблюдениенадзначениемслова</w:t>
            </w:r>
          </w:p>
        </w:tc>
        <w:tc>
          <w:tcPr>
            <w:tcW w:w="716" w:type="dxa"/>
            <w:gridSpan w:val="3"/>
          </w:tcPr>
          <w:p w:rsidR="00EE08F3" w:rsidRPr="00EE08F3" w:rsidRDefault="00EE08F3" w:rsidP="00EE08F3">
            <w:pPr>
              <w:spacing w:before="1"/>
              <w:ind w:left="111"/>
              <w:rPr>
                <w:rFonts w:ascii="Calibri" w:eastAsia="Times New Roman" w:hAnsi="Times New Roman" w:cs="Times New Roman"/>
              </w:rPr>
            </w:pPr>
            <w:r w:rsidRPr="00EE08F3">
              <w:rPr>
                <w:rFonts w:ascii="Calibri" w:eastAsia="Times New Roman" w:hAnsi="Times New Roman" w:cs="Times New Roman"/>
              </w:rPr>
              <w:t>1</w:t>
            </w:r>
          </w:p>
        </w:tc>
        <w:tc>
          <w:tcPr>
            <w:tcW w:w="4285" w:type="dxa"/>
            <w:gridSpan w:val="6"/>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12"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551"/>
        </w:trPr>
        <w:tc>
          <w:tcPr>
            <w:tcW w:w="582" w:type="dxa"/>
          </w:tcPr>
          <w:p w:rsidR="00EE08F3" w:rsidRPr="00EE08F3" w:rsidRDefault="00EE08F3" w:rsidP="00EE08F3">
            <w:pPr>
              <w:spacing w:before="1"/>
              <w:ind w:left="110"/>
              <w:rPr>
                <w:rFonts w:ascii="Calibri" w:eastAsia="Times New Roman" w:hAnsi="Times New Roman" w:cs="Times New Roman"/>
              </w:rPr>
            </w:pPr>
            <w:r w:rsidRPr="00EE08F3">
              <w:rPr>
                <w:rFonts w:ascii="Calibri" w:eastAsia="Times New Roman" w:hAnsi="Times New Roman" w:cs="Times New Roman"/>
              </w:rPr>
              <w:t>6</w:t>
            </w:r>
          </w:p>
        </w:tc>
        <w:tc>
          <w:tcPr>
            <w:tcW w:w="432" w:type="dxa"/>
            <w:gridSpan w:val="2"/>
          </w:tcPr>
          <w:p w:rsidR="00EE08F3" w:rsidRPr="00EE08F3" w:rsidRDefault="00EE08F3" w:rsidP="00EE08F3">
            <w:pPr>
              <w:rPr>
                <w:rFonts w:ascii="Times New Roman" w:eastAsia="Times New Roman" w:hAnsi="Times New Roman" w:cs="Times New Roman"/>
                <w:sz w:val="24"/>
              </w:rPr>
            </w:pPr>
          </w:p>
        </w:tc>
        <w:tc>
          <w:tcPr>
            <w:tcW w:w="284" w:type="dxa"/>
            <w:gridSpan w:val="2"/>
          </w:tcPr>
          <w:p w:rsidR="00EE08F3" w:rsidRPr="00EE08F3" w:rsidRDefault="00EE08F3" w:rsidP="00EE08F3">
            <w:pPr>
              <w:rPr>
                <w:rFonts w:ascii="Times New Roman" w:eastAsia="Times New Roman" w:hAnsi="Times New Roman" w:cs="Times New Roman"/>
                <w:sz w:val="24"/>
              </w:rPr>
            </w:pPr>
          </w:p>
        </w:tc>
        <w:tc>
          <w:tcPr>
            <w:tcW w:w="4211" w:type="dxa"/>
            <w:gridSpan w:val="3"/>
          </w:tcPr>
          <w:p w:rsidR="00EE08F3" w:rsidRPr="00EE08F3" w:rsidRDefault="00EE08F3" w:rsidP="00EE08F3">
            <w:pPr>
              <w:spacing w:line="268"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Слоговоечтение(ориентациянабукву,</w:t>
            </w:r>
          </w:p>
          <w:p w:rsidR="00EE08F3" w:rsidRPr="00EE08F3" w:rsidRDefault="00EE08F3" w:rsidP="00EE08F3">
            <w:pPr>
              <w:spacing w:before="2" w:line="261"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обозначающуюгласныйзвук).</w:t>
            </w:r>
          </w:p>
        </w:tc>
        <w:tc>
          <w:tcPr>
            <w:tcW w:w="716" w:type="dxa"/>
            <w:gridSpan w:val="3"/>
          </w:tcPr>
          <w:p w:rsidR="00EE08F3" w:rsidRPr="00EE08F3" w:rsidRDefault="00EE08F3" w:rsidP="00EE08F3">
            <w:pPr>
              <w:spacing w:before="1"/>
              <w:ind w:left="111"/>
              <w:rPr>
                <w:rFonts w:ascii="Calibri" w:eastAsia="Times New Roman" w:hAnsi="Times New Roman" w:cs="Times New Roman"/>
              </w:rPr>
            </w:pPr>
            <w:r w:rsidRPr="00EE08F3">
              <w:rPr>
                <w:rFonts w:ascii="Calibri" w:eastAsia="Times New Roman" w:hAnsi="Times New Roman" w:cs="Times New Roman"/>
              </w:rPr>
              <w:t>1</w:t>
            </w:r>
          </w:p>
        </w:tc>
        <w:tc>
          <w:tcPr>
            <w:tcW w:w="4285" w:type="dxa"/>
            <w:gridSpan w:val="6"/>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13"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1103"/>
        </w:trPr>
        <w:tc>
          <w:tcPr>
            <w:tcW w:w="582" w:type="dxa"/>
          </w:tcPr>
          <w:p w:rsidR="00EE08F3" w:rsidRPr="00EE08F3" w:rsidRDefault="00EE08F3" w:rsidP="00EE08F3">
            <w:pPr>
              <w:spacing w:before="2"/>
              <w:ind w:left="110"/>
              <w:rPr>
                <w:rFonts w:ascii="Calibri" w:eastAsia="Times New Roman" w:hAnsi="Times New Roman" w:cs="Times New Roman"/>
              </w:rPr>
            </w:pPr>
            <w:r w:rsidRPr="00EE08F3">
              <w:rPr>
                <w:rFonts w:ascii="Calibri" w:eastAsia="Times New Roman" w:hAnsi="Times New Roman" w:cs="Times New Roman"/>
              </w:rPr>
              <w:t>7</w:t>
            </w:r>
          </w:p>
        </w:tc>
        <w:tc>
          <w:tcPr>
            <w:tcW w:w="432" w:type="dxa"/>
            <w:gridSpan w:val="2"/>
          </w:tcPr>
          <w:p w:rsidR="00EE08F3" w:rsidRPr="00EE08F3" w:rsidRDefault="00EE08F3" w:rsidP="00EE08F3">
            <w:pPr>
              <w:rPr>
                <w:rFonts w:ascii="Times New Roman" w:eastAsia="Times New Roman" w:hAnsi="Times New Roman" w:cs="Times New Roman"/>
                <w:sz w:val="24"/>
              </w:rPr>
            </w:pPr>
          </w:p>
        </w:tc>
        <w:tc>
          <w:tcPr>
            <w:tcW w:w="284" w:type="dxa"/>
            <w:gridSpan w:val="2"/>
          </w:tcPr>
          <w:p w:rsidR="00EE08F3" w:rsidRPr="00EE08F3" w:rsidRDefault="00EE08F3" w:rsidP="00EE08F3">
            <w:pPr>
              <w:rPr>
                <w:rFonts w:ascii="Times New Roman" w:eastAsia="Times New Roman" w:hAnsi="Times New Roman" w:cs="Times New Roman"/>
                <w:sz w:val="24"/>
              </w:rPr>
            </w:pPr>
          </w:p>
        </w:tc>
        <w:tc>
          <w:tcPr>
            <w:tcW w:w="4211" w:type="dxa"/>
            <w:gridSpan w:val="3"/>
          </w:tcPr>
          <w:p w:rsidR="00EE08F3" w:rsidRPr="00EE08F3" w:rsidRDefault="00EE08F3" w:rsidP="00EE08F3">
            <w:pPr>
              <w:ind w:left="111" w:right="521"/>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Плавное слоговое чтение и чтениецелыми словами со скоростью,соответствующейиндивидуальному</w:t>
            </w:r>
          </w:p>
          <w:p w:rsidR="00EE08F3" w:rsidRPr="00EE08F3" w:rsidRDefault="00EE08F3" w:rsidP="00EE08F3">
            <w:pPr>
              <w:spacing w:line="261"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темпу.</w:t>
            </w:r>
          </w:p>
        </w:tc>
        <w:tc>
          <w:tcPr>
            <w:tcW w:w="716" w:type="dxa"/>
            <w:gridSpan w:val="3"/>
          </w:tcPr>
          <w:p w:rsidR="00EE08F3" w:rsidRPr="00EE08F3" w:rsidRDefault="00EE08F3" w:rsidP="00EE08F3">
            <w:pPr>
              <w:spacing w:before="2"/>
              <w:ind w:left="111"/>
              <w:rPr>
                <w:rFonts w:ascii="Calibri" w:eastAsia="Times New Roman" w:hAnsi="Times New Roman" w:cs="Times New Roman"/>
              </w:rPr>
            </w:pPr>
            <w:r w:rsidRPr="00EE08F3">
              <w:rPr>
                <w:rFonts w:ascii="Calibri" w:eastAsia="Times New Roman" w:hAnsi="Times New Roman" w:cs="Times New Roman"/>
              </w:rPr>
              <w:t>1</w:t>
            </w:r>
          </w:p>
        </w:tc>
        <w:tc>
          <w:tcPr>
            <w:tcW w:w="4285" w:type="dxa"/>
            <w:gridSpan w:val="6"/>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14"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1104"/>
        </w:trPr>
        <w:tc>
          <w:tcPr>
            <w:tcW w:w="582" w:type="dxa"/>
          </w:tcPr>
          <w:p w:rsidR="00EE08F3" w:rsidRPr="00EE08F3" w:rsidRDefault="00EE08F3" w:rsidP="00EE08F3">
            <w:pPr>
              <w:spacing w:before="1"/>
              <w:ind w:left="110"/>
              <w:rPr>
                <w:rFonts w:ascii="Calibri" w:eastAsia="Times New Roman" w:hAnsi="Times New Roman" w:cs="Times New Roman"/>
              </w:rPr>
            </w:pPr>
            <w:r w:rsidRPr="00EE08F3">
              <w:rPr>
                <w:rFonts w:ascii="Calibri" w:eastAsia="Times New Roman" w:hAnsi="Times New Roman" w:cs="Times New Roman"/>
              </w:rPr>
              <w:t>8-9</w:t>
            </w:r>
          </w:p>
        </w:tc>
        <w:tc>
          <w:tcPr>
            <w:tcW w:w="432" w:type="dxa"/>
            <w:gridSpan w:val="2"/>
          </w:tcPr>
          <w:p w:rsidR="00EE08F3" w:rsidRPr="00EE08F3" w:rsidRDefault="00EE08F3" w:rsidP="00EE08F3">
            <w:pPr>
              <w:rPr>
                <w:rFonts w:ascii="Times New Roman" w:eastAsia="Times New Roman" w:hAnsi="Times New Roman" w:cs="Times New Roman"/>
                <w:sz w:val="24"/>
              </w:rPr>
            </w:pPr>
          </w:p>
        </w:tc>
        <w:tc>
          <w:tcPr>
            <w:tcW w:w="284" w:type="dxa"/>
            <w:gridSpan w:val="2"/>
          </w:tcPr>
          <w:p w:rsidR="00EE08F3" w:rsidRPr="00EE08F3" w:rsidRDefault="00EE08F3" w:rsidP="00EE08F3">
            <w:pPr>
              <w:rPr>
                <w:rFonts w:ascii="Times New Roman" w:eastAsia="Times New Roman" w:hAnsi="Times New Roman" w:cs="Times New Roman"/>
                <w:sz w:val="24"/>
              </w:rPr>
            </w:pPr>
          </w:p>
        </w:tc>
        <w:tc>
          <w:tcPr>
            <w:tcW w:w="4211" w:type="dxa"/>
            <w:gridSpan w:val="3"/>
          </w:tcPr>
          <w:p w:rsidR="00EE08F3" w:rsidRPr="00EE08F3" w:rsidRDefault="00EE08F3" w:rsidP="00EE08F3">
            <w:pPr>
              <w:ind w:left="111" w:right="366"/>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Чтение с интонациями и паузами всоответствии со знаками препинания.Осознанное чтениеслов,</w:t>
            </w:r>
          </w:p>
          <w:p w:rsidR="00EE08F3" w:rsidRPr="00EE08F3" w:rsidRDefault="00EE08F3" w:rsidP="00EE08F3">
            <w:pPr>
              <w:spacing w:line="261"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словосочетаний,предложений.</w:t>
            </w:r>
          </w:p>
        </w:tc>
        <w:tc>
          <w:tcPr>
            <w:tcW w:w="716" w:type="dxa"/>
            <w:gridSpan w:val="3"/>
          </w:tcPr>
          <w:p w:rsidR="00EE08F3" w:rsidRPr="00EE08F3" w:rsidRDefault="00EE08F3" w:rsidP="00EE08F3">
            <w:pPr>
              <w:spacing w:before="1"/>
              <w:ind w:left="111"/>
              <w:rPr>
                <w:rFonts w:ascii="Calibri" w:eastAsia="Times New Roman" w:hAnsi="Times New Roman" w:cs="Times New Roman"/>
              </w:rPr>
            </w:pPr>
            <w:r w:rsidRPr="00EE08F3">
              <w:rPr>
                <w:rFonts w:ascii="Calibri" w:eastAsia="Times New Roman" w:hAnsi="Times New Roman" w:cs="Times New Roman"/>
              </w:rPr>
              <w:t>2</w:t>
            </w:r>
          </w:p>
        </w:tc>
        <w:tc>
          <w:tcPr>
            <w:tcW w:w="4285" w:type="dxa"/>
            <w:gridSpan w:val="6"/>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15"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269"/>
        </w:trPr>
        <w:tc>
          <w:tcPr>
            <w:tcW w:w="582" w:type="dxa"/>
            <w:tcBorders>
              <w:bottom w:val="nil"/>
            </w:tcBorders>
          </w:tcPr>
          <w:p w:rsidR="00EE08F3" w:rsidRPr="00EE08F3" w:rsidRDefault="00EE08F3" w:rsidP="00EE08F3">
            <w:pPr>
              <w:spacing w:before="1" w:line="247" w:lineRule="exact"/>
              <w:ind w:left="110"/>
              <w:rPr>
                <w:rFonts w:ascii="Calibri" w:eastAsia="Times New Roman" w:hAnsi="Times New Roman" w:cs="Times New Roman"/>
              </w:rPr>
            </w:pPr>
            <w:r w:rsidRPr="00EE08F3">
              <w:rPr>
                <w:rFonts w:ascii="Calibri" w:eastAsia="Times New Roman" w:hAnsi="Times New Roman" w:cs="Times New Roman"/>
              </w:rPr>
              <w:t>10-</w:t>
            </w:r>
          </w:p>
        </w:tc>
        <w:tc>
          <w:tcPr>
            <w:tcW w:w="432" w:type="dxa"/>
            <w:gridSpan w:val="2"/>
            <w:vMerge w:val="restart"/>
          </w:tcPr>
          <w:p w:rsidR="00EE08F3" w:rsidRPr="00EE08F3" w:rsidRDefault="00EE08F3" w:rsidP="00EE08F3">
            <w:pPr>
              <w:rPr>
                <w:rFonts w:ascii="Times New Roman" w:eastAsia="Times New Roman" w:hAnsi="Times New Roman" w:cs="Times New Roman"/>
                <w:sz w:val="24"/>
              </w:rPr>
            </w:pPr>
          </w:p>
        </w:tc>
        <w:tc>
          <w:tcPr>
            <w:tcW w:w="284" w:type="dxa"/>
            <w:gridSpan w:val="2"/>
            <w:vMerge w:val="restart"/>
          </w:tcPr>
          <w:p w:rsidR="00EE08F3" w:rsidRPr="00EE08F3" w:rsidRDefault="00EE08F3" w:rsidP="00EE08F3">
            <w:pPr>
              <w:rPr>
                <w:rFonts w:ascii="Times New Roman" w:eastAsia="Times New Roman" w:hAnsi="Times New Roman" w:cs="Times New Roman"/>
                <w:sz w:val="24"/>
              </w:rPr>
            </w:pPr>
          </w:p>
        </w:tc>
        <w:tc>
          <w:tcPr>
            <w:tcW w:w="4211" w:type="dxa"/>
            <w:gridSpan w:val="3"/>
            <w:tcBorders>
              <w:bottom w:val="nil"/>
            </w:tcBorders>
          </w:tcPr>
          <w:p w:rsidR="00EE08F3" w:rsidRPr="00EE08F3" w:rsidRDefault="00EE08F3" w:rsidP="00EE08F3">
            <w:pPr>
              <w:spacing w:line="249"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Выразительное чтениенаматериале</w:t>
            </w:r>
          </w:p>
        </w:tc>
        <w:tc>
          <w:tcPr>
            <w:tcW w:w="716" w:type="dxa"/>
            <w:gridSpan w:val="3"/>
            <w:tcBorders>
              <w:bottom w:val="nil"/>
            </w:tcBorders>
          </w:tcPr>
          <w:p w:rsidR="00EE08F3" w:rsidRPr="00EE08F3" w:rsidRDefault="00EE08F3" w:rsidP="00EE08F3">
            <w:pPr>
              <w:spacing w:before="1" w:line="247" w:lineRule="exact"/>
              <w:ind w:left="111"/>
              <w:rPr>
                <w:rFonts w:ascii="Calibri" w:eastAsia="Times New Roman" w:hAnsi="Times New Roman" w:cs="Times New Roman"/>
              </w:rPr>
            </w:pPr>
            <w:r w:rsidRPr="00EE08F3">
              <w:rPr>
                <w:rFonts w:ascii="Calibri" w:eastAsia="Times New Roman" w:hAnsi="Times New Roman" w:cs="Times New Roman"/>
              </w:rPr>
              <w:t>2</w:t>
            </w:r>
          </w:p>
        </w:tc>
        <w:tc>
          <w:tcPr>
            <w:tcW w:w="4285" w:type="dxa"/>
            <w:gridSpan w:val="6"/>
            <w:vMerge w:val="restart"/>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16"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vMerge w:val="restart"/>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266"/>
        </w:trPr>
        <w:tc>
          <w:tcPr>
            <w:tcW w:w="582" w:type="dxa"/>
            <w:tcBorders>
              <w:top w:val="nil"/>
              <w:bottom w:val="nil"/>
            </w:tcBorders>
          </w:tcPr>
          <w:p w:rsidR="00EE08F3" w:rsidRPr="00EE08F3" w:rsidRDefault="00EE08F3" w:rsidP="00EE08F3">
            <w:pPr>
              <w:spacing w:line="246" w:lineRule="exact"/>
              <w:ind w:left="110"/>
              <w:rPr>
                <w:rFonts w:ascii="Calibri" w:eastAsia="Times New Roman" w:hAnsi="Times New Roman" w:cs="Times New Roman"/>
              </w:rPr>
            </w:pPr>
            <w:r w:rsidRPr="00EE08F3">
              <w:rPr>
                <w:rFonts w:ascii="Calibri" w:eastAsia="Times New Roman" w:hAnsi="Times New Roman" w:cs="Times New Roman"/>
              </w:rPr>
              <w:t>11</w:t>
            </w:r>
          </w:p>
        </w:tc>
        <w:tc>
          <w:tcPr>
            <w:tcW w:w="432" w:type="dxa"/>
            <w:gridSpan w:val="2"/>
            <w:vMerge/>
            <w:tcBorders>
              <w:top w:val="nil"/>
            </w:tcBorders>
          </w:tcPr>
          <w:p w:rsidR="00EE08F3" w:rsidRPr="00EE08F3" w:rsidRDefault="00EE08F3" w:rsidP="00EE08F3">
            <w:pPr>
              <w:rPr>
                <w:rFonts w:ascii="Times New Roman" w:eastAsia="Times New Roman" w:hAnsi="Times New Roman" w:cs="Times New Roman"/>
                <w:sz w:val="2"/>
                <w:szCs w:val="2"/>
              </w:rPr>
            </w:pPr>
          </w:p>
        </w:tc>
        <w:tc>
          <w:tcPr>
            <w:tcW w:w="284" w:type="dxa"/>
            <w:gridSpan w:val="2"/>
            <w:vMerge/>
            <w:tcBorders>
              <w:top w:val="nil"/>
            </w:tcBorders>
          </w:tcPr>
          <w:p w:rsidR="00EE08F3" w:rsidRPr="00EE08F3" w:rsidRDefault="00EE08F3" w:rsidP="00EE08F3">
            <w:pPr>
              <w:rPr>
                <w:rFonts w:ascii="Times New Roman" w:eastAsia="Times New Roman" w:hAnsi="Times New Roman" w:cs="Times New Roman"/>
                <w:sz w:val="2"/>
                <w:szCs w:val="2"/>
              </w:rPr>
            </w:pPr>
          </w:p>
        </w:tc>
        <w:tc>
          <w:tcPr>
            <w:tcW w:w="4211" w:type="dxa"/>
            <w:gridSpan w:val="3"/>
            <w:tcBorders>
              <w:top w:val="nil"/>
              <w:bottom w:val="nil"/>
            </w:tcBorders>
          </w:tcPr>
          <w:p w:rsidR="00EE08F3" w:rsidRPr="00EE08F3" w:rsidRDefault="00EE08F3" w:rsidP="00EE08F3">
            <w:pPr>
              <w:spacing w:line="246"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небольшихпрозаическихтекстови</w:t>
            </w:r>
          </w:p>
        </w:tc>
        <w:tc>
          <w:tcPr>
            <w:tcW w:w="716" w:type="dxa"/>
            <w:gridSpan w:val="3"/>
            <w:tcBorders>
              <w:top w:val="nil"/>
              <w:bottom w:val="nil"/>
            </w:tcBorders>
          </w:tcPr>
          <w:p w:rsidR="00EE08F3" w:rsidRPr="00EE08F3" w:rsidRDefault="00EE08F3" w:rsidP="00EE08F3">
            <w:pPr>
              <w:rPr>
                <w:rFonts w:ascii="Times New Roman" w:eastAsia="Times New Roman" w:hAnsi="Times New Roman" w:cs="Times New Roman"/>
                <w:sz w:val="18"/>
              </w:rPr>
            </w:pPr>
          </w:p>
        </w:tc>
        <w:tc>
          <w:tcPr>
            <w:tcW w:w="4285" w:type="dxa"/>
            <w:gridSpan w:val="6"/>
            <w:vMerge/>
            <w:tcBorders>
              <w:top w:val="nil"/>
              <w:right w:val="single" w:sz="4" w:space="0" w:color="auto"/>
            </w:tcBorders>
          </w:tcPr>
          <w:p w:rsidR="00EE08F3" w:rsidRPr="00EE08F3" w:rsidRDefault="00EE08F3" w:rsidP="00EE08F3">
            <w:pPr>
              <w:rPr>
                <w:rFonts w:ascii="Times New Roman" w:eastAsia="Times New Roman" w:hAnsi="Times New Roman" w:cs="Times New Roman"/>
                <w:sz w:val="2"/>
                <w:szCs w:val="2"/>
              </w:rPr>
            </w:pPr>
          </w:p>
        </w:tc>
        <w:tc>
          <w:tcPr>
            <w:tcW w:w="30" w:type="dxa"/>
            <w:vMerge/>
            <w:tcBorders>
              <w:top w:val="nil"/>
              <w:left w:val="single" w:sz="4" w:space="0" w:color="auto"/>
            </w:tcBorders>
          </w:tcPr>
          <w:p w:rsidR="00EE08F3" w:rsidRPr="00EE08F3" w:rsidRDefault="00EE08F3" w:rsidP="00EE08F3">
            <w:pPr>
              <w:rPr>
                <w:rFonts w:ascii="Times New Roman" w:eastAsia="Times New Roman" w:hAnsi="Times New Roman" w:cs="Times New Roman"/>
                <w:sz w:val="2"/>
                <w:szCs w:val="2"/>
              </w:rPr>
            </w:pPr>
          </w:p>
        </w:tc>
      </w:tr>
      <w:tr w:rsidR="00EE08F3" w:rsidRPr="00EE08F3" w:rsidTr="007A4B9E">
        <w:trPr>
          <w:trHeight w:val="543"/>
        </w:trPr>
        <w:tc>
          <w:tcPr>
            <w:tcW w:w="582" w:type="dxa"/>
            <w:tcBorders>
              <w:top w:val="nil"/>
            </w:tcBorders>
          </w:tcPr>
          <w:p w:rsidR="00EE08F3" w:rsidRPr="00EE08F3" w:rsidRDefault="00EE08F3" w:rsidP="00EE08F3">
            <w:pPr>
              <w:rPr>
                <w:rFonts w:ascii="Times New Roman" w:eastAsia="Times New Roman" w:hAnsi="Times New Roman" w:cs="Times New Roman"/>
                <w:sz w:val="24"/>
              </w:rPr>
            </w:pPr>
          </w:p>
        </w:tc>
        <w:tc>
          <w:tcPr>
            <w:tcW w:w="432" w:type="dxa"/>
            <w:gridSpan w:val="2"/>
            <w:vMerge/>
            <w:tcBorders>
              <w:top w:val="nil"/>
            </w:tcBorders>
          </w:tcPr>
          <w:p w:rsidR="00EE08F3" w:rsidRPr="00EE08F3" w:rsidRDefault="00EE08F3" w:rsidP="00EE08F3">
            <w:pPr>
              <w:rPr>
                <w:rFonts w:ascii="Times New Roman" w:eastAsia="Times New Roman" w:hAnsi="Times New Roman" w:cs="Times New Roman"/>
                <w:sz w:val="2"/>
                <w:szCs w:val="2"/>
              </w:rPr>
            </w:pPr>
          </w:p>
        </w:tc>
        <w:tc>
          <w:tcPr>
            <w:tcW w:w="284" w:type="dxa"/>
            <w:gridSpan w:val="2"/>
            <w:vMerge/>
            <w:tcBorders>
              <w:top w:val="nil"/>
            </w:tcBorders>
          </w:tcPr>
          <w:p w:rsidR="00EE08F3" w:rsidRPr="00EE08F3" w:rsidRDefault="00EE08F3" w:rsidP="00EE08F3">
            <w:pPr>
              <w:rPr>
                <w:rFonts w:ascii="Times New Roman" w:eastAsia="Times New Roman" w:hAnsi="Times New Roman" w:cs="Times New Roman"/>
                <w:sz w:val="2"/>
                <w:szCs w:val="2"/>
              </w:rPr>
            </w:pPr>
          </w:p>
        </w:tc>
        <w:tc>
          <w:tcPr>
            <w:tcW w:w="4211" w:type="dxa"/>
            <w:gridSpan w:val="3"/>
            <w:tcBorders>
              <w:top w:val="nil"/>
            </w:tcBorders>
          </w:tcPr>
          <w:p w:rsidR="00EE08F3" w:rsidRPr="00EE08F3" w:rsidRDefault="00EE08F3" w:rsidP="00EE08F3">
            <w:pPr>
              <w:spacing w:line="265"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стихотворений.</w:t>
            </w:r>
          </w:p>
        </w:tc>
        <w:tc>
          <w:tcPr>
            <w:tcW w:w="716" w:type="dxa"/>
            <w:gridSpan w:val="3"/>
            <w:tcBorders>
              <w:top w:val="nil"/>
            </w:tcBorders>
          </w:tcPr>
          <w:p w:rsidR="00EE08F3" w:rsidRPr="00EE08F3" w:rsidRDefault="00EE08F3" w:rsidP="00EE08F3">
            <w:pPr>
              <w:rPr>
                <w:rFonts w:ascii="Times New Roman" w:eastAsia="Times New Roman" w:hAnsi="Times New Roman" w:cs="Times New Roman"/>
                <w:sz w:val="24"/>
              </w:rPr>
            </w:pPr>
          </w:p>
        </w:tc>
        <w:tc>
          <w:tcPr>
            <w:tcW w:w="4285" w:type="dxa"/>
            <w:gridSpan w:val="6"/>
            <w:vMerge/>
            <w:tcBorders>
              <w:top w:val="nil"/>
              <w:right w:val="single" w:sz="4" w:space="0" w:color="auto"/>
            </w:tcBorders>
          </w:tcPr>
          <w:p w:rsidR="00EE08F3" w:rsidRPr="00EE08F3" w:rsidRDefault="00EE08F3" w:rsidP="00EE08F3">
            <w:pPr>
              <w:rPr>
                <w:rFonts w:ascii="Times New Roman" w:eastAsia="Times New Roman" w:hAnsi="Times New Roman" w:cs="Times New Roman"/>
                <w:sz w:val="2"/>
                <w:szCs w:val="2"/>
              </w:rPr>
            </w:pPr>
          </w:p>
        </w:tc>
        <w:tc>
          <w:tcPr>
            <w:tcW w:w="30" w:type="dxa"/>
            <w:vMerge/>
            <w:tcBorders>
              <w:top w:val="nil"/>
              <w:left w:val="single" w:sz="4" w:space="0" w:color="auto"/>
            </w:tcBorders>
          </w:tcPr>
          <w:p w:rsidR="00EE08F3" w:rsidRPr="00EE08F3" w:rsidRDefault="00EE08F3" w:rsidP="00EE08F3">
            <w:pPr>
              <w:rPr>
                <w:rFonts w:ascii="Times New Roman" w:eastAsia="Times New Roman" w:hAnsi="Times New Roman" w:cs="Times New Roman"/>
                <w:sz w:val="2"/>
                <w:szCs w:val="2"/>
              </w:rPr>
            </w:pPr>
          </w:p>
        </w:tc>
      </w:tr>
      <w:tr w:rsidR="00EE08F3" w:rsidRPr="00EE08F3" w:rsidTr="007A4B9E">
        <w:trPr>
          <w:trHeight w:val="269"/>
        </w:trPr>
        <w:tc>
          <w:tcPr>
            <w:tcW w:w="582" w:type="dxa"/>
            <w:tcBorders>
              <w:bottom w:val="nil"/>
            </w:tcBorders>
          </w:tcPr>
          <w:p w:rsidR="00EE08F3" w:rsidRPr="00EE08F3" w:rsidRDefault="00EE08F3" w:rsidP="00EE08F3">
            <w:pPr>
              <w:spacing w:before="2" w:line="247" w:lineRule="exact"/>
              <w:ind w:left="110"/>
              <w:rPr>
                <w:rFonts w:ascii="Calibri" w:eastAsia="Times New Roman" w:hAnsi="Times New Roman" w:cs="Times New Roman"/>
              </w:rPr>
            </w:pPr>
            <w:r w:rsidRPr="00EE08F3">
              <w:rPr>
                <w:rFonts w:ascii="Calibri" w:eastAsia="Times New Roman" w:hAnsi="Times New Roman" w:cs="Times New Roman"/>
              </w:rPr>
              <w:t>12-</w:t>
            </w:r>
          </w:p>
        </w:tc>
        <w:tc>
          <w:tcPr>
            <w:tcW w:w="432" w:type="dxa"/>
            <w:gridSpan w:val="2"/>
            <w:vMerge w:val="restart"/>
          </w:tcPr>
          <w:p w:rsidR="00EE08F3" w:rsidRPr="00EE08F3" w:rsidRDefault="00EE08F3" w:rsidP="00EE08F3">
            <w:pPr>
              <w:rPr>
                <w:rFonts w:ascii="Times New Roman" w:eastAsia="Times New Roman" w:hAnsi="Times New Roman" w:cs="Times New Roman"/>
                <w:sz w:val="24"/>
              </w:rPr>
            </w:pPr>
          </w:p>
        </w:tc>
        <w:tc>
          <w:tcPr>
            <w:tcW w:w="284" w:type="dxa"/>
            <w:gridSpan w:val="2"/>
            <w:vMerge w:val="restart"/>
          </w:tcPr>
          <w:p w:rsidR="00EE08F3" w:rsidRPr="00EE08F3" w:rsidRDefault="00EE08F3" w:rsidP="00EE08F3">
            <w:pPr>
              <w:rPr>
                <w:rFonts w:ascii="Times New Roman" w:eastAsia="Times New Roman" w:hAnsi="Times New Roman" w:cs="Times New Roman"/>
                <w:sz w:val="24"/>
              </w:rPr>
            </w:pPr>
          </w:p>
        </w:tc>
        <w:tc>
          <w:tcPr>
            <w:tcW w:w="4211" w:type="dxa"/>
            <w:gridSpan w:val="3"/>
            <w:tcBorders>
              <w:bottom w:val="nil"/>
            </w:tcBorders>
          </w:tcPr>
          <w:p w:rsidR="00EE08F3" w:rsidRPr="00EE08F3" w:rsidRDefault="00EE08F3" w:rsidP="00EE08F3">
            <w:pPr>
              <w:spacing w:line="250"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Орфоэпическоечтение(при переходек</w:t>
            </w:r>
          </w:p>
        </w:tc>
        <w:tc>
          <w:tcPr>
            <w:tcW w:w="716" w:type="dxa"/>
            <w:gridSpan w:val="3"/>
            <w:tcBorders>
              <w:bottom w:val="nil"/>
            </w:tcBorders>
          </w:tcPr>
          <w:p w:rsidR="00EE08F3" w:rsidRPr="00EE08F3" w:rsidRDefault="00EE08F3" w:rsidP="00EE08F3">
            <w:pPr>
              <w:spacing w:before="2" w:line="247" w:lineRule="exact"/>
              <w:ind w:left="111"/>
              <w:rPr>
                <w:rFonts w:ascii="Calibri" w:eastAsia="Times New Roman" w:hAnsi="Times New Roman" w:cs="Times New Roman"/>
              </w:rPr>
            </w:pPr>
            <w:r w:rsidRPr="00EE08F3">
              <w:rPr>
                <w:rFonts w:ascii="Calibri" w:eastAsia="Times New Roman" w:hAnsi="Times New Roman" w:cs="Times New Roman"/>
              </w:rPr>
              <w:t>2</w:t>
            </w:r>
          </w:p>
        </w:tc>
        <w:tc>
          <w:tcPr>
            <w:tcW w:w="4285" w:type="dxa"/>
            <w:gridSpan w:val="6"/>
            <w:vMerge w:val="restart"/>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17"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vMerge w:val="restart"/>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272"/>
        </w:trPr>
        <w:tc>
          <w:tcPr>
            <w:tcW w:w="582" w:type="dxa"/>
            <w:tcBorders>
              <w:top w:val="nil"/>
            </w:tcBorders>
          </w:tcPr>
          <w:p w:rsidR="00EE08F3" w:rsidRPr="00EE08F3" w:rsidRDefault="00EE08F3" w:rsidP="00EE08F3">
            <w:pPr>
              <w:spacing w:line="253" w:lineRule="exact"/>
              <w:ind w:left="110"/>
              <w:rPr>
                <w:rFonts w:ascii="Calibri" w:eastAsia="Times New Roman" w:hAnsi="Times New Roman" w:cs="Times New Roman"/>
              </w:rPr>
            </w:pPr>
            <w:r w:rsidRPr="00EE08F3">
              <w:rPr>
                <w:rFonts w:ascii="Calibri" w:eastAsia="Times New Roman" w:hAnsi="Times New Roman" w:cs="Times New Roman"/>
              </w:rPr>
              <w:t>13</w:t>
            </w:r>
          </w:p>
        </w:tc>
        <w:tc>
          <w:tcPr>
            <w:tcW w:w="432" w:type="dxa"/>
            <w:gridSpan w:val="2"/>
            <w:vMerge/>
            <w:tcBorders>
              <w:top w:val="nil"/>
            </w:tcBorders>
          </w:tcPr>
          <w:p w:rsidR="00EE08F3" w:rsidRPr="00EE08F3" w:rsidRDefault="00EE08F3" w:rsidP="00EE08F3">
            <w:pPr>
              <w:rPr>
                <w:rFonts w:ascii="Times New Roman" w:eastAsia="Times New Roman" w:hAnsi="Times New Roman" w:cs="Times New Roman"/>
                <w:sz w:val="2"/>
                <w:szCs w:val="2"/>
              </w:rPr>
            </w:pPr>
          </w:p>
        </w:tc>
        <w:tc>
          <w:tcPr>
            <w:tcW w:w="284" w:type="dxa"/>
            <w:gridSpan w:val="2"/>
            <w:vMerge/>
            <w:tcBorders>
              <w:top w:val="nil"/>
            </w:tcBorders>
          </w:tcPr>
          <w:p w:rsidR="00EE08F3" w:rsidRPr="00EE08F3" w:rsidRDefault="00EE08F3" w:rsidP="00EE08F3">
            <w:pPr>
              <w:rPr>
                <w:rFonts w:ascii="Times New Roman" w:eastAsia="Times New Roman" w:hAnsi="Times New Roman" w:cs="Times New Roman"/>
                <w:sz w:val="2"/>
                <w:szCs w:val="2"/>
              </w:rPr>
            </w:pPr>
          </w:p>
        </w:tc>
        <w:tc>
          <w:tcPr>
            <w:tcW w:w="4211" w:type="dxa"/>
            <w:gridSpan w:val="3"/>
            <w:tcBorders>
              <w:top w:val="nil"/>
            </w:tcBorders>
          </w:tcPr>
          <w:p w:rsidR="00EE08F3" w:rsidRPr="00EE08F3" w:rsidRDefault="00EE08F3" w:rsidP="00EE08F3">
            <w:pPr>
              <w:spacing w:line="253" w:lineRule="exact"/>
              <w:ind w:left="111"/>
              <w:rPr>
                <w:rFonts w:ascii="Times New Roman" w:eastAsia="Times New Roman" w:hAnsi="Times New Roman" w:cs="Times New Roman"/>
                <w:sz w:val="24"/>
              </w:rPr>
            </w:pPr>
            <w:r w:rsidRPr="00EE08F3">
              <w:rPr>
                <w:rFonts w:ascii="Times New Roman" w:eastAsia="Times New Roman" w:hAnsi="Times New Roman" w:cs="Times New Roman"/>
                <w:sz w:val="24"/>
              </w:rPr>
              <w:t>чтениюцелымисловами).</w:t>
            </w:r>
          </w:p>
        </w:tc>
        <w:tc>
          <w:tcPr>
            <w:tcW w:w="716" w:type="dxa"/>
            <w:gridSpan w:val="3"/>
            <w:tcBorders>
              <w:top w:val="nil"/>
            </w:tcBorders>
          </w:tcPr>
          <w:p w:rsidR="00EE08F3" w:rsidRPr="00EE08F3" w:rsidRDefault="00EE08F3" w:rsidP="00EE08F3">
            <w:pPr>
              <w:rPr>
                <w:rFonts w:ascii="Times New Roman" w:eastAsia="Times New Roman" w:hAnsi="Times New Roman" w:cs="Times New Roman"/>
                <w:sz w:val="20"/>
              </w:rPr>
            </w:pPr>
          </w:p>
        </w:tc>
        <w:tc>
          <w:tcPr>
            <w:tcW w:w="4285" w:type="dxa"/>
            <w:gridSpan w:val="6"/>
            <w:vMerge/>
            <w:tcBorders>
              <w:top w:val="nil"/>
              <w:right w:val="single" w:sz="4" w:space="0" w:color="auto"/>
            </w:tcBorders>
          </w:tcPr>
          <w:p w:rsidR="00EE08F3" w:rsidRPr="00EE08F3" w:rsidRDefault="00EE08F3" w:rsidP="00EE08F3">
            <w:pPr>
              <w:rPr>
                <w:rFonts w:ascii="Times New Roman" w:eastAsia="Times New Roman" w:hAnsi="Times New Roman" w:cs="Times New Roman"/>
                <w:sz w:val="2"/>
                <w:szCs w:val="2"/>
              </w:rPr>
            </w:pPr>
          </w:p>
        </w:tc>
        <w:tc>
          <w:tcPr>
            <w:tcW w:w="30" w:type="dxa"/>
            <w:vMerge/>
            <w:tcBorders>
              <w:top w:val="nil"/>
              <w:left w:val="single" w:sz="4" w:space="0" w:color="auto"/>
            </w:tcBorders>
          </w:tcPr>
          <w:p w:rsidR="00EE08F3" w:rsidRPr="00EE08F3" w:rsidRDefault="00EE08F3" w:rsidP="00EE08F3">
            <w:pPr>
              <w:rPr>
                <w:rFonts w:ascii="Times New Roman" w:eastAsia="Times New Roman" w:hAnsi="Times New Roman" w:cs="Times New Roman"/>
                <w:sz w:val="2"/>
                <w:szCs w:val="2"/>
              </w:rPr>
            </w:pPr>
          </w:p>
        </w:tc>
      </w:tr>
      <w:tr w:rsidR="00EE08F3" w:rsidRPr="00EE08F3" w:rsidTr="007A4B9E">
        <w:trPr>
          <w:gridAfter w:val="1"/>
          <w:wAfter w:w="30" w:type="dxa"/>
          <w:trHeight w:val="1372"/>
        </w:trPr>
        <w:tc>
          <w:tcPr>
            <w:tcW w:w="582" w:type="dxa"/>
          </w:tcPr>
          <w:p w:rsidR="00EE08F3" w:rsidRPr="00EE08F3" w:rsidRDefault="00EE08F3" w:rsidP="00EE08F3">
            <w:pPr>
              <w:spacing w:before="1"/>
              <w:ind w:left="110"/>
              <w:rPr>
                <w:rFonts w:ascii="Calibri" w:eastAsia="Times New Roman" w:hAnsi="Times New Roman" w:cs="Times New Roman"/>
              </w:rPr>
            </w:pPr>
            <w:r w:rsidRPr="00EE08F3">
              <w:rPr>
                <w:rFonts w:ascii="Calibri" w:eastAsia="Times New Roman" w:hAnsi="Times New Roman" w:cs="Times New Roman"/>
              </w:rPr>
              <w:t>14-</w:t>
            </w:r>
          </w:p>
          <w:p w:rsidR="00EE08F3" w:rsidRPr="00EE08F3" w:rsidRDefault="00EE08F3" w:rsidP="00EE08F3">
            <w:pPr>
              <w:ind w:left="110"/>
              <w:rPr>
                <w:rFonts w:ascii="Calibri" w:eastAsia="Times New Roman" w:hAnsi="Times New Roman" w:cs="Times New Roman"/>
              </w:rPr>
            </w:pPr>
            <w:r w:rsidRPr="00EE08F3">
              <w:rPr>
                <w:rFonts w:ascii="Calibri" w:eastAsia="Times New Roman" w:hAnsi="Times New Roman" w:cs="Times New Roman"/>
              </w:rPr>
              <w:t>15</w:t>
            </w:r>
          </w:p>
        </w:tc>
        <w:tc>
          <w:tcPr>
            <w:tcW w:w="432" w:type="dxa"/>
            <w:gridSpan w:val="2"/>
          </w:tcPr>
          <w:p w:rsidR="00EE08F3" w:rsidRPr="00EE08F3" w:rsidRDefault="00EE08F3" w:rsidP="00EE08F3">
            <w:pPr>
              <w:rPr>
                <w:rFonts w:ascii="Times New Roman" w:eastAsia="Times New Roman" w:hAnsi="Times New Roman" w:cs="Times New Roman"/>
                <w:sz w:val="24"/>
              </w:rPr>
            </w:pPr>
          </w:p>
        </w:tc>
        <w:tc>
          <w:tcPr>
            <w:tcW w:w="284" w:type="dxa"/>
            <w:gridSpan w:val="2"/>
          </w:tcPr>
          <w:p w:rsidR="00EE08F3" w:rsidRPr="00EE08F3" w:rsidRDefault="00EE08F3" w:rsidP="00EE08F3">
            <w:pPr>
              <w:rPr>
                <w:rFonts w:ascii="Times New Roman" w:eastAsia="Times New Roman" w:hAnsi="Times New Roman" w:cs="Times New Roman"/>
                <w:sz w:val="24"/>
              </w:rPr>
            </w:pPr>
          </w:p>
        </w:tc>
        <w:tc>
          <w:tcPr>
            <w:tcW w:w="4211" w:type="dxa"/>
            <w:gridSpan w:val="3"/>
          </w:tcPr>
          <w:p w:rsidR="00EE08F3" w:rsidRPr="00EE08F3" w:rsidRDefault="00EE08F3" w:rsidP="00EE08F3">
            <w:pPr>
              <w:ind w:left="111" w:right="152" w:firstLine="33"/>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Орфографическое чтение(проговаривание) как средствосамоконтроля при письме под диктовкуиприсписывании.</w:t>
            </w:r>
          </w:p>
        </w:tc>
        <w:tc>
          <w:tcPr>
            <w:tcW w:w="716" w:type="dxa"/>
            <w:gridSpan w:val="3"/>
          </w:tcPr>
          <w:p w:rsidR="00EE08F3" w:rsidRPr="00EE08F3" w:rsidRDefault="00EE08F3" w:rsidP="00EE08F3">
            <w:pPr>
              <w:spacing w:before="1"/>
              <w:ind w:left="111"/>
              <w:rPr>
                <w:rFonts w:ascii="Calibri" w:eastAsia="Times New Roman" w:hAnsi="Times New Roman" w:cs="Times New Roman"/>
              </w:rPr>
            </w:pPr>
            <w:r w:rsidRPr="00EE08F3">
              <w:rPr>
                <w:rFonts w:ascii="Calibri" w:eastAsia="Times New Roman" w:hAnsi="Times New Roman" w:cs="Times New Roman"/>
              </w:rPr>
              <w:t>2</w:t>
            </w:r>
          </w:p>
        </w:tc>
        <w:tc>
          <w:tcPr>
            <w:tcW w:w="4245" w:type="dxa"/>
            <w:gridSpan w:val="4"/>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18"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40" w:type="dxa"/>
            <w:gridSpan w:val="2"/>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gridAfter w:val="1"/>
          <w:wAfter w:w="30" w:type="dxa"/>
          <w:trHeight w:val="321"/>
        </w:trPr>
        <w:tc>
          <w:tcPr>
            <w:tcW w:w="10510" w:type="dxa"/>
            <w:gridSpan w:val="17"/>
          </w:tcPr>
          <w:p w:rsidR="00EE08F3" w:rsidRPr="00EE08F3" w:rsidRDefault="00EE08F3" w:rsidP="00EE08F3">
            <w:pPr>
              <w:spacing w:line="301" w:lineRule="exact"/>
              <w:ind w:left="3124" w:right="2823"/>
              <w:jc w:val="center"/>
              <w:rPr>
                <w:rFonts w:ascii="Times New Roman" w:eastAsia="Times New Roman" w:hAnsi="Times New Roman" w:cs="Times New Roman"/>
                <w:b/>
                <w:sz w:val="28"/>
              </w:rPr>
            </w:pPr>
            <w:r w:rsidRPr="00EE08F3">
              <w:rPr>
                <w:rFonts w:ascii="Times New Roman" w:eastAsia="Times New Roman" w:hAnsi="Times New Roman" w:cs="Times New Roman"/>
                <w:b/>
                <w:sz w:val="28"/>
              </w:rPr>
              <w:t>Систематический курс(18ч.)</w:t>
            </w:r>
          </w:p>
        </w:tc>
      </w:tr>
      <w:tr w:rsidR="00EE08F3" w:rsidRPr="00EE08F3" w:rsidTr="007A4B9E">
        <w:trPr>
          <w:gridAfter w:val="1"/>
          <w:wAfter w:w="30" w:type="dxa"/>
          <w:trHeight w:val="1098"/>
        </w:trPr>
        <w:tc>
          <w:tcPr>
            <w:tcW w:w="582" w:type="dxa"/>
          </w:tcPr>
          <w:p w:rsidR="00EE08F3" w:rsidRPr="00EE08F3" w:rsidRDefault="00EE08F3" w:rsidP="00EE08F3">
            <w:pPr>
              <w:spacing w:before="1"/>
              <w:ind w:left="110"/>
              <w:rPr>
                <w:rFonts w:ascii="Calibri" w:eastAsia="Times New Roman" w:hAnsi="Times New Roman" w:cs="Times New Roman"/>
              </w:rPr>
            </w:pPr>
            <w:r w:rsidRPr="00EE08F3">
              <w:rPr>
                <w:rFonts w:ascii="Calibri" w:eastAsia="Times New Roman" w:hAnsi="Times New Roman" w:cs="Times New Roman"/>
              </w:rPr>
              <w:t>16</w:t>
            </w:r>
          </w:p>
        </w:tc>
        <w:tc>
          <w:tcPr>
            <w:tcW w:w="444" w:type="dxa"/>
            <w:gridSpan w:val="3"/>
          </w:tcPr>
          <w:p w:rsidR="00EE08F3" w:rsidRPr="00EE08F3" w:rsidRDefault="00EE08F3" w:rsidP="00EE08F3">
            <w:pPr>
              <w:rPr>
                <w:rFonts w:ascii="Times New Roman" w:eastAsia="Times New Roman" w:hAnsi="Times New Roman" w:cs="Times New Roman"/>
                <w:sz w:val="24"/>
              </w:rPr>
            </w:pPr>
          </w:p>
        </w:tc>
        <w:tc>
          <w:tcPr>
            <w:tcW w:w="391" w:type="dxa"/>
            <w:gridSpan w:val="2"/>
          </w:tcPr>
          <w:p w:rsidR="00EE08F3" w:rsidRPr="00EE08F3" w:rsidRDefault="00EE08F3" w:rsidP="00EE08F3">
            <w:pPr>
              <w:rPr>
                <w:rFonts w:ascii="Times New Roman" w:eastAsia="Times New Roman" w:hAnsi="Times New Roman" w:cs="Times New Roman"/>
                <w:sz w:val="24"/>
              </w:rPr>
            </w:pPr>
          </w:p>
        </w:tc>
        <w:tc>
          <w:tcPr>
            <w:tcW w:w="4107" w:type="dxa"/>
            <w:gridSpan w:val="3"/>
          </w:tcPr>
          <w:p w:rsidR="00EE08F3" w:rsidRPr="00EE08F3" w:rsidRDefault="00EE08F3" w:rsidP="00EE08F3">
            <w:pPr>
              <w:ind w:left="111" w:right="319"/>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Произведения о школьной жизни,уроках,одноклассниках,праздникахвшколе.</w:t>
            </w:r>
          </w:p>
        </w:tc>
        <w:tc>
          <w:tcPr>
            <w:tcW w:w="708" w:type="dxa"/>
            <w:gridSpan w:val="3"/>
          </w:tcPr>
          <w:p w:rsidR="00EE08F3" w:rsidRPr="00EE08F3" w:rsidRDefault="00EE08F3" w:rsidP="00EE08F3">
            <w:pPr>
              <w:spacing w:before="1"/>
              <w:ind w:left="111"/>
              <w:rPr>
                <w:rFonts w:ascii="Calibri" w:eastAsia="Times New Roman" w:hAnsi="Times New Roman" w:cs="Times New Roman"/>
              </w:rPr>
            </w:pPr>
            <w:r w:rsidRPr="00EE08F3">
              <w:rPr>
                <w:rFonts w:ascii="Calibri" w:eastAsia="Times New Roman" w:hAnsi="Times New Roman" w:cs="Times New Roman"/>
              </w:rPr>
              <w:t>1</w:t>
            </w:r>
          </w:p>
        </w:tc>
        <w:tc>
          <w:tcPr>
            <w:tcW w:w="4248" w:type="dxa"/>
            <w:gridSpan w:val="4"/>
            <w:tcBorders>
              <w:right w:val="single" w:sz="4" w:space="0" w:color="auto"/>
            </w:tcBorders>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gridAfter w:val="1"/>
          <w:wAfter w:w="30" w:type="dxa"/>
          <w:trHeight w:val="1372"/>
        </w:trPr>
        <w:tc>
          <w:tcPr>
            <w:tcW w:w="582" w:type="dxa"/>
          </w:tcPr>
          <w:p w:rsidR="00EE08F3" w:rsidRPr="00EE08F3" w:rsidRDefault="00EE08F3" w:rsidP="00EE08F3">
            <w:pPr>
              <w:spacing w:before="2"/>
              <w:ind w:left="110"/>
              <w:rPr>
                <w:rFonts w:ascii="Calibri" w:eastAsia="Times New Roman" w:hAnsi="Times New Roman" w:cs="Times New Roman"/>
              </w:rPr>
            </w:pPr>
            <w:r w:rsidRPr="00EE08F3">
              <w:rPr>
                <w:rFonts w:ascii="Calibri" w:eastAsia="Times New Roman" w:hAnsi="Times New Roman" w:cs="Times New Roman"/>
              </w:rPr>
              <w:lastRenderedPageBreak/>
              <w:t>17</w:t>
            </w:r>
          </w:p>
        </w:tc>
        <w:tc>
          <w:tcPr>
            <w:tcW w:w="444" w:type="dxa"/>
            <w:gridSpan w:val="3"/>
          </w:tcPr>
          <w:p w:rsidR="00EE08F3" w:rsidRPr="00EE08F3" w:rsidRDefault="00EE08F3" w:rsidP="00EE08F3">
            <w:pPr>
              <w:rPr>
                <w:rFonts w:ascii="Times New Roman" w:eastAsia="Times New Roman" w:hAnsi="Times New Roman" w:cs="Times New Roman"/>
                <w:sz w:val="24"/>
              </w:rPr>
            </w:pPr>
          </w:p>
        </w:tc>
        <w:tc>
          <w:tcPr>
            <w:tcW w:w="391" w:type="dxa"/>
            <w:gridSpan w:val="2"/>
          </w:tcPr>
          <w:p w:rsidR="00EE08F3" w:rsidRPr="00EE08F3" w:rsidRDefault="00EE08F3" w:rsidP="00EE08F3">
            <w:pPr>
              <w:rPr>
                <w:rFonts w:ascii="Times New Roman" w:eastAsia="Times New Roman" w:hAnsi="Times New Roman" w:cs="Times New Roman"/>
                <w:sz w:val="24"/>
              </w:rPr>
            </w:pPr>
          </w:p>
        </w:tc>
        <w:tc>
          <w:tcPr>
            <w:tcW w:w="4107" w:type="dxa"/>
            <w:gridSpan w:val="3"/>
          </w:tcPr>
          <w:p w:rsidR="00EE08F3" w:rsidRPr="00EE08F3" w:rsidRDefault="00EE08F3" w:rsidP="00EE08F3">
            <w:pPr>
              <w:spacing w:line="237" w:lineRule="auto"/>
              <w:ind w:left="111" w:right="617"/>
              <w:rPr>
                <w:rFonts w:ascii="Times New Roman" w:eastAsia="Times New Roman" w:hAnsi="Times New Roman" w:cs="Times New Roman"/>
                <w:sz w:val="24"/>
              </w:rPr>
            </w:pPr>
            <w:r w:rsidRPr="00EE08F3">
              <w:rPr>
                <w:rFonts w:ascii="Times New Roman" w:eastAsia="Times New Roman" w:hAnsi="Times New Roman" w:cs="Times New Roman"/>
                <w:sz w:val="24"/>
              </w:rPr>
              <w:t>Дж.Дарзаман.«Тискәрехәрефләр»(«Непослушныебуквы»).</w:t>
            </w:r>
          </w:p>
          <w:p w:rsidR="00EE08F3" w:rsidRPr="00EE08F3" w:rsidRDefault="00EE08F3" w:rsidP="00EE08F3">
            <w:pPr>
              <w:spacing w:line="237" w:lineRule="auto"/>
              <w:ind w:left="111" w:right="394"/>
              <w:rPr>
                <w:rFonts w:ascii="Times New Roman" w:eastAsia="Times New Roman" w:hAnsi="Times New Roman" w:cs="Times New Roman"/>
                <w:sz w:val="24"/>
              </w:rPr>
            </w:pPr>
            <w:r w:rsidRPr="00EE08F3">
              <w:rPr>
                <w:rFonts w:ascii="Times New Roman" w:eastAsia="Times New Roman" w:hAnsi="Times New Roman" w:cs="Times New Roman"/>
                <w:sz w:val="24"/>
              </w:rPr>
              <w:t>М. Магдеев. «Мәктәптә беренче көн»(«Первыйденьвшколе»).</w:t>
            </w:r>
          </w:p>
        </w:tc>
        <w:tc>
          <w:tcPr>
            <w:tcW w:w="708" w:type="dxa"/>
            <w:gridSpan w:val="3"/>
          </w:tcPr>
          <w:p w:rsidR="00EE08F3" w:rsidRPr="00EE08F3" w:rsidRDefault="00EE08F3" w:rsidP="00EE08F3">
            <w:pPr>
              <w:spacing w:before="2"/>
              <w:ind w:left="111"/>
              <w:rPr>
                <w:rFonts w:ascii="Calibri" w:eastAsia="Times New Roman" w:hAnsi="Times New Roman" w:cs="Times New Roman"/>
              </w:rPr>
            </w:pPr>
            <w:r w:rsidRPr="00EE08F3">
              <w:rPr>
                <w:rFonts w:ascii="Calibri" w:eastAsia="Times New Roman" w:hAnsi="Times New Roman" w:cs="Times New Roman"/>
              </w:rPr>
              <w:t>1</w:t>
            </w:r>
          </w:p>
        </w:tc>
        <w:tc>
          <w:tcPr>
            <w:tcW w:w="4248" w:type="dxa"/>
            <w:gridSpan w:val="4"/>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19"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gridAfter w:val="1"/>
          <w:wAfter w:w="30" w:type="dxa"/>
          <w:trHeight w:val="987"/>
        </w:trPr>
        <w:tc>
          <w:tcPr>
            <w:tcW w:w="615" w:type="dxa"/>
            <w:gridSpan w:val="2"/>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18</w:t>
            </w:r>
          </w:p>
        </w:tc>
        <w:tc>
          <w:tcPr>
            <w:tcW w:w="411" w:type="dxa"/>
            <w:gridSpan w:val="2"/>
          </w:tcPr>
          <w:p w:rsidR="00EE08F3" w:rsidRPr="00EE08F3" w:rsidRDefault="00EE08F3" w:rsidP="00EE08F3">
            <w:pPr>
              <w:rPr>
                <w:rFonts w:ascii="Times New Roman" w:eastAsia="Times New Roman" w:hAnsi="Times New Roman" w:cs="Times New Roman"/>
              </w:rPr>
            </w:pPr>
          </w:p>
        </w:tc>
        <w:tc>
          <w:tcPr>
            <w:tcW w:w="391" w:type="dxa"/>
            <w:gridSpan w:val="2"/>
          </w:tcPr>
          <w:p w:rsidR="00EE08F3" w:rsidRPr="00EE08F3" w:rsidRDefault="00EE08F3" w:rsidP="00EE08F3">
            <w:pPr>
              <w:rPr>
                <w:rFonts w:ascii="Times New Roman" w:eastAsia="Times New Roman" w:hAnsi="Times New Roman" w:cs="Times New Roman"/>
              </w:rPr>
            </w:pPr>
          </w:p>
        </w:tc>
        <w:tc>
          <w:tcPr>
            <w:tcW w:w="4107" w:type="dxa"/>
            <w:gridSpan w:val="3"/>
          </w:tcPr>
          <w:p w:rsidR="00EE08F3" w:rsidRPr="00EE08F3" w:rsidRDefault="00EE08F3" w:rsidP="00EE08F3">
            <w:pPr>
              <w:spacing w:line="237" w:lineRule="auto"/>
              <w:ind w:left="110" w:right="133"/>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М. Джалиль.«Беренчедәрес»(«Первыйурок»).</w:t>
            </w:r>
          </w:p>
          <w:p w:rsidR="00EE08F3" w:rsidRPr="00EE08F3" w:rsidRDefault="00EE08F3" w:rsidP="00EE08F3">
            <w:pPr>
              <w:spacing w:line="237" w:lineRule="auto"/>
              <w:ind w:left="110" w:right="939"/>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Ш.Маннур.«Яхшыбел»(«Знайхорошо»).</w:t>
            </w:r>
          </w:p>
          <w:p w:rsidR="00EE08F3" w:rsidRPr="00EE08F3" w:rsidRDefault="00EE08F3" w:rsidP="00EE08F3">
            <w:pPr>
              <w:spacing w:line="237" w:lineRule="auto"/>
              <w:ind w:left="110" w:right="730"/>
              <w:rPr>
                <w:rFonts w:ascii="Times New Roman" w:eastAsia="Times New Roman" w:hAnsi="Times New Roman" w:cs="Times New Roman"/>
                <w:sz w:val="24"/>
              </w:rPr>
            </w:pPr>
            <w:r w:rsidRPr="00EE08F3">
              <w:rPr>
                <w:rFonts w:ascii="Times New Roman" w:eastAsia="Times New Roman" w:hAnsi="Times New Roman" w:cs="Times New Roman"/>
                <w:sz w:val="24"/>
              </w:rPr>
              <w:t>Б.Рахмет.«Рәсемясыйбыз»(«Мырисуем»).</w:t>
            </w:r>
          </w:p>
        </w:tc>
        <w:tc>
          <w:tcPr>
            <w:tcW w:w="708" w:type="dxa"/>
            <w:gridSpan w:val="3"/>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3523" w:type="dxa"/>
            <w:gridSpan w:val="2"/>
            <w:tcBorders>
              <w:right w:val="single" w:sz="4" w:space="0" w:color="auto"/>
            </w:tcBorders>
          </w:tcPr>
          <w:p w:rsidR="00EE08F3" w:rsidRPr="00EE08F3" w:rsidRDefault="00F02661" w:rsidP="00EE08F3">
            <w:pPr>
              <w:rPr>
                <w:rFonts w:ascii="Times New Roman" w:eastAsia="Times New Roman" w:hAnsi="Times New Roman" w:cs="Times New Roman"/>
              </w:rPr>
            </w:pPr>
            <w:hyperlink r:id="rId20"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755" w:type="dxa"/>
            <w:gridSpan w:val="3"/>
            <w:tcBorders>
              <w:left w:val="single" w:sz="4" w:space="0" w:color="auto"/>
            </w:tcBorders>
          </w:tcPr>
          <w:p w:rsidR="00EE08F3" w:rsidRPr="00EE08F3" w:rsidRDefault="00EE08F3" w:rsidP="00EE08F3">
            <w:pPr>
              <w:rPr>
                <w:rFonts w:ascii="Times New Roman" w:eastAsia="Times New Roman" w:hAnsi="Times New Roman" w:cs="Times New Roman"/>
              </w:rPr>
            </w:pPr>
          </w:p>
        </w:tc>
      </w:tr>
      <w:tr w:rsidR="00EE08F3" w:rsidRPr="00EE08F3" w:rsidTr="007A4B9E">
        <w:trPr>
          <w:gridAfter w:val="1"/>
          <w:wAfter w:w="30" w:type="dxa"/>
          <w:trHeight w:val="703"/>
        </w:trPr>
        <w:tc>
          <w:tcPr>
            <w:tcW w:w="615" w:type="dxa"/>
            <w:gridSpan w:val="2"/>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19</w:t>
            </w:r>
          </w:p>
        </w:tc>
        <w:tc>
          <w:tcPr>
            <w:tcW w:w="411" w:type="dxa"/>
            <w:gridSpan w:val="2"/>
          </w:tcPr>
          <w:p w:rsidR="00EE08F3" w:rsidRPr="00EE08F3" w:rsidRDefault="00EE08F3" w:rsidP="00EE08F3">
            <w:pPr>
              <w:rPr>
                <w:rFonts w:ascii="Times New Roman" w:eastAsia="Times New Roman" w:hAnsi="Times New Roman" w:cs="Times New Roman"/>
              </w:rPr>
            </w:pPr>
          </w:p>
        </w:tc>
        <w:tc>
          <w:tcPr>
            <w:tcW w:w="391" w:type="dxa"/>
            <w:gridSpan w:val="2"/>
          </w:tcPr>
          <w:p w:rsidR="00EE08F3" w:rsidRPr="00EE08F3" w:rsidRDefault="00EE08F3" w:rsidP="00EE08F3">
            <w:pPr>
              <w:rPr>
                <w:rFonts w:ascii="Times New Roman" w:eastAsia="Times New Roman" w:hAnsi="Times New Roman" w:cs="Times New Roman"/>
              </w:rPr>
            </w:pPr>
          </w:p>
        </w:tc>
        <w:tc>
          <w:tcPr>
            <w:tcW w:w="4107" w:type="dxa"/>
            <w:gridSpan w:val="3"/>
          </w:tcPr>
          <w:p w:rsidR="00EE08F3" w:rsidRPr="00EE08F3" w:rsidRDefault="00EE08F3" w:rsidP="00EE08F3">
            <w:pPr>
              <w:spacing w:line="259" w:lineRule="exact"/>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К. Булатова. «Унгакадәр»(«До</w:t>
            </w:r>
          </w:p>
          <w:p w:rsidR="00EE08F3" w:rsidRPr="00EE08F3" w:rsidRDefault="00EE08F3" w:rsidP="00EE08F3">
            <w:pPr>
              <w:spacing w:line="242" w:lineRule="auto"/>
              <w:ind w:left="110" w:right="126"/>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десяти»).Детскийжурнал«Сабантуй»ошколе.</w:t>
            </w:r>
          </w:p>
        </w:tc>
        <w:tc>
          <w:tcPr>
            <w:tcW w:w="708" w:type="dxa"/>
            <w:gridSpan w:val="3"/>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3523" w:type="dxa"/>
            <w:gridSpan w:val="2"/>
            <w:tcBorders>
              <w:right w:val="single" w:sz="4" w:space="0" w:color="auto"/>
            </w:tcBorders>
          </w:tcPr>
          <w:p w:rsidR="00EE08F3" w:rsidRPr="00EE08F3" w:rsidRDefault="00F02661" w:rsidP="00EE08F3">
            <w:pPr>
              <w:rPr>
                <w:rFonts w:ascii="Times New Roman" w:eastAsia="Times New Roman" w:hAnsi="Times New Roman" w:cs="Times New Roman"/>
              </w:rPr>
            </w:pPr>
            <w:hyperlink r:id="rId21"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755" w:type="dxa"/>
            <w:gridSpan w:val="3"/>
            <w:tcBorders>
              <w:left w:val="single" w:sz="4" w:space="0" w:color="auto"/>
            </w:tcBorders>
          </w:tcPr>
          <w:p w:rsidR="00EE08F3" w:rsidRPr="00EE08F3" w:rsidRDefault="00EE08F3" w:rsidP="00EE08F3">
            <w:pPr>
              <w:rPr>
                <w:rFonts w:ascii="Times New Roman" w:eastAsia="Times New Roman" w:hAnsi="Times New Roman" w:cs="Times New Roman"/>
              </w:rPr>
            </w:pPr>
          </w:p>
        </w:tc>
      </w:tr>
      <w:tr w:rsidR="00EE08F3" w:rsidRPr="00EE08F3" w:rsidTr="007A4B9E">
        <w:trPr>
          <w:gridAfter w:val="1"/>
          <w:wAfter w:w="30" w:type="dxa"/>
          <w:trHeight w:val="273"/>
        </w:trPr>
        <w:tc>
          <w:tcPr>
            <w:tcW w:w="615" w:type="dxa"/>
            <w:gridSpan w:val="2"/>
          </w:tcPr>
          <w:p w:rsidR="00EE08F3" w:rsidRPr="00EE08F3" w:rsidRDefault="00EE08F3" w:rsidP="00EE08F3">
            <w:pPr>
              <w:spacing w:line="254" w:lineRule="exact"/>
              <w:ind w:left="110"/>
              <w:rPr>
                <w:rFonts w:ascii="Calibri" w:eastAsia="Times New Roman" w:hAnsi="Times New Roman" w:cs="Times New Roman"/>
              </w:rPr>
            </w:pPr>
            <w:r w:rsidRPr="00EE08F3">
              <w:rPr>
                <w:rFonts w:ascii="Calibri" w:eastAsia="Times New Roman" w:hAnsi="Times New Roman" w:cs="Times New Roman"/>
              </w:rPr>
              <w:t>20</w:t>
            </w:r>
          </w:p>
        </w:tc>
        <w:tc>
          <w:tcPr>
            <w:tcW w:w="411" w:type="dxa"/>
            <w:gridSpan w:val="2"/>
          </w:tcPr>
          <w:p w:rsidR="00EE08F3" w:rsidRPr="00EE08F3" w:rsidRDefault="00EE08F3" w:rsidP="00EE08F3">
            <w:pPr>
              <w:rPr>
                <w:rFonts w:ascii="Times New Roman" w:eastAsia="Times New Roman" w:hAnsi="Times New Roman" w:cs="Times New Roman"/>
                <w:sz w:val="20"/>
              </w:rPr>
            </w:pPr>
          </w:p>
        </w:tc>
        <w:tc>
          <w:tcPr>
            <w:tcW w:w="391" w:type="dxa"/>
            <w:gridSpan w:val="2"/>
          </w:tcPr>
          <w:p w:rsidR="00EE08F3" w:rsidRPr="00EE08F3" w:rsidRDefault="00EE08F3" w:rsidP="00EE08F3">
            <w:pPr>
              <w:rPr>
                <w:rFonts w:ascii="Times New Roman" w:eastAsia="Times New Roman" w:hAnsi="Times New Roman" w:cs="Times New Roman"/>
                <w:sz w:val="20"/>
              </w:rPr>
            </w:pPr>
          </w:p>
        </w:tc>
        <w:tc>
          <w:tcPr>
            <w:tcW w:w="4107" w:type="dxa"/>
            <w:gridSpan w:val="3"/>
          </w:tcPr>
          <w:p w:rsidR="00EE08F3" w:rsidRPr="00EE08F3" w:rsidRDefault="00EE08F3" w:rsidP="00EE08F3">
            <w:pPr>
              <w:spacing w:line="254"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Повторениепройденнойтемы</w:t>
            </w:r>
          </w:p>
        </w:tc>
        <w:tc>
          <w:tcPr>
            <w:tcW w:w="708" w:type="dxa"/>
            <w:gridSpan w:val="3"/>
          </w:tcPr>
          <w:p w:rsidR="00EE08F3" w:rsidRPr="00EE08F3" w:rsidRDefault="00EE08F3" w:rsidP="00EE08F3">
            <w:pPr>
              <w:spacing w:line="254"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3523" w:type="dxa"/>
            <w:gridSpan w:val="2"/>
            <w:tcBorders>
              <w:right w:val="single" w:sz="4" w:space="0" w:color="auto"/>
            </w:tcBorders>
          </w:tcPr>
          <w:p w:rsidR="00EE08F3" w:rsidRPr="00EE08F3" w:rsidRDefault="00F02661" w:rsidP="00EE08F3">
            <w:pPr>
              <w:rPr>
                <w:rFonts w:ascii="Times New Roman" w:eastAsia="Times New Roman" w:hAnsi="Times New Roman" w:cs="Times New Roman"/>
                <w:sz w:val="20"/>
              </w:rPr>
            </w:pPr>
            <w:hyperlink r:id="rId22"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755" w:type="dxa"/>
            <w:gridSpan w:val="3"/>
            <w:tcBorders>
              <w:left w:val="single" w:sz="4" w:space="0" w:color="auto"/>
            </w:tcBorders>
          </w:tcPr>
          <w:p w:rsidR="00EE08F3" w:rsidRPr="00EE08F3" w:rsidRDefault="00EE08F3" w:rsidP="00EE08F3">
            <w:pPr>
              <w:rPr>
                <w:rFonts w:ascii="Times New Roman" w:eastAsia="Times New Roman" w:hAnsi="Times New Roman" w:cs="Times New Roman"/>
                <w:sz w:val="20"/>
              </w:rPr>
            </w:pPr>
          </w:p>
        </w:tc>
      </w:tr>
      <w:tr w:rsidR="00EE08F3" w:rsidRPr="00EE08F3" w:rsidTr="007A4B9E">
        <w:trPr>
          <w:gridAfter w:val="1"/>
          <w:wAfter w:w="30" w:type="dxa"/>
          <w:trHeight w:val="972"/>
        </w:trPr>
        <w:tc>
          <w:tcPr>
            <w:tcW w:w="615" w:type="dxa"/>
            <w:gridSpan w:val="2"/>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21</w:t>
            </w:r>
          </w:p>
        </w:tc>
        <w:tc>
          <w:tcPr>
            <w:tcW w:w="411" w:type="dxa"/>
            <w:gridSpan w:val="2"/>
          </w:tcPr>
          <w:p w:rsidR="00EE08F3" w:rsidRPr="00EE08F3" w:rsidRDefault="00EE08F3" w:rsidP="00EE08F3">
            <w:pPr>
              <w:rPr>
                <w:rFonts w:ascii="Times New Roman" w:eastAsia="Times New Roman" w:hAnsi="Times New Roman" w:cs="Times New Roman"/>
              </w:rPr>
            </w:pPr>
          </w:p>
        </w:tc>
        <w:tc>
          <w:tcPr>
            <w:tcW w:w="391" w:type="dxa"/>
            <w:gridSpan w:val="2"/>
          </w:tcPr>
          <w:p w:rsidR="00EE08F3" w:rsidRPr="00EE08F3" w:rsidRDefault="00EE08F3" w:rsidP="00EE08F3">
            <w:pPr>
              <w:rPr>
                <w:rFonts w:ascii="Times New Roman" w:eastAsia="Times New Roman" w:hAnsi="Times New Roman" w:cs="Times New Roman"/>
              </w:rPr>
            </w:pPr>
          </w:p>
        </w:tc>
        <w:tc>
          <w:tcPr>
            <w:tcW w:w="4107" w:type="dxa"/>
            <w:gridSpan w:val="3"/>
          </w:tcPr>
          <w:p w:rsidR="00EE08F3" w:rsidRPr="00EE08F3" w:rsidRDefault="00EE08F3" w:rsidP="00EE08F3">
            <w:pPr>
              <w:spacing w:line="260" w:lineRule="exact"/>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Произведенияосемье,о ееролив</w:t>
            </w:r>
          </w:p>
          <w:p w:rsidR="00EE08F3" w:rsidRPr="00EE08F3" w:rsidRDefault="00EE08F3" w:rsidP="00EE08F3">
            <w:pPr>
              <w:spacing w:before="2"/>
              <w:ind w:left="110" w:right="76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жизни человека, членах семьи,семейныхтрадициях,оситуацияхобщениявсемье.</w:t>
            </w:r>
          </w:p>
        </w:tc>
        <w:tc>
          <w:tcPr>
            <w:tcW w:w="708" w:type="dxa"/>
            <w:gridSpan w:val="3"/>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3523" w:type="dxa"/>
            <w:gridSpan w:val="2"/>
            <w:tcBorders>
              <w:right w:val="single" w:sz="4" w:space="0" w:color="auto"/>
            </w:tcBorders>
          </w:tcPr>
          <w:p w:rsidR="00EE08F3" w:rsidRPr="00EE08F3" w:rsidRDefault="00EE08F3" w:rsidP="00EE08F3">
            <w:pPr>
              <w:rPr>
                <w:rFonts w:ascii="Times New Roman" w:eastAsia="Times New Roman" w:hAnsi="Times New Roman" w:cs="Times New Roman"/>
              </w:rPr>
            </w:pPr>
            <w:r w:rsidRPr="00EE08F3">
              <w:rPr>
                <w:rFonts w:ascii="Times New Roman" w:eastAsia="Times New Roman" w:hAnsi="Times New Roman" w:cs="Times New Roman"/>
                <w:sz w:val="24"/>
                <w:szCs w:val="24"/>
                <w:lang w:eastAsia="ru-RU"/>
              </w:rPr>
              <w:t>http://бала.рф/</w:t>
            </w:r>
          </w:p>
        </w:tc>
        <w:tc>
          <w:tcPr>
            <w:tcW w:w="755" w:type="dxa"/>
            <w:gridSpan w:val="3"/>
            <w:tcBorders>
              <w:left w:val="single" w:sz="4" w:space="0" w:color="auto"/>
            </w:tcBorders>
          </w:tcPr>
          <w:p w:rsidR="00EE08F3" w:rsidRPr="00EE08F3" w:rsidRDefault="00EE08F3" w:rsidP="00EE08F3">
            <w:pPr>
              <w:rPr>
                <w:rFonts w:ascii="Times New Roman" w:eastAsia="Times New Roman" w:hAnsi="Times New Roman" w:cs="Times New Roman"/>
              </w:rPr>
            </w:pPr>
          </w:p>
        </w:tc>
      </w:tr>
      <w:tr w:rsidR="00EE08F3" w:rsidRPr="00EE08F3" w:rsidTr="007A4B9E">
        <w:trPr>
          <w:gridAfter w:val="1"/>
          <w:wAfter w:w="30" w:type="dxa"/>
          <w:trHeight w:val="1142"/>
        </w:trPr>
        <w:tc>
          <w:tcPr>
            <w:tcW w:w="615" w:type="dxa"/>
            <w:gridSpan w:val="2"/>
          </w:tcPr>
          <w:p w:rsidR="00EE08F3" w:rsidRPr="00EE08F3" w:rsidRDefault="00EE08F3" w:rsidP="00EE08F3">
            <w:pPr>
              <w:spacing w:line="263" w:lineRule="exact"/>
              <w:ind w:left="110"/>
              <w:rPr>
                <w:rFonts w:ascii="Calibri" w:eastAsia="Times New Roman" w:hAnsi="Times New Roman" w:cs="Times New Roman"/>
              </w:rPr>
            </w:pPr>
            <w:r w:rsidRPr="00EE08F3">
              <w:rPr>
                <w:rFonts w:ascii="Calibri" w:eastAsia="Times New Roman" w:hAnsi="Times New Roman" w:cs="Times New Roman"/>
              </w:rPr>
              <w:t>22</w:t>
            </w:r>
          </w:p>
        </w:tc>
        <w:tc>
          <w:tcPr>
            <w:tcW w:w="411" w:type="dxa"/>
            <w:gridSpan w:val="2"/>
          </w:tcPr>
          <w:p w:rsidR="00EE08F3" w:rsidRPr="00EE08F3" w:rsidRDefault="00EE08F3" w:rsidP="00EE08F3">
            <w:pPr>
              <w:rPr>
                <w:rFonts w:ascii="Times New Roman" w:eastAsia="Times New Roman" w:hAnsi="Times New Roman" w:cs="Times New Roman"/>
              </w:rPr>
            </w:pPr>
          </w:p>
        </w:tc>
        <w:tc>
          <w:tcPr>
            <w:tcW w:w="391" w:type="dxa"/>
            <w:gridSpan w:val="2"/>
          </w:tcPr>
          <w:p w:rsidR="00EE08F3" w:rsidRPr="00EE08F3" w:rsidRDefault="00EE08F3" w:rsidP="00EE08F3">
            <w:pPr>
              <w:rPr>
                <w:rFonts w:ascii="Times New Roman" w:eastAsia="Times New Roman" w:hAnsi="Times New Roman" w:cs="Times New Roman"/>
              </w:rPr>
            </w:pPr>
          </w:p>
        </w:tc>
        <w:tc>
          <w:tcPr>
            <w:tcW w:w="4107" w:type="dxa"/>
            <w:gridSpan w:val="3"/>
          </w:tcPr>
          <w:p w:rsidR="00EE08F3" w:rsidRPr="00EE08F3" w:rsidRDefault="00EE08F3" w:rsidP="00EE08F3">
            <w:pPr>
              <w:spacing w:line="260" w:lineRule="exact"/>
              <w:ind w:left="138"/>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Г.Тукай.«Безнеңгаилә»(«Наша</w:t>
            </w:r>
          </w:p>
          <w:p w:rsidR="00EE08F3" w:rsidRPr="00EE08F3" w:rsidRDefault="00EE08F3" w:rsidP="00EE08F3">
            <w:pPr>
              <w:spacing w:before="2" w:line="275" w:lineRule="exact"/>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семья»).</w:t>
            </w:r>
          </w:p>
          <w:p w:rsidR="00EE08F3" w:rsidRPr="00EE08F3" w:rsidRDefault="00EE08F3" w:rsidP="00EE08F3">
            <w:pPr>
              <w:spacing w:line="242" w:lineRule="auto"/>
              <w:ind w:left="110" w:right="772" w:firstLine="28"/>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Ш. Галиев. «Дәү әнигә күчтәнәч»(«Гостинцыдля бабушки»).</w:t>
            </w:r>
          </w:p>
        </w:tc>
        <w:tc>
          <w:tcPr>
            <w:tcW w:w="708" w:type="dxa"/>
            <w:gridSpan w:val="3"/>
          </w:tcPr>
          <w:p w:rsidR="00EE08F3" w:rsidRPr="00EE08F3" w:rsidRDefault="00EE08F3" w:rsidP="00EE08F3">
            <w:pPr>
              <w:spacing w:line="263"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3523" w:type="dxa"/>
            <w:gridSpan w:val="2"/>
            <w:tcBorders>
              <w:right w:val="single" w:sz="4" w:space="0" w:color="auto"/>
            </w:tcBorders>
          </w:tcPr>
          <w:p w:rsidR="00EE08F3" w:rsidRPr="00EE08F3" w:rsidRDefault="00F02661" w:rsidP="00EE08F3">
            <w:pPr>
              <w:rPr>
                <w:rFonts w:ascii="Times New Roman" w:eastAsia="Times New Roman" w:hAnsi="Times New Roman" w:cs="Times New Roman"/>
              </w:rPr>
            </w:pPr>
            <w:hyperlink r:id="rId23"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755" w:type="dxa"/>
            <w:gridSpan w:val="3"/>
            <w:tcBorders>
              <w:left w:val="single" w:sz="4" w:space="0" w:color="auto"/>
            </w:tcBorders>
          </w:tcPr>
          <w:p w:rsidR="00EE08F3" w:rsidRPr="00EE08F3" w:rsidRDefault="00EE08F3" w:rsidP="00EE08F3">
            <w:pPr>
              <w:rPr>
                <w:rFonts w:ascii="Times New Roman" w:eastAsia="Times New Roman" w:hAnsi="Times New Roman" w:cs="Times New Roman"/>
              </w:rPr>
            </w:pPr>
          </w:p>
        </w:tc>
      </w:tr>
      <w:tr w:rsidR="00EE08F3" w:rsidRPr="00EE08F3" w:rsidTr="007A4B9E">
        <w:trPr>
          <w:gridAfter w:val="1"/>
          <w:wAfter w:w="30" w:type="dxa"/>
          <w:trHeight w:val="820"/>
        </w:trPr>
        <w:tc>
          <w:tcPr>
            <w:tcW w:w="615" w:type="dxa"/>
            <w:gridSpan w:val="2"/>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23</w:t>
            </w:r>
          </w:p>
        </w:tc>
        <w:tc>
          <w:tcPr>
            <w:tcW w:w="411" w:type="dxa"/>
            <w:gridSpan w:val="2"/>
          </w:tcPr>
          <w:p w:rsidR="00EE08F3" w:rsidRPr="00EE08F3" w:rsidRDefault="00EE08F3" w:rsidP="00EE08F3">
            <w:pPr>
              <w:rPr>
                <w:rFonts w:ascii="Times New Roman" w:eastAsia="Times New Roman" w:hAnsi="Times New Roman" w:cs="Times New Roman"/>
              </w:rPr>
            </w:pPr>
          </w:p>
        </w:tc>
        <w:tc>
          <w:tcPr>
            <w:tcW w:w="391" w:type="dxa"/>
            <w:gridSpan w:val="2"/>
          </w:tcPr>
          <w:p w:rsidR="00EE08F3" w:rsidRPr="00EE08F3" w:rsidRDefault="00EE08F3" w:rsidP="00EE08F3">
            <w:pPr>
              <w:rPr>
                <w:rFonts w:ascii="Times New Roman" w:eastAsia="Times New Roman" w:hAnsi="Times New Roman" w:cs="Times New Roman"/>
              </w:rPr>
            </w:pPr>
          </w:p>
        </w:tc>
        <w:tc>
          <w:tcPr>
            <w:tcW w:w="4107" w:type="dxa"/>
            <w:gridSpan w:val="3"/>
          </w:tcPr>
          <w:p w:rsidR="00EE08F3" w:rsidRPr="00EE08F3" w:rsidRDefault="00EE08F3" w:rsidP="00EE08F3">
            <w:pPr>
              <w:spacing w:line="260" w:lineRule="exact"/>
              <w:ind w:left="138"/>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Р.Валиев.«Барысындаяратам»(«Всех</w:t>
            </w:r>
          </w:p>
          <w:p w:rsidR="00EE08F3" w:rsidRPr="00EE08F3" w:rsidRDefault="00EE08F3" w:rsidP="00EE08F3">
            <w:pPr>
              <w:spacing w:before="3"/>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люблю»).</w:t>
            </w:r>
          </w:p>
        </w:tc>
        <w:tc>
          <w:tcPr>
            <w:tcW w:w="708" w:type="dxa"/>
            <w:gridSpan w:val="3"/>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3523" w:type="dxa"/>
            <w:gridSpan w:val="2"/>
            <w:tcBorders>
              <w:right w:val="single" w:sz="4" w:space="0" w:color="auto"/>
            </w:tcBorders>
          </w:tcPr>
          <w:p w:rsidR="00EE08F3" w:rsidRPr="00EE08F3" w:rsidRDefault="00F02661" w:rsidP="00EE08F3">
            <w:pPr>
              <w:rPr>
                <w:rFonts w:ascii="Times New Roman" w:eastAsia="Times New Roman" w:hAnsi="Times New Roman" w:cs="Times New Roman"/>
              </w:rPr>
            </w:pPr>
            <w:hyperlink r:id="rId24"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755" w:type="dxa"/>
            <w:gridSpan w:val="3"/>
            <w:tcBorders>
              <w:left w:val="single" w:sz="4" w:space="0" w:color="auto"/>
            </w:tcBorders>
          </w:tcPr>
          <w:p w:rsidR="00EE08F3" w:rsidRPr="00EE08F3" w:rsidRDefault="00EE08F3" w:rsidP="00EE08F3">
            <w:pPr>
              <w:rPr>
                <w:rFonts w:ascii="Times New Roman" w:eastAsia="Times New Roman" w:hAnsi="Times New Roman" w:cs="Times New Roman"/>
              </w:rPr>
            </w:pPr>
          </w:p>
        </w:tc>
      </w:tr>
    </w:tbl>
    <w:p w:rsidR="00EE08F3" w:rsidRPr="00EE08F3" w:rsidRDefault="00EE08F3" w:rsidP="00EE08F3">
      <w:pPr>
        <w:widowControl w:val="0"/>
        <w:autoSpaceDE w:val="0"/>
        <w:autoSpaceDN w:val="0"/>
        <w:spacing w:after="0" w:line="240" w:lineRule="auto"/>
        <w:rPr>
          <w:rFonts w:ascii="Times New Roman" w:eastAsia="Times New Roman" w:hAnsi="Times New Roman" w:cs="Times New Roman"/>
          <w:sz w:val="24"/>
        </w:rPr>
        <w:sectPr w:rsidR="00EE08F3" w:rsidRPr="00EE08F3" w:rsidSect="00A6322F">
          <w:footerReference w:type="default" r:id="rId25"/>
          <w:pgSz w:w="11910" w:h="16840"/>
          <w:pgMar w:top="280" w:right="600" w:bottom="620" w:left="480" w:header="0" w:footer="0" w:gutter="0"/>
          <w:cols w:space="720"/>
          <w:docGrid w:linePitch="299"/>
        </w:sectPr>
      </w:pPr>
    </w:p>
    <w:tbl>
      <w:tblPr>
        <w:tblStyle w:val="TableNormal"/>
        <w:tblW w:w="105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424"/>
        <w:gridCol w:w="425"/>
        <w:gridCol w:w="4098"/>
        <w:gridCol w:w="707"/>
        <w:gridCol w:w="4241"/>
        <w:gridCol w:w="30"/>
        <w:gridCol w:w="30"/>
      </w:tblGrid>
      <w:tr w:rsidR="00EE08F3" w:rsidRPr="00EE08F3" w:rsidTr="007A4B9E">
        <w:trPr>
          <w:trHeight w:val="820"/>
        </w:trPr>
        <w:tc>
          <w:tcPr>
            <w:tcW w:w="566"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lastRenderedPageBreak/>
              <w:t>24</w:t>
            </w:r>
          </w:p>
        </w:tc>
        <w:tc>
          <w:tcPr>
            <w:tcW w:w="424" w:type="dxa"/>
          </w:tcPr>
          <w:p w:rsidR="00EE08F3" w:rsidRPr="00EE08F3" w:rsidRDefault="00EE08F3" w:rsidP="00EE08F3">
            <w:pPr>
              <w:rPr>
                <w:rFonts w:ascii="Times New Roman" w:eastAsia="Times New Roman" w:hAnsi="Times New Roman" w:cs="Times New Roman"/>
              </w:rPr>
            </w:pPr>
          </w:p>
        </w:tc>
        <w:tc>
          <w:tcPr>
            <w:tcW w:w="425" w:type="dxa"/>
          </w:tcPr>
          <w:p w:rsidR="00EE08F3" w:rsidRPr="00EE08F3" w:rsidRDefault="00EE08F3" w:rsidP="00EE08F3">
            <w:pPr>
              <w:rPr>
                <w:rFonts w:ascii="Times New Roman" w:eastAsia="Times New Roman" w:hAnsi="Times New Roman" w:cs="Times New Roman"/>
              </w:rPr>
            </w:pPr>
          </w:p>
        </w:tc>
        <w:tc>
          <w:tcPr>
            <w:tcW w:w="4100" w:type="dxa"/>
          </w:tcPr>
          <w:p w:rsidR="00EE08F3" w:rsidRPr="00EE08F3" w:rsidRDefault="00EE08F3" w:rsidP="00EE08F3">
            <w:pPr>
              <w:spacing w:line="260" w:lineRule="exact"/>
              <w:ind w:left="138"/>
              <w:rPr>
                <w:rFonts w:ascii="Times New Roman" w:eastAsia="Times New Roman" w:hAnsi="Times New Roman" w:cs="Times New Roman"/>
                <w:sz w:val="24"/>
                <w:lang w:val="ru-RU"/>
              </w:rPr>
            </w:pPr>
            <w:r w:rsidRPr="00EE08F3">
              <w:rPr>
                <w:rFonts w:ascii="Times New Roman" w:eastAsia="Times New Roman" w:hAnsi="Times New Roman" w:cs="Times New Roman"/>
                <w:i/>
                <w:sz w:val="24"/>
                <w:lang w:val="ru-RU"/>
              </w:rPr>
              <w:t>Внеклассноечтение</w:t>
            </w:r>
            <w:r w:rsidRPr="00EE08F3">
              <w:rPr>
                <w:rFonts w:ascii="Times New Roman" w:eastAsia="Times New Roman" w:hAnsi="Times New Roman" w:cs="Times New Roman"/>
                <w:i/>
                <w:sz w:val="24"/>
                <w:vertAlign w:val="superscript"/>
                <w:lang w:val="ru-RU"/>
              </w:rPr>
              <w:t>1</w:t>
            </w:r>
            <w:r w:rsidRPr="00EE08F3">
              <w:rPr>
                <w:rFonts w:ascii="Times New Roman" w:eastAsia="Times New Roman" w:hAnsi="Times New Roman" w:cs="Times New Roman"/>
                <w:i/>
                <w:sz w:val="24"/>
                <w:lang w:val="ru-RU"/>
              </w:rPr>
              <w:t>:</w:t>
            </w:r>
            <w:r w:rsidRPr="00EE08F3">
              <w:rPr>
                <w:rFonts w:ascii="Times New Roman" w:eastAsia="Times New Roman" w:hAnsi="Times New Roman" w:cs="Times New Roman"/>
                <w:sz w:val="24"/>
                <w:lang w:val="ru-RU"/>
              </w:rPr>
              <w:t>А.Ахметгалиева.</w:t>
            </w:r>
          </w:p>
          <w:p w:rsidR="00EE08F3" w:rsidRPr="00EE08F3" w:rsidRDefault="00EE08F3" w:rsidP="00EE08F3">
            <w:pPr>
              <w:spacing w:before="2"/>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«Безнеңөйдә»(«Внашемдоме»).</w:t>
            </w:r>
          </w:p>
        </w:tc>
        <w:tc>
          <w:tcPr>
            <w:tcW w:w="707"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4268" w:type="dxa"/>
            <w:gridSpan w:val="2"/>
            <w:tcBorders>
              <w:right w:val="single" w:sz="4" w:space="0" w:color="auto"/>
            </w:tcBorders>
          </w:tcPr>
          <w:p w:rsidR="00EE08F3" w:rsidRPr="00EE08F3" w:rsidRDefault="00EE08F3" w:rsidP="00EE08F3">
            <w:pPr>
              <w:rPr>
                <w:rFonts w:ascii="Times New Roman" w:eastAsia="Times New Roman" w:hAnsi="Times New Roman" w:cs="Times New Roman"/>
              </w:rPr>
            </w:pPr>
            <w:r w:rsidRPr="00EE08F3">
              <w:rPr>
                <w:rFonts w:ascii="Times New Roman" w:eastAsia="Times New Roman" w:hAnsi="Times New Roman" w:cs="Times New Roman"/>
                <w:sz w:val="24"/>
                <w:szCs w:val="24"/>
                <w:lang w:eastAsia="ru-RU"/>
              </w:rPr>
              <w:t>http://бала.рф/</w:t>
            </w:r>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rPr>
            </w:pPr>
          </w:p>
        </w:tc>
      </w:tr>
      <w:tr w:rsidR="00EE08F3" w:rsidRPr="00EE08F3" w:rsidTr="007A4B9E">
        <w:trPr>
          <w:trHeight w:val="277"/>
        </w:trPr>
        <w:tc>
          <w:tcPr>
            <w:tcW w:w="566" w:type="dxa"/>
          </w:tcPr>
          <w:p w:rsidR="00EE08F3" w:rsidRPr="00EE08F3" w:rsidRDefault="00EE08F3" w:rsidP="00EE08F3">
            <w:pPr>
              <w:spacing w:line="258" w:lineRule="exact"/>
              <w:ind w:left="110"/>
              <w:rPr>
                <w:rFonts w:ascii="Calibri" w:eastAsia="Times New Roman" w:hAnsi="Times New Roman" w:cs="Times New Roman"/>
              </w:rPr>
            </w:pPr>
            <w:r w:rsidRPr="00EE08F3">
              <w:rPr>
                <w:rFonts w:ascii="Calibri" w:eastAsia="Times New Roman" w:hAnsi="Times New Roman" w:cs="Times New Roman"/>
              </w:rPr>
              <w:t>25</w:t>
            </w:r>
          </w:p>
        </w:tc>
        <w:tc>
          <w:tcPr>
            <w:tcW w:w="424" w:type="dxa"/>
          </w:tcPr>
          <w:p w:rsidR="00EE08F3" w:rsidRPr="00EE08F3" w:rsidRDefault="00EE08F3" w:rsidP="00EE08F3">
            <w:pPr>
              <w:rPr>
                <w:rFonts w:ascii="Times New Roman" w:eastAsia="Times New Roman" w:hAnsi="Times New Roman" w:cs="Times New Roman"/>
                <w:sz w:val="20"/>
              </w:rPr>
            </w:pPr>
          </w:p>
        </w:tc>
        <w:tc>
          <w:tcPr>
            <w:tcW w:w="425" w:type="dxa"/>
          </w:tcPr>
          <w:p w:rsidR="00EE08F3" w:rsidRPr="00EE08F3" w:rsidRDefault="00EE08F3" w:rsidP="00EE08F3">
            <w:pPr>
              <w:rPr>
                <w:rFonts w:ascii="Times New Roman" w:eastAsia="Times New Roman" w:hAnsi="Times New Roman" w:cs="Times New Roman"/>
                <w:sz w:val="20"/>
              </w:rPr>
            </w:pPr>
          </w:p>
        </w:tc>
        <w:tc>
          <w:tcPr>
            <w:tcW w:w="4100" w:type="dxa"/>
          </w:tcPr>
          <w:p w:rsidR="00EE08F3" w:rsidRPr="00EE08F3" w:rsidRDefault="00EE08F3" w:rsidP="00EE08F3">
            <w:pPr>
              <w:spacing w:line="25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Повторениепройденнойтемы</w:t>
            </w:r>
          </w:p>
        </w:tc>
        <w:tc>
          <w:tcPr>
            <w:tcW w:w="707" w:type="dxa"/>
          </w:tcPr>
          <w:p w:rsidR="00EE08F3" w:rsidRPr="00EE08F3" w:rsidRDefault="00EE08F3" w:rsidP="00EE08F3">
            <w:pPr>
              <w:spacing w:line="258"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4268" w:type="dxa"/>
            <w:gridSpan w:val="2"/>
            <w:tcBorders>
              <w:right w:val="single" w:sz="4" w:space="0" w:color="auto"/>
            </w:tcBorders>
          </w:tcPr>
          <w:p w:rsidR="00EE08F3" w:rsidRPr="00EE08F3" w:rsidRDefault="00F02661" w:rsidP="00EE08F3">
            <w:pPr>
              <w:rPr>
                <w:rFonts w:ascii="Times New Roman" w:eastAsia="Times New Roman" w:hAnsi="Times New Roman" w:cs="Times New Roman"/>
                <w:sz w:val="20"/>
              </w:rPr>
            </w:pPr>
            <w:hyperlink r:id="rId26"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0"/>
              </w:rPr>
            </w:pPr>
          </w:p>
        </w:tc>
      </w:tr>
      <w:tr w:rsidR="00EE08F3" w:rsidRPr="00EE08F3" w:rsidTr="007A4B9E">
        <w:trPr>
          <w:trHeight w:val="830"/>
        </w:trPr>
        <w:tc>
          <w:tcPr>
            <w:tcW w:w="566"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26</w:t>
            </w:r>
          </w:p>
        </w:tc>
        <w:tc>
          <w:tcPr>
            <w:tcW w:w="424" w:type="dxa"/>
          </w:tcPr>
          <w:p w:rsidR="00EE08F3" w:rsidRPr="00EE08F3" w:rsidRDefault="00EE08F3" w:rsidP="00EE08F3">
            <w:pPr>
              <w:rPr>
                <w:rFonts w:ascii="Times New Roman" w:eastAsia="Times New Roman" w:hAnsi="Times New Roman" w:cs="Times New Roman"/>
              </w:rPr>
            </w:pPr>
          </w:p>
        </w:tc>
        <w:tc>
          <w:tcPr>
            <w:tcW w:w="425" w:type="dxa"/>
          </w:tcPr>
          <w:p w:rsidR="00EE08F3" w:rsidRPr="00EE08F3" w:rsidRDefault="00EE08F3" w:rsidP="00EE08F3">
            <w:pPr>
              <w:rPr>
                <w:rFonts w:ascii="Times New Roman" w:eastAsia="Times New Roman" w:hAnsi="Times New Roman" w:cs="Times New Roman"/>
              </w:rPr>
            </w:pPr>
          </w:p>
        </w:tc>
        <w:tc>
          <w:tcPr>
            <w:tcW w:w="4100" w:type="dxa"/>
          </w:tcPr>
          <w:p w:rsidR="00EE08F3" w:rsidRPr="00EE08F3" w:rsidRDefault="00EE08F3" w:rsidP="00EE08F3">
            <w:pPr>
              <w:spacing w:line="260" w:lineRule="exact"/>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Малыежанрытатарскогоустного</w:t>
            </w:r>
          </w:p>
          <w:p w:rsidR="00EE08F3" w:rsidRPr="00EE08F3" w:rsidRDefault="00EE08F3" w:rsidP="00EE08F3">
            <w:pPr>
              <w:spacing w:before="4" w:line="237" w:lineRule="auto"/>
              <w:ind w:left="110" w:right="193"/>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народного творчества. Их место внашейжизни.Ситуациииспользования</w:t>
            </w:r>
          </w:p>
        </w:tc>
        <w:tc>
          <w:tcPr>
            <w:tcW w:w="707"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4268" w:type="dxa"/>
            <w:gridSpan w:val="2"/>
            <w:tcBorders>
              <w:right w:val="single" w:sz="4" w:space="0" w:color="auto"/>
            </w:tcBorders>
          </w:tcPr>
          <w:p w:rsidR="00EE08F3" w:rsidRPr="00EE08F3" w:rsidRDefault="00EE08F3" w:rsidP="00EE08F3">
            <w:pPr>
              <w:rPr>
                <w:rFonts w:ascii="Times New Roman" w:eastAsia="Times New Roman" w:hAnsi="Times New Roman" w:cs="Times New Roman"/>
              </w:rPr>
            </w:pPr>
            <w:r w:rsidRPr="00EE08F3">
              <w:rPr>
                <w:rFonts w:ascii="Times New Roman" w:eastAsia="Times New Roman" w:hAnsi="Times New Roman" w:cs="Times New Roman"/>
                <w:sz w:val="24"/>
                <w:szCs w:val="24"/>
                <w:lang w:eastAsia="ru-RU"/>
              </w:rPr>
              <w:t>http://бала.рф/</w:t>
            </w:r>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rPr>
            </w:pPr>
          </w:p>
        </w:tc>
      </w:tr>
      <w:tr w:rsidR="00EE08F3" w:rsidRPr="00EE08F3" w:rsidTr="007A4B9E">
        <w:trPr>
          <w:gridAfter w:val="1"/>
          <w:wAfter w:w="25" w:type="dxa"/>
          <w:trHeight w:val="273"/>
        </w:trPr>
        <w:tc>
          <w:tcPr>
            <w:tcW w:w="566" w:type="dxa"/>
          </w:tcPr>
          <w:p w:rsidR="00EE08F3" w:rsidRPr="00EE08F3" w:rsidRDefault="00EE08F3" w:rsidP="00EE08F3">
            <w:pPr>
              <w:spacing w:line="253" w:lineRule="exact"/>
              <w:ind w:left="110"/>
              <w:rPr>
                <w:rFonts w:ascii="Calibri" w:eastAsia="Times New Roman" w:hAnsi="Times New Roman" w:cs="Times New Roman"/>
              </w:rPr>
            </w:pPr>
            <w:r w:rsidRPr="00EE08F3">
              <w:rPr>
                <w:rFonts w:ascii="Calibri" w:eastAsia="Times New Roman" w:hAnsi="Times New Roman" w:cs="Times New Roman"/>
              </w:rPr>
              <w:t>27</w:t>
            </w:r>
          </w:p>
        </w:tc>
        <w:tc>
          <w:tcPr>
            <w:tcW w:w="424" w:type="dxa"/>
          </w:tcPr>
          <w:p w:rsidR="00EE08F3" w:rsidRPr="00EE08F3" w:rsidRDefault="00EE08F3" w:rsidP="00EE08F3">
            <w:pPr>
              <w:rPr>
                <w:rFonts w:ascii="Times New Roman" w:eastAsia="Times New Roman" w:hAnsi="Times New Roman" w:cs="Times New Roman"/>
                <w:sz w:val="20"/>
              </w:rPr>
            </w:pPr>
          </w:p>
        </w:tc>
        <w:tc>
          <w:tcPr>
            <w:tcW w:w="425" w:type="dxa"/>
          </w:tcPr>
          <w:p w:rsidR="00EE08F3" w:rsidRPr="00EE08F3" w:rsidRDefault="00EE08F3" w:rsidP="00EE08F3">
            <w:pPr>
              <w:rPr>
                <w:rFonts w:ascii="Times New Roman" w:eastAsia="Times New Roman" w:hAnsi="Times New Roman" w:cs="Times New Roman"/>
                <w:sz w:val="20"/>
              </w:rPr>
            </w:pPr>
          </w:p>
        </w:tc>
        <w:tc>
          <w:tcPr>
            <w:tcW w:w="4100" w:type="dxa"/>
          </w:tcPr>
          <w:p w:rsidR="00EE08F3" w:rsidRPr="00EE08F3" w:rsidRDefault="00EE08F3" w:rsidP="00EE08F3">
            <w:pPr>
              <w:spacing w:line="253" w:lineRule="exact"/>
              <w:ind w:left="172"/>
              <w:rPr>
                <w:rFonts w:ascii="Times New Roman" w:eastAsia="Times New Roman" w:hAnsi="Times New Roman" w:cs="Times New Roman"/>
                <w:sz w:val="24"/>
              </w:rPr>
            </w:pPr>
            <w:r w:rsidRPr="00EE08F3">
              <w:rPr>
                <w:rFonts w:ascii="Times New Roman" w:eastAsia="Times New Roman" w:hAnsi="Times New Roman" w:cs="Times New Roman"/>
                <w:sz w:val="24"/>
              </w:rPr>
              <w:t>Считалки,заклички.</w:t>
            </w:r>
          </w:p>
        </w:tc>
        <w:tc>
          <w:tcPr>
            <w:tcW w:w="707" w:type="dxa"/>
          </w:tcPr>
          <w:p w:rsidR="00EE08F3" w:rsidRPr="00EE08F3" w:rsidRDefault="00EE08F3" w:rsidP="00EE08F3">
            <w:pPr>
              <w:spacing w:line="253"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4243" w:type="dxa"/>
            <w:tcBorders>
              <w:right w:val="single" w:sz="4" w:space="0" w:color="auto"/>
            </w:tcBorders>
          </w:tcPr>
          <w:p w:rsidR="00EE08F3" w:rsidRPr="00EE08F3" w:rsidRDefault="00F02661" w:rsidP="00EE08F3">
            <w:pPr>
              <w:rPr>
                <w:rFonts w:ascii="Times New Roman" w:eastAsia="Times New Roman" w:hAnsi="Times New Roman" w:cs="Times New Roman"/>
                <w:sz w:val="20"/>
              </w:rPr>
            </w:pPr>
            <w:hyperlink r:id="rId27"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0"/>
              </w:rPr>
            </w:pPr>
          </w:p>
        </w:tc>
      </w:tr>
      <w:tr w:rsidR="00EE08F3" w:rsidRPr="00EE08F3" w:rsidTr="007A4B9E">
        <w:trPr>
          <w:gridAfter w:val="1"/>
          <w:wAfter w:w="25" w:type="dxa"/>
          <w:trHeight w:val="821"/>
        </w:trPr>
        <w:tc>
          <w:tcPr>
            <w:tcW w:w="566"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28</w:t>
            </w:r>
          </w:p>
        </w:tc>
        <w:tc>
          <w:tcPr>
            <w:tcW w:w="424" w:type="dxa"/>
          </w:tcPr>
          <w:p w:rsidR="00EE08F3" w:rsidRPr="00EE08F3" w:rsidRDefault="00EE08F3" w:rsidP="00EE08F3">
            <w:pPr>
              <w:rPr>
                <w:rFonts w:ascii="Times New Roman" w:eastAsia="Times New Roman" w:hAnsi="Times New Roman" w:cs="Times New Roman"/>
              </w:rPr>
            </w:pPr>
          </w:p>
        </w:tc>
        <w:tc>
          <w:tcPr>
            <w:tcW w:w="425" w:type="dxa"/>
          </w:tcPr>
          <w:p w:rsidR="00EE08F3" w:rsidRPr="00EE08F3" w:rsidRDefault="00EE08F3" w:rsidP="00EE08F3">
            <w:pPr>
              <w:rPr>
                <w:rFonts w:ascii="Times New Roman" w:eastAsia="Times New Roman" w:hAnsi="Times New Roman" w:cs="Times New Roman"/>
              </w:rPr>
            </w:pPr>
          </w:p>
        </w:tc>
        <w:tc>
          <w:tcPr>
            <w:tcW w:w="4100" w:type="dxa"/>
          </w:tcPr>
          <w:p w:rsidR="00EE08F3" w:rsidRPr="00EE08F3" w:rsidRDefault="00EE08F3" w:rsidP="00EE08F3">
            <w:pPr>
              <w:spacing w:line="260" w:lineRule="exact"/>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Произведенияо природе,о еекрасоте,о</w:t>
            </w:r>
          </w:p>
          <w:p w:rsidR="00EE08F3" w:rsidRPr="00EE08F3" w:rsidRDefault="00EE08F3" w:rsidP="00EE08F3">
            <w:pPr>
              <w:spacing w:before="2"/>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важностиеесохранения.</w:t>
            </w:r>
          </w:p>
        </w:tc>
        <w:tc>
          <w:tcPr>
            <w:tcW w:w="707"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4243" w:type="dxa"/>
            <w:tcBorders>
              <w:right w:val="single" w:sz="4" w:space="0" w:color="auto"/>
            </w:tcBorders>
          </w:tcPr>
          <w:p w:rsidR="00EE08F3" w:rsidRPr="00EE08F3" w:rsidRDefault="00F02661" w:rsidP="00EE08F3">
            <w:pPr>
              <w:rPr>
                <w:rFonts w:ascii="Times New Roman" w:eastAsia="Times New Roman" w:hAnsi="Times New Roman" w:cs="Times New Roman"/>
              </w:rPr>
            </w:pPr>
            <w:hyperlink r:id="rId28"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rPr>
            </w:pPr>
          </w:p>
        </w:tc>
      </w:tr>
      <w:tr w:rsidR="00EE08F3" w:rsidRPr="00EE08F3" w:rsidTr="007A4B9E">
        <w:trPr>
          <w:gridAfter w:val="1"/>
          <w:wAfter w:w="25" w:type="dxa"/>
          <w:trHeight w:val="546"/>
        </w:trPr>
        <w:tc>
          <w:tcPr>
            <w:tcW w:w="566"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29</w:t>
            </w:r>
          </w:p>
        </w:tc>
        <w:tc>
          <w:tcPr>
            <w:tcW w:w="424" w:type="dxa"/>
          </w:tcPr>
          <w:p w:rsidR="00EE08F3" w:rsidRPr="00EE08F3" w:rsidRDefault="00EE08F3" w:rsidP="00EE08F3">
            <w:pPr>
              <w:rPr>
                <w:rFonts w:ascii="Times New Roman" w:eastAsia="Times New Roman" w:hAnsi="Times New Roman" w:cs="Times New Roman"/>
              </w:rPr>
            </w:pPr>
          </w:p>
        </w:tc>
        <w:tc>
          <w:tcPr>
            <w:tcW w:w="425" w:type="dxa"/>
          </w:tcPr>
          <w:p w:rsidR="00EE08F3" w:rsidRPr="00EE08F3" w:rsidRDefault="00EE08F3" w:rsidP="00EE08F3">
            <w:pPr>
              <w:rPr>
                <w:rFonts w:ascii="Times New Roman" w:eastAsia="Times New Roman" w:hAnsi="Times New Roman" w:cs="Times New Roman"/>
              </w:rPr>
            </w:pPr>
          </w:p>
        </w:tc>
        <w:tc>
          <w:tcPr>
            <w:tcW w:w="4100" w:type="dxa"/>
          </w:tcPr>
          <w:p w:rsidR="00EE08F3" w:rsidRPr="00EE08F3" w:rsidRDefault="00EE08F3" w:rsidP="00EE08F3">
            <w:pPr>
              <w:spacing w:line="260" w:lineRule="exact"/>
              <w:ind w:left="148"/>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И. Туктар. «Җем-җем!..Чвик!»</w:t>
            </w:r>
          </w:p>
        </w:tc>
        <w:tc>
          <w:tcPr>
            <w:tcW w:w="707"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4243" w:type="dxa"/>
            <w:tcBorders>
              <w:right w:val="single" w:sz="4" w:space="0" w:color="auto"/>
            </w:tcBorders>
          </w:tcPr>
          <w:p w:rsidR="00EE08F3" w:rsidRPr="00EE08F3" w:rsidRDefault="00F02661" w:rsidP="00EE08F3">
            <w:pPr>
              <w:rPr>
                <w:rFonts w:ascii="Times New Roman" w:eastAsia="Times New Roman" w:hAnsi="Times New Roman" w:cs="Times New Roman"/>
              </w:rPr>
            </w:pPr>
            <w:hyperlink r:id="rId29"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rPr>
            </w:pPr>
          </w:p>
        </w:tc>
      </w:tr>
      <w:tr w:rsidR="00EE08F3" w:rsidRPr="00EE08F3" w:rsidTr="007A4B9E">
        <w:trPr>
          <w:gridAfter w:val="1"/>
          <w:wAfter w:w="25" w:type="dxa"/>
          <w:trHeight w:val="820"/>
        </w:trPr>
        <w:tc>
          <w:tcPr>
            <w:tcW w:w="566"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30</w:t>
            </w:r>
          </w:p>
        </w:tc>
        <w:tc>
          <w:tcPr>
            <w:tcW w:w="424" w:type="dxa"/>
          </w:tcPr>
          <w:p w:rsidR="00EE08F3" w:rsidRPr="00EE08F3" w:rsidRDefault="00EE08F3" w:rsidP="00EE08F3">
            <w:pPr>
              <w:rPr>
                <w:rFonts w:ascii="Times New Roman" w:eastAsia="Times New Roman" w:hAnsi="Times New Roman" w:cs="Times New Roman"/>
              </w:rPr>
            </w:pPr>
          </w:p>
        </w:tc>
        <w:tc>
          <w:tcPr>
            <w:tcW w:w="425" w:type="dxa"/>
          </w:tcPr>
          <w:p w:rsidR="00EE08F3" w:rsidRPr="00EE08F3" w:rsidRDefault="00EE08F3" w:rsidP="00EE08F3">
            <w:pPr>
              <w:rPr>
                <w:rFonts w:ascii="Times New Roman" w:eastAsia="Times New Roman" w:hAnsi="Times New Roman" w:cs="Times New Roman"/>
              </w:rPr>
            </w:pPr>
          </w:p>
        </w:tc>
        <w:tc>
          <w:tcPr>
            <w:tcW w:w="4100" w:type="dxa"/>
          </w:tcPr>
          <w:p w:rsidR="00EE08F3" w:rsidRPr="00EE08F3" w:rsidRDefault="00EE08F3" w:rsidP="00EE08F3">
            <w:pPr>
              <w:spacing w:line="237" w:lineRule="auto"/>
              <w:ind w:left="110" w:right="888" w:firstLine="38"/>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Ф.Садриев.«Яңгыр,яу,яу,яу!»(«Дождик,лей,лей,лей!»).</w:t>
            </w:r>
          </w:p>
        </w:tc>
        <w:tc>
          <w:tcPr>
            <w:tcW w:w="707"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4243" w:type="dxa"/>
            <w:tcBorders>
              <w:right w:val="single" w:sz="4" w:space="0" w:color="auto"/>
            </w:tcBorders>
          </w:tcPr>
          <w:p w:rsidR="00EE08F3" w:rsidRPr="00EE08F3" w:rsidRDefault="00EE08F3" w:rsidP="00EE08F3">
            <w:pPr>
              <w:rPr>
                <w:rFonts w:ascii="Times New Roman" w:eastAsia="Times New Roman" w:hAnsi="Times New Roman" w:cs="Times New Roman"/>
              </w:rPr>
            </w:pPr>
            <w:r w:rsidRPr="00EE08F3">
              <w:rPr>
                <w:rFonts w:ascii="Times New Roman" w:eastAsia="Times New Roman" w:hAnsi="Times New Roman" w:cs="Times New Roman"/>
                <w:sz w:val="24"/>
                <w:szCs w:val="24"/>
                <w:lang w:eastAsia="ru-RU"/>
              </w:rPr>
              <w:t>http://бала.рф/</w:t>
            </w:r>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rPr>
            </w:pPr>
          </w:p>
        </w:tc>
      </w:tr>
      <w:tr w:rsidR="00EE08F3" w:rsidRPr="00EE08F3" w:rsidTr="007A4B9E">
        <w:trPr>
          <w:gridAfter w:val="1"/>
          <w:wAfter w:w="25" w:type="dxa"/>
          <w:trHeight w:val="446"/>
        </w:trPr>
        <w:tc>
          <w:tcPr>
            <w:tcW w:w="566"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31</w:t>
            </w:r>
          </w:p>
        </w:tc>
        <w:tc>
          <w:tcPr>
            <w:tcW w:w="424" w:type="dxa"/>
          </w:tcPr>
          <w:p w:rsidR="00EE08F3" w:rsidRPr="00EE08F3" w:rsidRDefault="00EE08F3" w:rsidP="00EE08F3">
            <w:pPr>
              <w:rPr>
                <w:rFonts w:ascii="Times New Roman" w:eastAsia="Times New Roman" w:hAnsi="Times New Roman" w:cs="Times New Roman"/>
              </w:rPr>
            </w:pPr>
          </w:p>
        </w:tc>
        <w:tc>
          <w:tcPr>
            <w:tcW w:w="425" w:type="dxa"/>
          </w:tcPr>
          <w:p w:rsidR="00EE08F3" w:rsidRPr="00EE08F3" w:rsidRDefault="00EE08F3" w:rsidP="00EE08F3">
            <w:pPr>
              <w:rPr>
                <w:rFonts w:ascii="Times New Roman" w:eastAsia="Times New Roman" w:hAnsi="Times New Roman" w:cs="Times New Roman"/>
              </w:rPr>
            </w:pPr>
          </w:p>
        </w:tc>
        <w:tc>
          <w:tcPr>
            <w:tcW w:w="4100" w:type="dxa"/>
          </w:tcPr>
          <w:p w:rsidR="00EE08F3" w:rsidRPr="00EE08F3" w:rsidRDefault="00EE08F3" w:rsidP="00EE08F3">
            <w:pPr>
              <w:spacing w:line="237" w:lineRule="auto"/>
              <w:ind w:left="110" w:right="572" w:firstLine="38"/>
              <w:rPr>
                <w:rFonts w:ascii="Times New Roman" w:eastAsia="Times New Roman" w:hAnsi="Times New Roman" w:cs="Times New Roman"/>
                <w:sz w:val="24"/>
              </w:rPr>
            </w:pPr>
            <w:r w:rsidRPr="00EE08F3">
              <w:rPr>
                <w:rFonts w:ascii="Times New Roman" w:eastAsia="Times New Roman" w:hAnsi="Times New Roman" w:cs="Times New Roman"/>
                <w:sz w:val="24"/>
              </w:rPr>
              <w:t>Ш.Галиев.«Тәмлеҗәй»(«Вкусноелето»).</w:t>
            </w:r>
          </w:p>
        </w:tc>
        <w:tc>
          <w:tcPr>
            <w:tcW w:w="707"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4243" w:type="dxa"/>
            <w:tcBorders>
              <w:right w:val="single" w:sz="4" w:space="0" w:color="auto"/>
            </w:tcBorders>
          </w:tcPr>
          <w:p w:rsidR="00EE08F3" w:rsidRPr="00EE08F3" w:rsidRDefault="00F02661" w:rsidP="00EE08F3">
            <w:pPr>
              <w:rPr>
                <w:rFonts w:ascii="Times New Roman" w:eastAsia="Times New Roman" w:hAnsi="Times New Roman" w:cs="Times New Roman"/>
              </w:rPr>
            </w:pPr>
            <w:hyperlink r:id="rId30"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rPr>
            </w:pPr>
          </w:p>
        </w:tc>
      </w:tr>
      <w:tr w:rsidR="00EE08F3" w:rsidRPr="00EE08F3" w:rsidTr="007A4B9E">
        <w:trPr>
          <w:gridAfter w:val="1"/>
          <w:wAfter w:w="25" w:type="dxa"/>
          <w:trHeight w:val="741"/>
        </w:trPr>
        <w:tc>
          <w:tcPr>
            <w:tcW w:w="566"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32</w:t>
            </w:r>
          </w:p>
        </w:tc>
        <w:tc>
          <w:tcPr>
            <w:tcW w:w="424" w:type="dxa"/>
          </w:tcPr>
          <w:p w:rsidR="00EE08F3" w:rsidRPr="00EE08F3" w:rsidRDefault="00EE08F3" w:rsidP="00EE08F3">
            <w:pPr>
              <w:rPr>
                <w:rFonts w:ascii="Times New Roman" w:eastAsia="Times New Roman" w:hAnsi="Times New Roman" w:cs="Times New Roman"/>
              </w:rPr>
            </w:pPr>
          </w:p>
        </w:tc>
        <w:tc>
          <w:tcPr>
            <w:tcW w:w="425" w:type="dxa"/>
          </w:tcPr>
          <w:p w:rsidR="00EE08F3" w:rsidRPr="00EE08F3" w:rsidRDefault="00EE08F3" w:rsidP="00EE08F3">
            <w:pPr>
              <w:rPr>
                <w:rFonts w:ascii="Times New Roman" w:eastAsia="Times New Roman" w:hAnsi="Times New Roman" w:cs="Times New Roman"/>
              </w:rPr>
            </w:pPr>
          </w:p>
        </w:tc>
        <w:tc>
          <w:tcPr>
            <w:tcW w:w="4100" w:type="dxa"/>
          </w:tcPr>
          <w:p w:rsidR="00EE08F3" w:rsidRPr="00EE08F3" w:rsidRDefault="00EE08F3" w:rsidP="00EE08F3">
            <w:pPr>
              <w:spacing w:line="259" w:lineRule="exact"/>
              <w:ind w:left="148"/>
              <w:rPr>
                <w:rFonts w:ascii="Times New Roman" w:eastAsia="Times New Roman" w:hAnsi="Times New Roman" w:cs="Times New Roman"/>
                <w:i/>
                <w:sz w:val="24"/>
                <w:lang w:val="ru-RU"/>
              </w:rPr>
            </w:pPr>
            <w:r w:rsidRPr="00EE08F3">
              <w:rPr>
                <w:rFonts w:ascii="Times New Roman" w:eastAsia="Times New Roman" w:hAnsi="Times New Roman" w:cs="Times New Roman"/>
                <w:i/>
                <w:sz w:val="24"/>
                <w:lang w:val="ru-RU"/>
              </w:rPr>
              <w:t>Внеклассноечтение:</w:t>
            </w:r>
          </w:p>
          <w:p w:rsidR="00EE08F3" w:rsidRPr="00EE08F3" w:rsidRDefault="00EE08F3" w:rsidP="00EE08F3">
            <w:pPr>
              <w:spacing w:line="242" w:lineRule="auto"/>
              <w:ind w:left="110" w:right="1070" w:firstLine="38"/>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Р.Валиева.«Кыңгыраучәчәк»(«Колокольчик»).</w:t>
            </w:r>
          </w:p>
        </w:tc>
        <w:tc>
          <w:tcPr>
            <w:tcW w:w="707" w:type="dxa"/>
          </w:tcPr>
          <w:p w:rsidR="00EE08F3" w:rsidRPr="00EE08F3" w:rsidRDefault="00EE08F3" w:rsidP="00EE08F3">
            <w:pPr>
              <w:spacing w:line="262"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4243" w:type="dxa"/>
            <w:tcBorders>
              <w:right w:val="single" w:sz="4" w:space="0" w:color="auto"/>
            </w:tcBorders>
          </w:tcPr>
          <w:p w:rsidR="00EE08F3" w:rsidRPr="00EE08F3" w:rsidRDefault="00EE08F3" w:rsidP="00EE08F3">
            <w:pPr>
              <w:rPr>
                <w:rFonts w:ascii="Times New Roman" w:eastAsia="Times New Roman" w:hAnsi="Times New Roman" w:cs="Times New Roman"/>
              </w:rPr>
            </w:pPr>
            <w:r w:rsidRPr="00EE08F3">
              <w:rPr>
                <w:rFonts w:ascii="Times New Roman" w:eastAsia="Times New Roman" w:hAnsi="Times New Roman" w:cs="Times New Roman"/>
                <w:sz w:val="24"/>
                <w:szCs w:val="24"/>
                <w:lang w:eastAsia="ru-RU"/>
              </w:rPr>
              <w:t>http://бала.рф/</w:t>
            </w:r>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rPr>
            </w:pPr>
          </w:p>
        </w:tc>
      </w:tr>
      <w:tr w:rsidR="00EE08F3" w:rsidRPr="00EE08F3" w:rsidTr="007A4B9E">
        <w:trPr>
          <w:gridAfter w:val="1"/>
          <w:wAfter w:w="25" w:type="dxa"/>
          <w:trHeight w:val="277"/>
        </w:trPr>
        <w:tc>
          <w:tcPr>
            <w:tcW w:w="566" w:type="dxa"/>
          </w:tcPr>
          <w:p w:rsidR="00EE08F3" w:rsidRPr="00EE08F3" w:rsidRDefault="00EE08F3" w:rsidP="00EE08F3">
            <w:pPr>
              <w:spacing w:line="258" w:lineRule="exact"/>
              <w:ind w:left="110"/>
              <w:rPr>
                <w:rFonts w:ascii="Calibri" w:eastAsia="Times New Roman" w:hAnsi="Times New Roman" w:cs="Times New Roman"/>
              </w:rPr>
            </w:pPr>
            <w:r w:rsidRPr="00EE08F3">
              <w:rPr>
                <w:rFonts w:ascii="Calibri" w:eastAsia="Times New Roman" w:hAnsi="Times New Roman" w:cs="Times New Roman"/>
              </w:rPr>
              <w:t>33</w:t>
            </w:r>
          </w:p>
        </w:tc>
        <w:tc>
          <w:tcPr>
            <w:tcW w:w="424" w:type="dxa"/>
          </w:tcPr>
          <w:p w:rsidR="00EE08F3" w:rsidRPr="00EE08F3" w:rsidRDefault="00EE08F3" w:rsidP="00EE08F3">
            <w:pPr>
              <w:rPr>
                <w:rFonts w:ascii="Times New Roman" w:eastAsia="Times New Roman" w:hAnsi="Times New Roman" w:cs="Times New Roman"/>
                <w:sz w:val="20"/>
              </w:rPr>
            </w:pPr>
          </w:p>
        </w:tc>
        <w:tc>
          <w:tcPr>
            <w:tcW w:w="425" w:type="dxa"/>
          </w:tcPr>
          <w:p w:rsidR="00EE08F3" w:rsidRPr="00EE08F3" w:rsidRDefault="00EE08F3" w:rsidP="00EE08F3">
            <w:pPr>
              <w:rPr>
                <w:rFonts w:ascii="Times New Roman" w:eastAsia="Times New Roman" w:hAnsi="Times New Roman" w:cs="Times New Roman"/>
                <w:sz w:val="20"/>
              </w:rPr>
            </w:pPr>
          </w:p>
        </w:tc>
        <w:tc>
          <w:tcPr>
            <w:tcW w:w="4100" w:type="dxa"/>
          </w:tcPr>
          <w:p w:rsidR="00EE08F3" w:rsidRPr="00EE08F3" w:rsidRDefault="00EE08F3" w:rsidP="00EE08F3">
            <w:pPr>
              <w:spacing w:line="25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Повторение пройденного материала</w:t>
            </w:r>
          </w:p>
        </w:tc>
        <w:tc>
          <w:tcPr>
            <w:tcW w:w="707" w:type="dxa"/>
          </w:tcPr>
          <w:p w:rsidR="00EE08F3" w:rsidRPr="00EE08F3" w:rsidRDefault="00EE08F3" w:rsidP="00EE08F3">
            <w:pPr>
              <w:spacing w:line="258" w:lineRule="exact"/>
              <w:ind w:left="110"/>
              <w:rPr>
                <w:rFonts w:ascii="Calibri" w:eastAsia="Times New Roman" w:hAnsi="Times New Roman" w:cs="Times New Roman"/>
              </w:rPr>
            </w:pPr>
            <w:r w:rsidRPr="00EE08F3">
              <w:rPr>
                <w:rFonts w:ascii="Calibri" w:eastAsia="Times New Roman" w:hAnsi="Times New Roman" w:cs="Times New Roman"/>
              </w:rPr>
              <w:t>1</w:t>
            </w:r>
          </w:p>
        </w:tc>
        <w:tc>
          <w:tcPr>
            <w:tcW w:w="4243" w:type="dxa"/>
            <w:tcBorders>
              <w:right w:val="single" w:sz="4" w:space="0" w:color="auto"/>
            </w:tcBorders>
          </w:tcPr>
          <w:p w:rsidR="00EE08F3" w:rsidRPr="00EE08F3" w:rsidRDefault="00F02661" w:rsidP="00EE08F3">
            <w:pPr>
              <w:rPr>
                <w:rFonts w:ascii="Times New Roman" w:eastAsia="Times New Roman" w:hAnsi="Times New Roman" w:cs="Times New Roman"/>
                <w:sz w:val="24"/>
                <w:szCs w:val="24"/>
              </w:rPr>
            </w:pPr>
            <w:hyperlink r:id="rId31"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30" w:type="dxa"/>
            <w:tcBorders>
              <w:left w:val="single" w:sz="4" w:space="0" w:color="auto"/>
            </w:tcBorders>
          </w:tcPr>
          <w:p w:rsidR="00EE08F3" w:rsidRPr="00EE08F3" w:rsidRDefault="00EE08F3" w:rsidP="00EE08F3">
            <w:pPr>
              <w:rPr>
                <w:rFonts w:ascii="Times New Roman" w:eastAsia="Times New Roman" w:hAnsi="Times New Roman" w:cs="Times New Roman"/>
                <w:sz w:val="20"/>
              </w:rPr>
            </w:pPr>
          </w:p>
        </w:tc>
      </w:tr>
    </w:tbl>
    <w:p w:rsidR="00EE08F3" w:rsidRPr="00EE08F3" w:rsidRDefault="00EE08F3" w:rsidP="00EE08F3">
      <w:pPr>
        <w:keepNext/>
        <w:keepLines/>
        <w:spacing w:before="240" w:after="120" w:line="360" w:lineRule="auto"/>
        <w:ind w:firstLine="709"/>
        <w:jc w:val="center"/>
        <w:outlineLvl w:val="0"/>
        <w:rPr>
          <w:rFonts w:ascii="Times New Roman" w:eastAsia="Calibri" w:hAnsi="Times New Roman" w:cs="Times New Roman"/>
          <w:b/>
          <w:bCs/>
          <w:sz w:val="28"/>
          <w:szCs w:val="28"/>
          <w:lang w:val="tt-RU"/>
        </w:rPr>
      </w:pPr>
    </w:p>
    <w:p w:rsidR="00EE08F3" w:rsidRPr="00EE08F3" w:rsidRDefault="00EE08F3" w:rsidP="00EE08F3">
      <w:pPr>
        <w:spacing w:after="200" w:line="276" w:lineRule="auto"/>
        <w:jc w:val="center"/>
        <w:rPr>
          <w:rFonts w:ascii="Times New Roman" w:eastAsia="Calibri" w:hAnsi="Times New Roman" w:cs="Times New Roman"/>
          <w:b/>
          <w:sz w:val="24"/>
          <w:szCs w:val="24"/>
        </w:rPr>
      </w:pPr>
    </w:p>
    <w:p w:rsidR="00EE08F3" w:rsidRPr="00EE08F3" w:rsidRDefault="00EE08F3" w:rsidP="00EE08F3">
      <w:pPr>
        <w:spacing w:after="200" w:line="276" w:lineRule="auto"/>
        <w:jc w:val="center"/>
        <w:rPr>
          <w:rFonts w:ascii="Times New Roman" w:eastAsia="Calibri" w:hAnsi="Times New Roman" w:cs="Times New Roman"/>
          <w:b/>
          <w:sz w:val="24"/>
          <w:szCs w:val="24"/>
        </w:rPr>
      </w:pPr>
    </w:p>
    <w:p w:rsidR="00EE08F3" w:rsidRPr="00EE08F3" w:rsidRDefault="00EE08F3" w:rsidP="00EE08F3">
      <w:pPr>
        <w:spacing w:after="200" w:line="276"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rPr>
        <w:t>Поурочное планирование 2 класс</w:t>
      </w:r>
    </w:p>
    <w:tbl>
      <w:tblPr>
        <w:tblStyle w:val="af2"/>
        <w:tblW w:w="10173" w:type="dxa"/>
        <w:tblLook w:val="04A0" w:firstRow="1" w:lastRow="0" w:firstColumn="1" w:lastColumn="0" w:noHBand="0" w:noVBand="1"/>
      </w:tblPr>
      <w:tblGrid>
        <w:gridCol w:w="946"/>
        <w:gridCol w:w="828"/>
        <w:gridCol w:w="780"/>
        <w:gridCol w:w="3300"/>
        <w:gridCol w:w="1298"/>
        <w:gridCol w:w="3021"/>
      </w:tblGrid>
      <w:tr w:rsidR="00EE08F3" w:rsidRPr="00EE08F3" w:rsidTr="007A4B9E">
        <w:trPr>
          <w:trHeight w:val="70"/>
        </w:trPr>
        <w:tc>
          <w:tcPr>
            <w:tcW w:w="946" w:type="dxa"/>
          </w:tcPr>
          <w:p w:rsidR="00EE08F3" w:rsidRPr="00EE08F3" w:rsidRDefault="00EE08F3" w:rsidP="00EE08F3">
            <w:pPr>
              <w:spacing w:line="36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rPr>
              <w:t>№</w:t>
            </w:r>
          </w:p>
        </w:tc>
        <w:tc>
          <w:tcPr>
            <w:tcW w:w="828" w:type="dxa"/>
          </w:tcPr>
          <w:p w:rsidR="00EE08F3" w:rsidRPr="00EE08F3" w:rsidRDefault="00EE08F3" w:rsidP="00EE08F3">
            <w:pPr>
              <w:spacing w:line="36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rPr>
              <w:t>Дата план</w:t>
            </w:r>
          </w:p>
        </w:tc>
        <w:tc>
          <w:tcPr>
            <w:tcW w:w="780" w:type="dxa"/>
          </w:tcPr>
          <w:p w:rsidR="00EE08F3" w:rsidRPr="00EE08F3" w:rsidRDefault="00EE08F3" w:rsidP="00EE08F3">
            <w:pPr>
              <w:spacing w:line="36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rPr>
              <w:t>Дата факт</w:t>
            </w:r>
          </w:p>
        </w:tc>
        <w:tc>
          <w:tcPr>
            <w:tcW w:w="3300" w:type="dxa"/>
          </w:tcPr>
          <w:p w:rsidR="00EE08F3" w:rsidRPr="00EE08F3" w:rsidRDefault="00EE08F3" w:rsidP="00EE08F3">
            <w:pPr>
              <w:spacing w:line="36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rPr>
              <w:t>Темы</w:t>
            </w:r>
          </w:p>
        </w:tc>
        <w:tc>
          <w:tcPr>
            <w:tcW w:w="1298" w:type="dxa"/>
          </w:tcPr>
          <w:p w:rsidR="00EE08F3" w:rsidRPr="00EE08F3" w:rsidRDefault="00EE08F3" w:rsidP="00EE08F3">
            <w:pPr>
              <w:spacing w:line="36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rPr>
              <w:t>Приме-</w:t>
            </w:r>
          </w:p>
          <w:p w:rsidR="00EE08F3" w:rsidRPr="00EE08F3" w:rsidRDefault="00EE08F3" w:rsidP="00EE08F3">
            <w:pPr>
              <w:spacing w:line="36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rPr>
              <w:t>чание</w:t>
            </w:r>
          </w:p>
        </w:tc>
        <w:tc>
          <w:tcPr>
            <w:tcW w:w="3021" w:type="dxa"/>
          </w:tcPr>
          <w:p w:rsidR="00EE08F3" w:rsidRPr="00EE08F3" w:rsidRDefault="00EE08F3" w:rsidP="00EE08F3">
            <w:pPr>
              <w:spacing w:line="36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rPr>
              <w:t>ЭОР</w:t>
            </w:r>
          </w:p>
        </w:tc>
      </w:tr>
      <w:tr w:rsidR="00EE08F3" w:rsidRPr="00EE08F3" w:rsidTr="007A4B9E">
        <w:tc>
          <w:tcPr>
            <w:tcW w:w="946" w:type="dxa"/>
          </w:tcPr>
          <w:p w:rsidR="00EE08F3" w:rsidRPr="00EE08F3" w:rsidRDefault="00EE08F3" w:rsidP="00EE08F3">
            <w:pPr>
              <w:numPr>
                <w:ilvl w:val="0"/>
                <w:numId w:val="42"/>
              </w:numPr>
              <w:spacing w:line="360" w:lineRule="auto"/>
              <w:contextualSpacing/>
              <w:jc w:val="center"/>
              <w:rPr>
                <w:rFonts w:ascii="Times New Roman" w:eastAsia="Calibri" w:hAnsi="Times New Roman" w:cs="Times New Roman"/>
                <w:sz w:val="24"/>
                <w:szCs w:val="24"/>
                <w:lang w:val="tt-RU"/>
              </w:rPr>
            </w:pP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01.09</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61" w:line="285" w:lineRule="auto"/>
              <w:ind w:left="81" w:right="155"/>
              <w:rPr>
                <w:rFonts w:ascii="Times New Roman" w:eastAsia="Calibri" w:hAnsi="Times New Roman" w:cs="Times New Roman"/>
                <w:sz w:val="24"/>
                <w:szCs w:val="24"/>
              </w:rPr>
            </w:pPr>
            <w:r w:rsidRPr="00EE08F3">
              <w:rPr>
                <w:rFonts w:ascii="Times New Roman" w:eastAsia="Calibri" w:hAnsi="Times New Roman" w:cs="Times New Roman"/>
                <w:sz w:val="24"/>
                <w:szCs w:val="24"/>
              </w:rPr>
              <w:t>Наступила золотая осень. Б.Рахмет «Сара идет в школу»</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32"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numPr>
                <w:ilvl w:val="0"/>
                <w:numId w:val="42"/>
              </w:numPr>
              <w:spacing w:line="360" w:lineRule="auto"/>
              <w:contextualSpacing/>
              <w:jc w:val="center"/>
              <w:rPr>
                <w:rFonts w:ascii="Times New Roman" w:eastAsia="Calibri" w:hAnsi="Times New Roman" w:cs="Times New Roman"/>
                <w:sz w:val="24"/>
                <w:szCs w:val="24"/>
                <w:lang w:val="tt-RU"/>
              </w:rPr>
            </w:pP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08.09</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56" w:line="264" w:lineRule="auto"/>
              <w:ind w:left="81" w:right="414"/>
              <w:rPr>
                <w:rFonts w:ascii="Times New Roman" w:eastAsia="Calibri" w:hAnsi="Times New Roman" w:cs="Times New Roman"/>
                <w:sz w:val="24"/>
                <w:szCs w:val="24"/>
              </w:rPr>
            </w:pPr>
            <w:r w:rsidRPr="00EE08F3">
              <w:rPr>
                <w:rFonts w:ascii="Times New Roman" w:eastAsia="Calibri" w:hAnsi="Times New Roman" w:cs="Times New Roman"/>
                <w:sz w:val="24"/>
                <w:szCs w:val="24"/>
              </w:rPr>
              <w:t>Р.Валиева «Осень», Г.Хасанов «Осенний сад»</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r>
      <w:tr w:rsidR="00EE08F3" w:rsidRPr="00EE08F3" w:rsidTr="007A4B9E">
        <w:tc>
          <w:tcPr>
            <w:tcW w:w="946" w:type="dxa"/>
          </w:tcPr>
          <w:p w:rsidR="00EE08F3" w:rsidRPr="00EE08F3" w:rsidRDefault="00EE08F3" w:rsidP="00EE08F3">
            <w:pPr>
              <w:numPr>
                <w:ilvl w:val="0"/>
                <w:numId w:val="42"/>
              </w:numPr>
              <w:spacing w:line="360" w:lineRule="auto"/>
              <w:contextualSpacing/>
              <w:jc w:val="center"/>
              <w:rPr>
                <w:rFonts w:ascii="Times New Roman" w:eastAsia="Calibri" w:hAnsi="Times New Roman" w:cs="Times New Roman"/>
                <w:sz w:val="24"/>
                <w:szCs w:val="24"/>
                <w:lang w:val="tt-RU"/>
              </w:rPr>
            </w:pP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15.09</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tabs>
                <w:tab w:val="left" w:pos="1173"/>
                <w:tab w:val="left" w:pos="2028"/>
                <w:tab w:val="left" w:pos="2969"/>
              </w:tabs>
              <w:spacing w:before="89"/>
              <w:ind w:left="81"/>
              <w:rPr>
                <w:rFonts w:ascii="Times New Roman" w:eastAsia="Calibri" w:hAnsi="Times New Roman" w:cs="Times New Roman"/>
                <w:sz w:val="24"/>
                <w:szCs w:val="24"/>
              </w:rPr>
            </w:pPr>
            <w:r w:rsidRPr="00EE08F3">
              <w:rPr>
                <w:rFonts w:ascii="Times New Roman" w:eastAsia="Calibri" w:hAnsi="Times New Roman" w:cs="Times New Roman"/>
                <w:sz w:val="24"/>
                <w:szCs w:val="24"/>
              </w:rPr>
              <w:t>Ф.Яруллин «Осенние яства»</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33"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numPr>
                <w:ilvl w:val="0"/>
                <w:numId w:val="42"/>
              </w:numPr>
              <w:spacing w:line="360" w:lineRule="auto"/>
              <w:contextualSpacing/>
              <w:jc w:val="center"/>
              <w:rPr>
                <w:rFonts w:ascii="Times New Roman" w:eastAsia="Calibri" w:hAnsi="Times New Roman" w:cs="Times New Roman"/>
                <w:sz w:val="24"/>
                <w:szCs w:val="24"/>
                <w:lang w:val="tt-RU"/>
              </w:rPr>
            </w:pP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22.09</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7" w:line="288" w:lineRule="auto"/>
              <w:ind w:left="81" w:right="686"/>
              <w:rPr>
                <w:rFonts w:ascii="Times New Roman" w:eastAsia="Calibri" w:hAnsi="Times New Roman" w:cs="Times New Roman"/>
                <w:sz w:val="24"/>
                <w:szCs w:val="24"/>
              </w:rPr>
            </w:pPr>
            <w:r w:rsidRPr="00EE08F3">
              <w:rPr>
                <w:rFonts w:ascii="Times New Roman" w:eastAsia="Calibri" w:hAnsi="Times New Roman" w:cs="Times New Roman"/>
                <w:sz w:val="24"/>
                <w:szCs w:val="24"/>
              </w:rPr>
              <w:t>И.Туктар «Лесной букет»</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r>
      <w:tr w:rsidR="00EE08F3" w:rsidRPr="00EE08F3" w:rsidTr="007A4B9E">
        <w:tc>
          <w:tcPr>
            <w:tcW w:w="946" w:type="dxa"/>
          </w:tcPr>
          <w:p w:rsidR="00EE08F3" w:rsidRPr="00EE08F3" w:rsidRDefault="00EE08F3" w:rsidP="00EE08F3">
            <w:pPr>
              <w:numPr>
                <w:ilvl w:val="0"/>
                <w:numId w:val="42"/>
              </w:numPr>
              <w:spacing w:line="360" w:lineRule="auto"/>
              <w:contextualSpacing/>
              <w:jc w:val="center"/>
              <w:rPr>
                <w:rFonts w:ascii="Times New Roman" w:eastAsia="Calibri" w:hAnsi="Times New Roman" w:cs="Times New Roman"/>
                <w:sz w:val="24"/>
                <w:szCs w:val="24"/>
                <w:lang w:val="tt-RU"/>
              </w:rPr>
            </w:pP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29.09</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7"/>
              <w:ind w:left="81"/>
              <w:rPr>
                <w:rFonts w:ascii="Times New Roman" w:eastAsia="Calibri" w:hAnsi="Times New Roman" w:cs="Times New Roman"/>
                <w:sz w:val="24"/>
                <w:szCs w:val="24"/>
              </w:rPr>
            </w:pPr>
            <w:r w:rsidRPr="00EE08F3">
              <w:rPr>
                <w:rFonts w:ascii="Times New Roman" w:eastAsia="Calibri" w:hAnsi="Times New Roman" w:cs="Times New Roman"/>
                <w:sz w:val="24"/>
                <w:szCs w:val="24"/>
              </w:rPr>
              <w:t>Повторение пройденной темы.</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34"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numPr>
                <w:ilvl w:val="0"/>
                <w:numId w:val="42"/>
              </w:numPr>
              <w:spacing w:line="360" w:lineRule="auto"/>
              <w:contextualSpacing/>
              <w:jc w:val="center"/>
              <w:rPr>
                <w:rFonts w:ascii="Times New Roman" w:eastAsia="Calibri" w:hAnsi="Times New Roman" w:cs="Times New Roman"/>
                <w:sz w:val="24"/>
                <w:szCs w:val="24"/>
                <w:lang w:val="tt-RU"/>
              </w:rPr>
            </w:pP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06.10</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92" w:line="288" w:lineRule="auto"/>
              <w:ind w:left="81" w:right="618"/>
              <w:rPr>
                <w:rFonts w:ascii="Times New Roman" w:eastAsia="Calibri" w:hAnsi="Times New Roman" w:cs="Times New Roman"/>
                <w:sz w:val="24"/>
                <w:szCs w:val="24"/>
              </w:rPr>
            </w:pPr>
            <w:r w:rsidRPr="00EE08F3">
              <w:rPr>
                <w:rFonts w:ascii="Times New Roman" w:eastAsia="Calibri" w:hAnsi="Times New Roman" w:cs="Times New Roman"/>
                <w:sz w:val="24"/>
                <w:szCs w:val="24"/>
              </w:rPr>
              <w:t>Татарское устное народное творчество.</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r>
      <w:tr w:rsidR="00EE08F3" w:rsidRPr="00EE08F3" w:rsidTr="007A4B9E">
        <w:tc>
          <w:tcPr>
            <w:tcW w:w="946" w:type="dxa"/>
          </w:tcPr>
          <w:p w:rsidR="00EE08F3" w:rsidRPr="00EE08F3" w:rsidRDefault="00EE08F3" w:rsidP="00EE08F3">
            <w:pPr>
              <w:numPr>
                <w:ilvl w:val="0"/>
                <w:numId w:val="42"/>
              </w:numPr>
              <w:spacing w:line="360" w:lineRule="auto"/>
              <w:contextualSpacing/>
              <w:jc w:val="center"/>
              <w:rPr>
                <w:rFonts w:ascii="Times New Roman" w:eastAsia="Calibri" w:hAnsi="Times New Roman" w:cs="Times New Roman"/>
                <w:sz w:val="24"/>
                <w:szCs w:val="24"/>
                <w:lang w:val="tt-RU"/>
              </w:rPr>
            </w:pP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13.10</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5"/>
              <w:ind w:left="81"/>
              <w:rPr>
                <w:rFonts w:ascii="Times New Roman" w:eastAsia="Calibri" w:hAnsi="Times New Roman" w:cs="Times New Roman"/>
                <w:sz w:val="24"/>
                <w:szCs w:val="24"/>
              </w:rPr>
            </w:pPr>
            <w:r w:rsidRPr="00EE08F3">
              <w:rPr>
                <w:rFonts w:ascii="Times New Roman" w:eastAsia="Calibri" w:hAnsi="Times New Roman" w:cs="Times New Roman"/>
                <w:sz w:val="24"/>
                <w:szCs w:val="24"/>
              </w:rPr>
              <w:t>Пословицы, поговорки, загадки.</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35"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rPr>
          <w:trHeight w:val="465"/>
        </w:trPr>
        <w:tc>
          <w:tcPr>
            <w:tcW w:w="946" w:type="dxa"/>
          </w:tcPr>
          <w:p w:rsidR="00EE08F3" w:rsidRPr="00EE08F3" w:rsidRDefault="00EE08F3" w:rsidP="00EE08F3">
            <w:pPr>
              <w:numPr>
                <w:ilvl w:val="0"/>
                <w:numId w:val="42"/>
              </w:numPr>
              <w:spacing w:line="360" w:lineRule="auto"/>
              <w:contextualSpacing/>
              <w:jc w:val="center"/>
              <w:rPr>
                <w:rFonts w:ascii="Times New Roman" w:eastAsia="Calibri" w:hAnsi="Times New Roman" w:cs="Times New Roman"/>
                <w:sz w:val="24"/>
                <w:szCs w:val="24"/>
                <w:lang w:val="tt-RU"/>
              </w:rPr>
            </w:pP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20.10</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5"/>
              <w:ind w:left="81"/>
              <w:rPr>
                <w:rFonts w:ascii="Times New Roman" w:eastAsia="Calibri" w:hAnsi="Times New Roman" w:cs="Times New Roman"/>
                <w:sz w:val="24"/>
                <w:szCs w:val="24"/>
              </w:rPr>
            </w:pPr>
            <w:r w:rsidRPr="00EE08F3">
              <w:rPr>
                <w:rFonts w:ascii="Times New Roman" w:eastAsia="Calibri" w:hAnsi="Times New Roman" w:cs="Times New Roman"/>
                <w:sz w:val="24"/>
                <w:szCs w:val="24"/>
              </w:rPr>
              <w:t>Как прекрасен этот мир!</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36"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lastRenderedPageBreak/>
              <w:t>9.</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27.10</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7" w:line="292" w:lineRule="auto"/>
              <w:ind w:left="81" w:right="301"/>
              <w:rPr>
                <w:rFonts w:ascii="Times New Roman" w:eastAsia="Calibri" w:hAnsi="Times New Roman" w:cs="Times New Roman"/>
                <w:sz w:val="24"/>
                <w:szCs w:val="24"/>
              </w:rPr>
            </w:pPr>
            <w:r w:rsidRPr="00EE08F3">
              <w:rPr>
                <w:rFonts w:ascii="Times New Roman" w:eastAsia="Calibri" w:hAnsi="Times New Roman" w:cs="Times New Roman"/>
                <w:sz w:val="24"/>
                <w:szCs w:val="24"/>
              </w:rPr>
              <w:t>Голубая страна – страна детства.</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37"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10.</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10.11</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9"/>
              <w:ind w:left="81"/>
              <w:rPr>
                <w:rFonts w:ascii="Times New Roman" w:eastAsia="Calibri" w:hAnsi="Times New Roman" w:cs="Times New Roman"/>
                <w:sz w:val="24"/>
                <w:szCs w:val="24"/>
              </w:rPr>
            </w:pPr>
            <w:r w:rsidRPr="00EE08F3">
              <w:rPr>
                <w:rFonts w:ascii="Times New Roman" w:eastAsia="Calibri" w:hAnsi="Times New Roman" w:cs="Times New Roman"/>
                <w:sz w:val="24"/>
                <w:szCs w:val="24"/>
              </w:rPr>
              <w:t>Закончил дело – гуляй смело.</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38"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rPr>
          <w:trHeight w:val="579"/>
        </w:trPr>
        <w:tc>
          <w:tcPr>
            <w:tcW w:w="946" w:type="dxa"/>
          </w:tcPr>
          <w:p w:rsidR="00EE08F3" w:rsidRPr="00EE08F3" w:rsidRDefault="00EE08F3" w:rsidP="00EE08F3">
            <w:pPr>
              <w:spacing w:line="360" w:lineRule="auto"/>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11.</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17.11</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5" w:line="290" w:lineRule="auto"/>
              <w:ind w:left="81" w:right="483"/>
              <w:rPr>
                <w:rFonts w:ascii="Times New Roman" w:eastAsia="Calibri" w:hAnsi="Times New Roman" w:cs="Times New Roman"/>
                <w:sz w:val="24"/>
                <w:szCs w:val="24"/>
              </w:rPr>
            </w:pPr>
            <w:r w:rsidRPr="00EE08F3">
              <w:rPr>
                <w:rFonts w:ascii="Times New Roman" w:eastAsia="Calibri" w:hAnsi="Times New Roman" w:cs="Times New Roman"/>
                <w:sz w:val="24"/>
                <w:szCs w:val="24"/>
              </w:rPr>
              <w:t>Внеклассное чтение. Э.Шарифуллина «Золотая рыбка»</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39"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12</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24.11</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7" w:line="288" w:lineRule="auto"/>
              <w:ind w:left="81" w:right="111"/>
              <w:rPr>
                <w:rFonts w:ascii="Times New Roman" w:eastAsia="Calibri" w:hAnsi="Times New Roman" w:cs="Times New Roman"/>
                <w:sz w:val="24"/>
                <w:szCs w:val="24"/>
              </w:rPr>
            </w:pPr>
            <w:r w:rsidRPr="00EE08F3">
              <w:rPr>
                <w:rFonts w:ascii="Times New Roman" w:eastAsia="Calibri" w:hAnsi="Times New Roman" w:cs="Times New Roman"/>
                <w:sz w:val="24"/>
                <w:szCs w:val="24"/>
              </w:rPr>
              <w:t>Зимушка – зима. А.Алиш «Январь»</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40"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13</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01.12</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5" w:line="271" w:lineRule="auto"/>
              <w:ind w:left="81" w:right="176"/>
              <w:rPr>
                <w:rFonts w:ascii="Times New Roman" w:eastAsia="Calibri" w:hAnsi="Times New Roman" w:cs="Times New Roman"/>
                <w:sz w:val="24"/>
                <w:szCs w:val="24"/>
              </w:rPr>
            </w:pPr>
            <w:r w:rsidRPr="00EE08F3">
              <w:rPr>
                <w:rFonts w:ascii="Times New Roman" w:eastAsia="Calibri" w:hAnsi="Times New Roman" w:cs="Times New Roman"/>
                <w:sz w:val="24"/>
                <w:szCs w:val="24"/>
              </w:rPr>
              <w:t>Б.Рахмет «Зима и человек»</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41"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14</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08.12</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5" w:line="261" w:lineRule="auto"/>
              <w:ind w:left="81" w:right="990"/>
              <w:rPr>
                <w:rFonts w:ascii="Times New Roman" w:eastAsia="Calibri" w:hAnsi="Times New Roman" w:cs="Times New Roman"/>
                <w:sz w:val="24"/>
                <w:szCs w:val="24"/>
              </w:rPr>
            </w:pPr>
            <w:r w:rsidRPr="00EE08F3">
              <w:rPr>
                <w:rFonts w:ascii="Times New Roman" w:eastAsia="Calibri" w:hAnsi="Times New Roman" w:cs="Times New Roman"/>
                <w:sz w:val="24"/>
                <w:szCs w:val="24"/>
              </w:rPr>
              <w:t>А.Еники «Зимний лес»</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15</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15.12</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56"/>
              <w:ind w:left="81"/>
              <w:rPr>
                <w:rFonts w:ascii="Times New Roman" w:eastAsia="Calibri" w:hAnsi="Times New Roman" w:cs="Times New Roman"/>
                <w:sz w:val="24"/>
                <w:szCs w:val="24"/>
              </w:rPr>
            </w:pPr>
            <w:r w:rsidRPr="00EE08F3">
              <w:rPr>
                <w:rFonts w:ascii="Times New Roman" w:eastAsia="Calibri" w:hAnsi="Times New Roman" w:cs="Times New Roman"/>
                <w:sz w:val="24"/>
                <w:szCs w:val="24"/>
              </w:rPr>
              <w:t>Внеклассное чтение. Н Каримова «Воробей из колодца»</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42"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16.</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22.12</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61" w:line="283" w:lineRule="auto"/>
              <w:ind w:left="81" w:right="573"/>
              <w:rPr>
                <w:rFonts w:ascii="Times New Roman" w:eastAsia="Calibri" w:hAnsi="Times New Roman" w:cs="Times New Roman"/>
                <w:sz w:val="24"/>
                <w:szCs w:val="24"/>
              </w:rPr>
            </w:pPr>
            <w:r w:rsidRPr="00EE08F3">
              <w:rPr>
                <w:rFonts w:ascii="Times New Roman" w:eastAsia="Calibri" w:hAnsi="Times New Roman" w:cs="Times New Roman"/>
                <w:sz w:val="24"/>
                <w:szCs w:val="24"/>
              </w:rPr>
              <w:t>Родина моя, мой родной язык</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17.</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29.12</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5" w:line="271" w:lineRule="auto"/>
              <w:ind w:left="81" w:right="557"/>
              <w:rPr>
                <w:rFonts w:ascii="Times New Roman" w:eastAsia="Calibri" w:hAnsi="Times New Roman" w:cs="Times New Roman"/>
                <w:sz w:val="24"/>
                <w:szCs w:val="24"/>
              </w:rPr>
            </w:pPr>
            <w:r w:rsidRPr="00EE08F3">
              <w:rPr>
                <w:rFonts w:ascii="Times New Roman" w:eastAsia="Calibri" w:hAnsi="Times New Roman" w:cs="Times New Roman"/>
                <w:sz w:val="24"/>
                <w:szCs w:val="24"/>
              </w:rPr>
              <w:t>Г.Тукай «Родной язык»</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43"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18.</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12.01</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7" w:line="271" w:lineRule="auto"/>
              <w:ind w:left="81" w:right="730"/>
              <w:rPr>
                <w:rFonts w:ascii="Times New Roman" w:eastAsia="Calibri" w:hAnsi="Times New Roman" w:cs="Times New Roman"/>
                <w:sz w:val="24"/>
                <w:szCs w:val="24"/>
              </w:rPr>
            </w:pPr>
            <w:r w:rsidRPr="00EE08F3">
              <w:rPr>
                <w:rFonts w:ascii="Times New Roman" w:eastAsia="Calibri" w:hAnsi="Times New Roman" w:cs="Times New Roman"/>
                <w:sz w:val="24"/>
                <w:szCs w:val="24"/>
              </w:rPr>
              <w:t>Г.Баширов «Наш родной край»</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19.</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19.01</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line="252" w:lineRule="exact"/>
              <w:ind w:left="9"/>
              <w:rPr>
                <w:rFonts w:ascii="Times New Roman" w:eastAsia="Calibri" w:hAnsi="Times New Roman" w:cs="Times New Roman"/>
                <w:sz w:val="24"/>
                <w:szCs w:val="24"/>
              </w:rPr>
            </w:pPr>
            <w:r w:rsidRPr="00EE08F3">
              <w:rPr>
                <w:rFonts w:ascii="Times New Roman" w:eastAsia="Calibri" w:hAnsi="Times New Roman" w:cs="Times New Roman"/>
                <w:sz w:val="24"/>
                <w:szCs w:val="24"/>
              </w:rPr>
              <w:t>Э.Мукминова «Мой родной язык»</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44"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rPr>
          <w:trHeight w:val="382"/>
        </w:trPr>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20.</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26.01</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7" w:line="271" w:lineRule="auto"/>
              <w:ind w:right="688"/>
              <w:rPr>
                <w:rFonts w:ascii="Times New Roman" w:eastAsia="Calibri" w:hAnsi="Times New Roman" w:cs="Times New Roman"/>
                <w:sz w:val="24"/>
                <w:szCs w:val="24"/>
              </w:rPr>
            </w:pPr>
            <w:r w:rsidRPr="00EE08F3">
              <w:rPr>
                <w:rFonts w:ascii="Times New Roman" w:eastAsia="Calibri" w:hAnsi="Times New Roman" w:cs="Times New Roman"/>
                <w:sz w:val="24"/>
                <w:szCs w:val="24"/>
              </w:rPr>
              <w:t>Р.Файзуллин «Твое - родное»</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r>
      <w:tr w:rsidR="00EE08F3" w:rsidRPr="00EE08F3" w:rsidTr="007A4B9E">
        <w:trPr>
          <w:trHeight w:val="645"/>
        </w:trPr>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21.</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02.02</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9"/>
              <w:ind w:left="81"/>
              <w:rPr>
                <w:rFonts w:ascii="Times New Roman" w:eastAsia="Calibri" w:hAnsi="Times New Roman" w:cs="Times New Roman"/>
                <w:sz w:val="24"/>
                <w:szCs w:val="24"/>
              </w:rPr>
            </w:pPr>
            <w:r w:rsidRPr="00EE08F3">
              <w:rPr>
                <w:rFonts w:ascii="Times New Roman" w:eastAsia="Calibri" w:hAnsi="Times New Roman" w:cs="Times New Roman"/>
                <w:sz w:val="24"/>
                <w:szCs w:val="24"/>
              </w:rPr>
              <w:t>Внеклассное чтение.Г.Мурат «Татарский космонавт»</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r>
      <w:tr w:rsidR="00EE08F3" w:rsidRPr="00EE08F3" w:rsidTr="007A4B9E">
        <w:trPr>
          <w:trHeight w:val="540"/>
        </w:trPr>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22.</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09.02</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33" w:line="271" w:lineRule="auto"/>
              <w:ind w:left="81" w:right="686"/>
              <w:rPr>
                <w:rFonts w:ascii="Times New Roman" w:eastAsia="Calibri" w:hAnsi="Times New Roman" w:cs="Times New Roman"/>
                <w:sz w:val="24"/>
                <w:szCs w:val="24"/>
              </w:rPr>
            </w:pPr>
            <w:r w:rsidRPr="00EE08F3">
              <w:rPr>
                <w:rFonts w:ascii="Times New Roman" w:eastAsia="Calibri" w:hAnsi="Times New Roman" w:cs="Times New Roman"/>
                <w:sz w:val="24"/>
                <w:szCs w:val="24"/>
              </w:rPr>
              <w:t>Весна к нам пришла.</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45"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23.</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16.03</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9" w:line="271" w:lineRule="auto"/>
              <w:ind w:left="81" w:right="1116"/>
              <w:rPr>
                <w:rFonts w:ascii="Times New Roman" w:eastAsia="Calibri" w:hAnsi="Times New Roman" w:cs="Times New Roman"/>
                <w:sz w:val="24"/>
                <w:szCs w:val="24"/>
              </w:rPr>
            </w:pPr>
            <w:r w:rsidRPr="00EE08F3">
              <w:rPr>
                <w:rFonts w:ascii="Times New Roman" w:eastAsia="Calibri" w:hAnsi="Times New Roman" w:cs="Times New Roman"/>
                <w:sz w:val="24"/>
                <w:szCs w:val="24"/>
              </w:rPr>
              <w:t>А.Бикчантаева «В марте месяце»</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24.</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02.03</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5" w:line="271" w:lineRule="auto"/>
              <w:ind w:left="81" w:right="948"/>
              <w:rPr>
                <w:rFonts w:ascii="Times New Roman" w:eastAsia="Calibri" w:hAnsi="Times New Roman" w:cs="Times New Roman"/>
                <w:sz w:val="24"/>
                <w:szCs w:val="24"/>
              </w:rPr>
            </w:pPr>
            <w:r w:rsidRPr="00EE08F3">
              <w:rPr>
                <w:rFonts w:ascii="Times New Roman" w:eastAsia="Calibri" w:hAnsi="Times New Roman" w:cs="Times New Roman"/>
                <w:sz w:val="24"/>
                <w:szCs w:val="24"/>
              </w:rPr>
              <w:t>Н.Мадьяров «Весна выглянула из – под снега»</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46"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25.</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09.03</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7" w:line="264" w:lineRule="auto"/>
              <w:ind w:left="81" w:right="878"/>
              <w:rPr>
                <w:rFonts w:ascii="Times New Roman" w:eastAsia="Calibri" w:hAnsi="Times New Roman" w:cs="Times New Roman"/>
                <w:sz w:val="24"/>
                <w:szCs w:val="24"/>
              </w:rPr>
            </w:pPr>
            <w:r w:rsidRPr="00EE08F3">
              <w:rPr>
                <w:rFonts w:ascii="Times New Roman" w:eastAsia="Calibri" w:hAnsi="Times New Roman" w:cs="Times New Roman"/>
                <w:sz w:val="24"/>
                <w:szCs w:val="24"/>
              </w:rPr>
              <w:t>Р.Миннуллин «Весна пришла к нам домой»</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47"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rPr>
          <w:trHeight w:val="1020"/>
        </w:trPr>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26.</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16.03</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92"/>
              <w:ind w:left="81"/>
              <w:rPr>
                <w:rFonts w:ascii="Times New Roman" w:eastAsia="Calibri" w:hAnsi="Times New Roman" w:cs="Times New Roman"/>
                <w:sz w:val="24"/>
                <w:szCs w:val="24"/>
              </w:rPr>
            </w:pPr>
            <w:r w:rsidRPr="00EE08F3">
              <w:rPr>
                <w:rFonts w:ascii="Times New Roman" w:eastAsia="Calibri" w:hAnsi="Times New Roman" w:cs="Times New Roman"/>
                <w:sz w:val="24"/>
                <w:szCs w:val="24"/>
              </w:rPr>
              <w:t>Посмеемся вместе.</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r>
      <w:tr w:rsidR="00EE08F3" w:rsidRPr="00EE08F3" w:rsidTr="007A4B9E">
        <w:trPr>
          <w:trHeight w:val="1095"/>
        </w:trPr>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27</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23.03</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20"/>
              <w:ind w:left="81"/>
              <w:rPr>
                <w:rFonts w:ascii="Times New Roman" w:eastAsia="Calibri" w:hAnsi="Times New Roman" w:cs="Times New Roman"/>
                <w:sz w:val="24"/>
                <w:szCs w:val="24"/>
              </w:rPr>
            </w:pPr>
            <w:r w:rsidRPr="00EE08F3">
              <w:rPr>
                <w:rFonts w:ascii="Times New Roman" w:eastAsia="Calibri" w:hAnsi="Times New Roman" w:cs="Times New Roman"/>
                <w:sz w:val="24"/>
                <w:szCs w:val="24"/>
              </w:rPr>
              <w:t>Р.Миннуллин «Мальчишки разговаривают»</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48"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28.</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06.04</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5" w:line="280" w:lineRule="auto"/>
              <w:ind w:left="81" w:right="1073"/>
              <w:rPr>
                <w:rFonts w:ascii="Times New Roman" w:eastAsia="Calibri" w:hAnsi="Times New Roman" w:cs="Times New Roman"/>
                <w:sz w:val="24"/>
                <w:szCs w:val="24"/>
              </w:rPr>
            </w:pPr>
            <w:r w:rsidRPr="00EE08F3">
              <w:rPr>
                <w:rFonts w:ascii="Times New Roman" w:eastAsia="Calibri" w:hAnsi="Times New Roman" w:cs="Times New Roman"/>
                <w:sz w:val="24"/>
                <w:szCs w:val="24"/>
              </w:rPr>
              <w:t>Ш.Галиев «Забыл…» .З.Гумерова «Как где? В кармане»</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49"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lastRenderedPageBreak/>
              <w:t>29.</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13.04</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5" w:line="264" w:lineRule="auto"/>
              <w:ind w:left="81" w:right="579"/>
              <w:rPr>
                <w:rFonts w:ascii="Times New Roman" w:eastAsia="Calibri" w:hAnsi="Times New Roman" w:cs="Times New Roman"/>
                <w:sz w:val="24"/>
                <w:szCs w:val="24"/>
              </w:rPr>
            </w:pPr>
            <w:r w:rsidRPr="00EE08F3">
              <w:rPr>
                <w:rFonts w:ascii="Times New Roman" w:eastAsia="Calibri" w:hAnsi="Times New Roman" w:cs="Times New Roman"/>
                <w:sz w:val="24"/>
                <w:szCs w:val="24"/>
              </w:rPr>
              <w:t>Р.Валиев «Что случилось с этим классом?»</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50"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 xml:space="preserve">            30.    </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20.04</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7" w:line="271" w:lineRule="auto"/>
              <w:ind w:left="81" w:right="117"/>
              <w:rPr>
                <w:rFonts w:ascii="Times New Roman" w:eastAsia="Calibri" w:hAnsi="Times New Roman" w:cs="Times New Roman"/>
                <w:sz w:val="24"/>
                <w:szCs w:val="24"/>
              </w:rPr>
            </w:pPr>
            <w:r w:rsidRPr="00EE08F3">
              <w:rPr>
                <w:rFonts w:ascii="Times New Roman" w:eastAsia="Calibri" w:hAnsi="Times New Roman" w:cs="Times New Roman"/>
                <w:sz w:val="24"/>
                <w:szCs w:val="24"/>
              </w:rPr>
              <w:t>Внеклассное чтение. М.Магдеев «Борьба за чистоту», А.Ахметгалиева «Бабушка, Ильнур и стихотворение…»</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31.</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27.04</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7" w:line="271" w:lineRule="auto"/>
              <w:ind w:left="81" w:right="124"/>
              <w:rPr>
                <w:rFonts w:ascii="Times New Roman" w:eastAsia="Calibri" w:hAnsi="Times New Roman" w:cs="Times New Roman"/>
                <w:sz w:val="24"/>
                <w:szCs w:val="24"/>
              </w:rPr>
            </w:pPr>
            <w:r w:rsidRPr="00EE08F3">
              <w:rPr>
                <w:rFonts w:ascii="Times New Roman" w:eastAsia="Calibri" w:hAnsi="Times New Roman" w:cs="Times New Roman"/>
                <w:sz w:val="24"/>
                <w:szCs w:val="24"/>
              </w:rPr>
              <w:t>Здравствуй, лето! Р.Валиева «Здравствуй, лето!»</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51"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32.</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04.05</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before="85" w:line="271" w:lineRule="auto"/>
              <w:ind w:left="81" w:right="369"/>
              <w:rPr>
                <w:rFonts w:ascii="Times New Roman" w:eastAsia="Calibri" w:hAnsi="Times New Roman" w:cs="Times New Roman"/>
                <w:sz w:val="24"/>
                <w:szCs w:val="24"/>
              </w:rPr>
            </w:pPr>
            <w:r w:rsidRPr="00EE08F3">
              <w:rPr>
                <w:rFonts w:ascii="Times New Roman" w:eastAsia="Calibri" w:hAnsi="Times New Roman" w:cs="Times New Roman"/>
                <w:sz w:val="24"/>
                <w:szCs w:val="24"/>
              </w:rPr>
              <w:t>Ш. Камал «Летнее утро»</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52"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33.</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11.05</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Л. Лерон «Ждет нас лето»</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53"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r w:rsidR="00EE08F3" w:rsidRPr="00EE08F3" w:rsidTr="007A4B9E">
        <w:tc>
          <w:tcPr>
            <w:tcW w:w="946" w:type="dxa"/>
          </w:tcPr>
          <w:p w:rsidR="00EE08F3" w:rsidRPr="00EE08F3" w:rsidRDefault="00EE08F3" w:rsidP="00EE08F3">
            <w:pPr>
              <w:spacing w:line="360" w:lineRule="auto"/>
              <w:ind w:left="426"/>
              <w:jc w:val="center"/>
              <w:rPr>
                <w:rFonts w:ascii="Times New Roman" w:eastAsia="Calibri" w:hAnsi="Times New Roman" w:cs="Times New Roman"/>
                <w:sz w:val="24"/>
                <w:szCs w:val="24"/>
              </w:rPr>
            </w:pPr>
            <w:r w:rsidRPr="00EE08F3">
              <w:rPr>
                <w:rFonts w:ascii="Times New Roman" w:eastAsia="Calibri" w:hAnsi="Times New Roman" w:cs="Times New Roman"/>
                <w:sz w:val="24"/>
                <w:szCs w:val="24"/>
              </w:rPr>
              <w:t>34.</w:t>
            </w:r>
          </w:p>
        </w:tc>
        <w:tc>
          <w:tcPr>
            <w:tcW w:w="828"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18.05</w:t>
            </w:r>
          </w:p>
        </w:tc>
        <w:tc>
          <w:tcPr>
            <w:tcW w:w="780" w:type="dxa"/>
          </w:tcPr>
          <w:p w:rsidR="00EE08F3" w:rsidRPr="00EE08F3" w:rsidRDefault="00EE08F3" w:rsidP="00EE08F3">
            <w:pPr>
              <w:spacing w:line="360" w:lineRule="auto"/>
              <w:rPr>
                <w:rFonts w:ascii="Times New Roman" w:eastAsia="Calibri" w:hAnsi="Times New Roman" w:cs="Times New Roman"/>
                <w:sz w:val="24"/>
                <w:szCs w:val="24"/>
              </w:rPr>
            </w:pPr>
          </w:p>
        </w:tc>
        <w:tc>
          <w:tcPr>
            <w:tcW w:w="3300" w:type="dxa"/>
          </w:tcPr>
          <w:p w:rsidR="00EE08F3" w:rsidRPr="00EE08F3" w:rsidRDefault="00EE08F3" w:rsidP="00EE08F3">
            <w:pPr>
              <w:spacing w:line="360" w:lineRule="auto"/>
              <w:rPr>
                <w:rFonts w:ascii="Times New Roman" w:eastAsia="Calibri" w:hAnsi="Times New Roman" w:cs="Times New Roman"/>
                <w:sz w:val="24"/>
                <w:szCs w:val="24"/>
              </w:rPr>
            </w:pPr>
            <w:r w:rsidRPr="00EE08F3">
              <w:rPr>
                <w:rFonts w:ascii="Times New Roman" w:eastAsia="Calibri" w:hAnsi="Times New Roman" w:cs="Times New Roman"/>
                <w:sz w:val="24"/>
                <w:szCs w:val="24"/>
              </w:rPr>
              <w:t>Внеклассное чтение «Летний снег»</w:t>
            </w:r>
          </w:p>
        </w:tc>
        <w:tc>
          <w:tcPr>
            <w:tcW w:w="1298" w:type="dxa"/>
          </w:tcPr>
          <w:p w:rsidR="00EE08F3" w:rsidRPr="00EE08F3" w:rsidRDefault="00EE08F3" w:rsidP="00EE08F3">
            <w:pPr>
              <w:spacing w:line="360" w:lineRule="auto"/>
              <w:rPr>
                <w:rFonts w:ascii="Times New Roman" w:eastAsia="Calibri" w:hAnsi="Times New Roman" w:cs="Times New Roman"/>
                <w:sz w:val="24"/>
                <w:szCs w:val="24"/>
              </w:rPr>
            </w:pPr>
          </w:p>
        </w:tc>
        <w:tc>
          <w:tcPr>
            <w:tcW w:w="3021" w:type="dxa"/>
          </w:tcPr>
          <w:p w:rsidR="00EE08F3" w:rsidRPr="00EE08F3" w:rsidRDefault="00F02661" w:rsidP="00EE08F3">
            <w:pPr>
              <w:rPr>
                <w:rFonts w:ascii="Times New Roman" w:eastAsia="Times New Roman" w:hAnsi="Times New Roman" w:cs="Times New Roman"/>
                <w:sz w:val="24"/>
              </w:rPr>
            </w:pPr>
            <w:hyperlink r:id="rId54"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r>
    </w:tbl>
    <w:p w:rsidR="00EE08F3" w:rsidRPr="00EE08F3" w:rsidRDefault="00EE08F3" w:rsidP="00EE08F3">
      <w:pPr>
        <w:spacing w:after="200" w:line="276" w:lineRule="auto"/>
        <w:rPr>
          <w:rFonts w:ascii="Calibri" w:eastAsia="Calibri" w:hAnsi="Calibri" w:cs="Times New Roman"/>
        </w:rPr>
      </w:pPr>
    </w:p>
    <w:bookmarkEnd w:id="36"/>
    <w:p w:rsidR="00EE08F3" w:rsidRPr="00EE08F3" w:rsidRDefault="00EE08F3" w:rsidP="00EE08F3">
      <w:pPr>
        <w:widowControl w:val="0"/>
        <w:autoSpaceDE w:val="0"/>
        <w:autoSpaceDN w:val="0"/>
        <w:spacing w:before="66" w:after="5" w:line="424" w:lineRule="auto"/>
        <w:ind w:right="4018"/>
        <w:rPr>
          <w:rFonts w:ascii="Times New Roman" w:eastAsia="Times New Roman" w:hAnsi="Times New Roman" w:cs="Times New Roman"/>
          <w:b/>
          <w:sz w:val="28"/>
        </w:rPr>
      </w:pPr>
      <w:r w:rsidRPr="00EE08F3">
        <w:rPr>
          <w:rFonts w:ascii="Times New Roman" w:eastAsia="Times New Roman" w:hAnsi="Times New Roman" w:cs="Times New Roman"/>
          <w:b/>
          <w:spacing w:val="-1"/>
          <w:sz w:val="28"/>
        </w:rPr>
        <w:t xml:space="preserve">Поурочное </w:t>
      </w:r>
      <w:r w:rsidRPr="00EE08F3">
        <w:rPr>
          <w:rFonts w:ascii="Times New Roman" w:eastAsia="Times New Roman" w:hAnsi="Times New Roman" w:cs="Times New Roman"/>
          <w:b/>
          <w:sz w:val="28"/>
        </w:rPr>
        <w:t>планирование</w:t>
      </w:r>
      <w:r w:rsidRPr="00EE08F3">
        <w:rPr>
          <w:rFonts w:ascii="Times New Roman" w:eastAsia="Times New Roman" w:hAnsi="Times New Roman" w:cs="Times New Roman"/>
          <w:b/>
          <w:spacing w:val="-67"/>
          <w:sz w:val="28"/>
        </w:rPr>
        <w:t xml:space="preserve">.   .  </w:t>
      </w:r>
      <w:r w:rsidRPr="00EE08F3">
        <w:rPr>
          <w:rFonts w:ascii="Times New Roman" w:eastAsia="Times New Roman" w:hAnsi="Times New Roman" w:cs="Times New Roman"/>
          <w:b/>
          <w:sz w:val="28"/>
        </w:rPr>
        <w:t>3 класс</w:t>
      </w:r>
    </w:p>
    <w:tbl>
      <w:tblPr>
        <w:tblStyle w:val="TableNormal"/>
        <w:tblW w:w="109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50"/>
        <w:gridCol w:w="851"/>
        <w:gridCol w:w="3544"/>
        <w:gridCol w:w="708"/>
        <w:gridCol w:w="3119"/>
        <w:gridCol w:w="1134"/>
      </w:tblGrid>
      <w:tr w:rsidR="00EE08F3" w:rsidRPr="00EE08F3" w:rsidTr="007A4B9E">
        <w:trPr>
          <w:trHeight w:val="321"/>
        </w:trPr>
        <w:tc>
          <w:tcPr>
            <w:tcW w:w="709" w:type="dxa"/>
            <w:vMerge w:val="restart"/>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w:t>
            </w:r>
          </w:p>
        </w:tc>
        <w:tc>
          <w:tcPr>
            <w:tcW w:w="850" w:type="dxa"/>
            <w:tcBorders>
              <w:bottom w:val="nil"/>
              <w:right w:val="single" w:sz="4" w:space="0" w:color="auto"/>
            </w:tcBorders>
          </w:tcPr>
          <w:p w:rsidR="00EE08F3" w:rsidRPr="00EE08F3" w:rsidRDefault="00EE08F3" w:rsidP="00EE08F3">
            <w:pPr>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 xml:space="preserve"> Плани-   руемая</w:t>
            </w:r>
          </w:p>
          <w:p w:rsidR="00EE08F3" w:rsidRPr="00EE08F3" w:rsidRDefault="00EE08F3" w:rsidP="00EE08F3">
            <w:pPr>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дата проведе-ния</w:t>
            </w:r>
          </w:p>
        </w:tc>
        <w:tc>
          <w:tcPr>
            <w:tcW w:w="851" w:type="dxa"/>
            <w:tcBorders>
              <w:left w:val="single" w:sz="4" w:space="0" w:color="auto"/>
              <w:bottom w:val="nil"/>
            </w:tcBorders>
          </w:tcPr>
          <w:p w:rsidR="00EE08F3" w:rsidRPr="00EE08F3" w:rsidRDefault="00EE08F3" w:rsidP="00EE08F3">
            <w:pPr>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Факти-ческая</w:t>
            </w:r>
          </w:p>
          <w:p w:rsidR="00EE08F3" w:rsidRPr="00EE08F3" w:rsidRDefault="00EE08F3" w:rsidP="00EE08F3">
            <w:pPr>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дата</w:t>
            </w:r>
          </w:p>
          <w:p w:rsidR="00EE08F3" w:rsidRPr="00EE08F3" w:rsidRDefault="00EE08F3" w:rsidP="00EE08F3">
            <w:pPr>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проведе-ния</w:t>
            </w:r>
          </w:p>
        </w:tc>
        <w:tc>
          <w:tcPr>
            <w:tcW w:w="3544" w:type="dxa"/>
            <w:vMerge w:val="restart"/>
          </w:tcPr>
          <w:p w:rsidR="00EE08F3" w:rsidRPr="00EE08F3" w:rsidRDefault="00EE08F3" w:rsidP="00EE08F3">
            <w:pPr>
              <w:spacing w:line="315" w:lineRule="exact"/>
              <w:ind w:left="816"/>
              <w:rPr>
                <w:rFonts w:ascii="Times New Roman" w:eastAsia="Times New Roman" w:hAnsi="Times New Roman" w:cs="Times New Roman"/>
                <w:sz w:val="28"/>
                <w:lang w:val="ru-RU"/>
              </w:rPr>
            </w:pPr>
          </w:p>
          <w:p w:rsidR="00EE08F3" w:rsidRPr="00EE08F3" w:rsidRDefault="00EE08F3" w:rsidP="00EE08F3">
            <w:pPr>
              <w:spacing w:line="315" w:lineRule="exact"/>
              <w:ind w:left="816"/>
              <w:rPr>
                <w:rFonts w:ascii="Times New Roman" w:eastAsia="Times New Roman" w:hAnsi="Times New Roman" w:cs="Times New Roman"/>
                <w:sz w:val="28"/>
                <w:lang w:val="ru-RU"/>
              </w:rPr>
            </w:pPr>
          </w:p>
          <w:p w:rsidR="00EE08F3" w:rsidRPr="00EE08F3" w:rsidRDefault="00EE08F3" w:rsidP="00EE08F3">
            <w:pPr>
              <w:spacing w:line="315" w:lineRule="exact"/>
              <w:ind w:left="816"/>
              <w:rPr>
                <w:rFonts w:ascii="Times New Roman" w:eastAsia="Times New Roman" w:hAnsi="Times New Roman" w:cs="Times New Roman"/>
                <w:sz w:val="28"/>
              </w:rPr>
            </w:pPr>
            <w:r w:rsidRPr="00EE08F3">
              <w:rPr>
                <w:rFonts w:ascii="Times New Roman" w:eastAsia="Times New Roman" w:hAnsi="Times New Roman" w:cs="Times New Roman"/>
                <w:sz w:val="28"/>
              </w:rPr>
              <w:t>Темы,разделы</w:t>
            </w:r>
          </w:p>
        </w:tc>
        <w:tc>
          <w:tcPr>
            <w:tcW w:w="708" w:type="dxa"/>
            <w:vMerge w:val="restart"/>
          </w:tcPr>
          <w:p w:rsidR="00EE08F3" w:rsidRPr="00EE08F3" w:rsidRDefault="00EE08F3" w:rsidP="00EE08F3">
            <w:pPr>
              <w:rPr>
                <w:rFonts w:ascii="Times New Roman" w:eastAsia="Times New Roman" w:hAnsi="Times New Roman" w:cs="Times New Roman"/>
                <w:sz w:val="28"/>
              </w:rPr>
            </w:pPr>
            <w:r w:rsidRPr="00EE08F3">
              <w:rPr>
                <w:rFonts w:ascii="Times New Roman" w:eastAsia="Times New Roman" w:hAnsi="Times New Roman" w:cs="Times New Roman"/>
                <w:sz w:val="28"/>
              </w:rPr>
              <w:t>Кол –во</w:t>
            </w:r>
          </w:p>
          <w:p w:rsidR="00EE08F3" w:rsidRPr="00EE08F3" w:rsidRDefault="00EE08F3" w:rsidP="00EE08F3">
            <w:pPr>
              <w:rPr>
                <w:rFonts w:ascii="Times New Roman" w:eastAsia="Times New Roman" w:hAnsi="Times New Roman" w:cs="Times New Roman"/>
                <w:sz w:val="28"/>
              </w:rPr>
            </w:pPr>
            <w:r w:rsidRPr="00EE08F3">
              <w:rPr>
                <w:rFonts w:ascii="Times New Roman" w:eastAsia="Times New Roman" w:hAnsi="Times New Roman" w:cs="Times New Roman"/>
                <w:sz w:val="28"/>
              </w:rPr>
              <w:t>часов</w:t>
            </w:r>
          </w:p>
        </w:tc>
        <w:tc>
          <w:tcPr>
            <w:tcW w:w="3119" w:type="dxa"/>
            <w:vMerge w:val="restart"/>
            <w:tcBorders>
              <w:right w:val="single" w:sz="4" w:space="0" w:color="auto"/>
            </w:tcBorders>
          </w:tcPr>
          <w:p w:rsidR="00EE08F3" w:rsidRPr="00EE08F3" w:rsidRDefault="00EE08F3" w:rsidP="00EE08F3">
            <w:pPr>
              <w:jc w:val="center"/>
              <w:rPr>
                <w:rFonts w:ascii="Times New Roman" w:eastAsia="Times New Roman" w:hAnsi="Times New Roman" w:cs="Times New Roman"/>
                <w:w w:val="105"/>
                <w:sz w:val="24"/>
                <w:szCs w:val="24"/>
              </w:rPr>
            </w:pPr>
            <w:r w:rsidRPr="00EE08F3">
              <w:rPr>
                <w:rFonts w:ascii="Times New Roman" w:eastAsia="Times New Roman" w:hAnsi="Times New Roman" w:cs="Times New Roman"/>
                <w:w w:val="105"/>
                <w:sz w:val="24"/>
                <w:szCs w:val="24"/>
              </w:rPr>
              <w:t>Электронные</w:t>
            </w:r>
          </w:p>
          <w:p w:rsidR="00EE08F3" w:rsidRPr="00EE08F3" w:rsidRDefault="00EE08F3" w:rsidP="00EE08F3">
            <w:pPr>
              <w:jc w:val="center"/>
              <w:rPr>
                <w:rFonts w:ascii="Times New Roman" w:eastAsia="Times New Roman" w:hAnsi="Times New Roman" w:cs="Times New Roman"/>
                <w:w w:val="105"/>
                <w:sz w:val="24"/>
                <w:szCs w:val="24"/>
              </w:rPr>
            </w:pPr>
            <w:r w:rsidRPr="00EE08F3">
              <w:rPr>
                <w:rFonts w:ascii="Times New Roman" w:eastAsia="Times New Roman" w:hAnsi="Times New Roman" w:cs="Times New Roman"/>
                <w:w w:val="105"/>
                <w:sz w:val="24"/>
                <w:szCs w:val="24"/>
              </w:rPr>
              <w:t>(цифровые)</w:t>
            </w:r>
          </w:p>
          <w:p w:rsidR="00EE08F3" w:rsidRPr="00EE08F3" w:rsidRDefault="00EE08F3" w:rsidP="00EE08F3">
            <w:pPr>
              <w:jc w:val="center"/>
              <w:rPr>
                <w:rFonts w:ascii="Times New Roman" w:eastAsia="Times New Roman" w:hAnsi="Times New Roman" w:cs="Times New Roman"/>
                <w:spacing w:val="-1"/>
                <w:w w:val="105"/>
                <w:sz w:val="24"/>
                <w:szCs w:val="24"/>
              </w:rPr>
            </w:pPr>
            <w:r w:rsidRPr="00EE08F3">
              <w:rPr>
                <w:rFonts w:ascii="Times New Roman" w:eastAsia="Times New Roman" w:hAnsi="Times New Roman" w:cs="Times New Roman"/>
                <w:spacing w:val="-1"/>
                <w:w w:val="105"/>
                <w:sz w:val="24"/>
                <w:szCs w:val="24"/>
              </w:rPr>
              <w:t>образовательные</w:t>
            </w:r>
          </w:p>
          <w:p w:rsidR="00EE08F3" w:rsidRPr="00EE08F3" w:rsidRDefault="00EE08F3" w:rsidP="00EE08F3">
            <w:pPr>
              <w:jc w:val="center"/>
              <w:rPr>
                <w:rFonts w:ascii="Times New Roman" w:eastAsia="Times New Roman" w:hAnsi="Times New Roman" w:cs="Times New Roman"/>
                <w:sz w:val="24"/>
                <w:szCs w:val="24"/>
              </w:rPr>
            </w:pPr>
            <w:r w:rsidRPr="00EE08F3">
              <w:rPr>
                <w:rFonts w:ascii="Times New Roman" w:eastAsia="Times New Roman" w:hAnsi="Times New Roman" w:cs="Times New Roman"/>
                <w:w w:val="105"/>
                <w:sz w:val="24"/>
                <w:szCs w:val="24"/>
              </w:rPr>
              <w:t>ресурсы</w:t>
            </w:r>
          </w:p>
        </w:tc>
        <w:tc>
          <w:tcPr>
            <w:tcW w:w="1134" w:type="dxa"/>
            <w:vMerge w:val="restart"/>
            <w:tcBorders>
              <w:left w:val="single" w:sz="4" w:space="0" w:color="auto"/>
            </w:tcBorders>
          </w:tcPr>
          <w:p w:rsidR="00EE08F3" w:rsidRPr="00EE08F3" w:rsidRDefault="00EE08F3" w:rsidP="00EE08F3">
            <w:pPr>
              <w:jc w:val="both"/>
              <w:rPr>
                <w:rFonts w:ascii="Times New Roman" w:eastAsia="Times New Roman" w:hAnsi="Times New Roman" w:cs="Times New Roman"/>
                <w:sz w:val="24"/>
                <w:szCs w:val="24"/>
              </w:rPr>
            </w:pPr>
            <w:r w:rsidRPr="00EE08F3">
              <w:rPr>
                <w:rFonts w:ascii="Times New Roman" w:eastAsia="Times New Roman" w:hAnsi="Times New Roman" w:cs="Times New Roman"/>
                <w:spacing w:val="-1"/>
                <w:sz w:val="24"/>
                <w:szCs w:val="24"/>
              </w:rPr>
              <w:t>Приме-ча</w:t>
            </w:r>
            <w:r w:rsidRPr="00EE08F3">
              <w:rPr>
                <w:rFonts w:ascii="Times New Roman" w:eastAsia="Times New Roman" w:hAnsi="Times New Roman" w:cs="Times New Roman"/>
                <w:sz w:val="24"/>
                <w:szCs w:val="24"/>
              </w:rPr>
              <w:t>ние</w:t>
            </w:r>
          </w:p>
        </w:tc>
      </w:tr>
      <w:tr w:rsidR="00EE08F3" w:rsidRPr="00EE08F3" w:rsidTr="007A4B9E">
        <w:trPr>
          <w:trHeight w:val="144"/>
        </w:trPr>
        <w:tc>
          <w:tcPr>
            <w:tcW w:w="709" w:type="dxa"/>
            <w:vMerge/>
          </w:tcPr>
          <w:p w:rsidR="00EE08F3" w:rsidRPr="00EE08F3" w:rsidRDefault="00EE08F3" w:rsidP="00EE08F3">
            <w:pPr>
              <w:rPr>
                <w:rFonts w:ascii="Times New Roman" w:eastAsia="Times New Roman" w:hAnsi="Times New Roman" w:cs="Times New Roman"/>
                <w:sz w:val="24"/>
              </w:rPr>
            </w:pPr>
          </w:p>
        </w:tc>
        <w:tc>
          <w:tcPr>
            <w:tcW w:w="850" w:type="dxa"/>
            <w:tcBorders>
              <w:top w:val="nil"/>
              <w:right w:val="single" w:sz="4" w:space="0" w:color="auto"/>
            </w:tcBorders>
          </w:tcPr>
          <w:p w:rsidR="00EE08F3" w:rsidRPr="00EE08F3" w:rsidRDefault="00EE08F3" w:rsidP="00EE08F3">
            <w:pPr>
              <w:rPr>
                <w:rFonts w:ascii="Times New Roman" w:eastAsia="Times New Roman" w:hAnsi="Times New Roman" w:cs="Times New Roman"/>
                <w:sz w:val="28"/>
              </w:rPr>
            </w:pPr>
          </w:p>
        </w:tc>
        <w:tc>
          <w:tcPr>
            <w:tcW w:w="851" w:type="dxa"/>
            <w:tcBorders>
              <w:top w:val="nil"/>
              <w:left w:val="single" w:sz="4" w:space="0" w:color="auto"/>
            </w:tcBorders>
          </w:tcPr>
          <w:p w:rsidR="00EE08F3" w:rsidRPr="00EE08F3" w:rsidRDefault="00EE08F3" w:rsidP="00EE08F3">
            <w:pPr>
              <w:rPr>
                <w:rFonts w:ascii="Times New Roman" w:eastAsia="Times New Roman" w:hAnsi="Times New Roman" w:cs="Times New Roman"/>
                <w:sz w:val="28"/>
              </w:rPr>
            </w:pPr>
          </w:p>
        </w:tc>
        <w:tc>
          <w:tcPr>
            <w:tcW w:w="3544" w:type="dxa"/>
            <w:vMerge/>
            <w:tcBorders>
              <w:top w:val="nil"/>
            </w:tcBorders>
          </w:tcPr>
          <w:p w:rsidR="00EE08F3" w:rsidRPr="00EE08F3" w:rsidRDefault="00EE08F3" w:rsidP="00EE08F3">
            <w:pPr>
              <w:rPr>
                <w:rFonts w:ascii="Times New Roman" w:eastAsia="Times New Roman" w:hAnsi="Times New Roman" w:cs="Times New Roman"/>
                <w:sz w:val="2"/>
                <w:szCs w:val="2"/>
              </w:rPr>
            </w:pPr>
          </w:p>
        </w:tc>
        <w:tc>
          <w:tcPr>
            <w:tcW w:w="708" w:type="dxa"/>
            <w:vMerge/>
            <w:tcBorders>
              <w:top w:val="nil"/>
            </w:tcBorders>
          </w:tcPr>
          <w:p w:rsidR="00EE08F3" w:rsidRPr="00EE08F3" w:rsidRDefault="00EE08F3" w:rsidP="00EE08F3">
            <w:pPr>
              <w:rPr>
                <w:rFonts w:ascii="Times New Roman" w:eastAsia="Times New Roman" w:hAnsi="Times New Roman" w:cs="Times New Roman"/>
                <w:sz w:val="2"/>
                <w:szCs w:val="2"/>
              </w:rPr>
            </w:pPr>
          </w:p>
        </w:tc>
        <w:tc>
          <w:tcPr>
            <w:tcW w:w="3119" w:type="dxa"/>
            <w:vMerge/>
            <w:tcBorders>
              <w:top w:val="nil"/>
              <w:right w:val="single" w:sz="4" w:space="0" w:color="auto"/>
            </w:tcBorders>
          </w:tcPr>
          <w:p w:rsidR="00EE08F3" w:rsidRPr="00EE08F3" w:rsidRDefault="00EE08F3" w:rsidP="00EE08F3">
            <w:pPr>
              <w:rPr>
                <w:rFonts w:ascii="Times New Roman" w:eastAsia="Times New Roman" w:hAnsi="Times New Roman" w:cs="Times New Roman"/>
                <w:sz w:val="2"/>
                <w:szCs w:val="2"/>
              </w:rPr>
            </w:pPr>
          </w:p>
        </w:tc>
        <w:tc>
          <w:tcPr>
            <w:tcW w:w="1134" w:type="dxa"/>
            <w:vMerge/>
            <w:tcBorders>
              <w:top w:val="nil"/>
              <w:left w:val="single" w:sz="4" w:space="0" w:color="auto"/>
            </w:tcBorders>
          </w:tcPr>
          <w:p w:rsidR="00EE08F3" w:rsidRPr="00EE08F3" w:rsidRDefault="00EE08F3" w:rsidP="00EE08F3">
            <w:pPr>
              <w:rPr>
                <w:rFonts w:ascii="Times New Roman" w:eastAsia="Times New Roman" w:hAnsi="Times New Roman" w:cs="Times New Roman"/>
                <w:sz w:val="2"/>
                <w:szCs w:val="2"/>
              </w:rPr>
            </w:pPr>
          </w:p>
        </w:tc>
      </w:tr>
      <w:tr w:rsidR="00EE08F3" w:rsidRPr="00EE08F3" w:rsidTr="007A4B9E">
        <w:trPr>
          <w:trHeight w:val="830"/>
        </w:trPr>
        <w:tc>
          <w:tcPr>
            <w:tcW w:w="709"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Произведения,отражающиеценностькниги,роль</w:t>
            </w:r>
          </w:p>
          <w:p w:rsidR="00EE08F3" w:rsidRPr="00EE08F3" w:rsidRDefault="00EE08F3" w:rsidP="00EE08F3">
            <w:pPr>
              <w:spacing w:line="274" w:lineRule="exact"/>
              <w:ind w:left="110" w:right="858"/>
              <w:rPr>
                <w:rFonts w:ascii="Times New Roman" w:eastAsia="Times New Roman" w:hAnsi="Times New Roman" w:cs="Times New Roman"/>
                <w:sz w:val="24"/>
              </w:rPr>
            </w:pPr>
            <w:r w:rsidRPr="00EE08F3">
              <w:rPr>
                <w:rFonts w:ascii="Times New Roman" w:eastAsia="Times New Roman" w:hAnsi="Times New Roman" w:cs="Times New Roman"/>
                <w:sz w:val="24"/>
              </w:rPr>
              <w:t>чтениявжизничеловекаизначимостькнигивстановленииличности.</w:t>
            </w:r>
          </w:p>
        </w:tc>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55"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25"/>
        </w:trPr>
        <w:tc>
          <w:tcPr>
            <w:tcW w:w="709"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2</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37" w:lineRule="auto"/>
              <w:ind w:left="110" w:right="423"/>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Дж. Тарджеманов. «Якын дус» («Близкий друг»).М.Гафури.«Китапһәмбалалар»(«Книгаидети»).</w:t>
            </w:r>
          </w:p>
          <w:p w:rsidR="00EE08F3" w:rsidRPr="00EE08F3" w:rsidRDefault="00EE08F3" w:rsidP="00EE08F3">
            <w:pPr>
              <w:spacing w:line="261"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В.Нуриев. «Китап»(«Книга»).</w:t>
            </w:r>
          </w:p>
        </w:tc>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30"/>
        </w:trPr>
        <w:tc>
          <w:tcPr>
            <w:tcW w:w="709" w:type="dxa"/>
          </w:tcPr>
          <w:p w:rsidR="00EE08F3" w:rsidRPr="00EE08F3" w:rsidRDefault="00EE08F3" w:rsidP="00EE08F3">
            <w:pPr>
              <w:spacing w:before="2"/>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3</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37" w:lineRule="auto"/>
              <w:ind w:left="110" w:right="751"/>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З. Туфайлова. «Безнең китапханәдә» («В нашейбиблиотеке»).</w:t>
            </w:r>
          </w:p>
          <w:p w:rsidR="00EE08F3" w:rsidRPr="00EE08F3" w:rsidRDefault="00EE08F3" w:rsidP="00EE08F3">
            <w:pPr>
              <w:spacing w:before="2" w:line="261"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Х.Халиков.«Китапдокторы»(«Книжныйдоктор»).</w:t>
            </w:r>
          </w:p>
        </w:tc>
        <w:tc>
          <w:tcPr>
            <w:tcW w:w="708" w:type="dxa"/>
          </w:tcPr>
          <w:p w:rsidR="00EE08F3" w:rsidRPr="00EE08F3" w:rsidRDefault="00EE08F3" w:rsidP="00EE08F3">
            <w:pPr>
              <w:spacing w:before="2"/>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56"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30"/>
        </w:trPr>
        <w:tc>
          <w:tcPr>
            <w:tcW w:w="709"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4</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i/>
                <w:sz w:val="24"/>
                <w:lang w:val="ru-RU"/>
              </w:rPr>
            </w:pPr>
            <w:r w:rsidRPr="00EE08F3">
              <w:rPr>
                <w:rFonts w:ascii="Times New Roman" w:eastAsia="Times New Roman" w:hAnsi="Times New Roman" w:cs="Times New Roman"/>
                <w:i/>
                <w:sz w:val="24"/>
                <w:lang w:val="ru-RU"/>
              </w:rPr>
              <w:t>Внеклассноечтение:</w:t>
            </w:r>
          </w:p>
          <w:p w:rsidR="00EE08F3" w:rsidRPr="00EE08F3" w:rsidRDefault="00EE08F3" w:rsidP="00EE08F3">
            <w:pPr>
              <w:spacing w:line="274" w:lineRule="exact"/>
              <w:ind w:left="110" w:right="906"/>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Х.Шабанов.«Кадерләсинкитапны»(«Берегикнигу»).</w:t>
            </w:r>
          </w:p>
        </w:tc>
        <w:tc>
          <w:tcPr>
            <w:tcW w:w="708" w:type="dxa"/>
          </w:tcPr>
          <w:p w:rsidR="00EE08F3" w:rsidRPr="00EE08F3" w:rsidRDefault="00EE08F3" w:rsidP="00EE08F3">
            <w:pPr>
              <w:rPr>
                <w:rFonts w:ascii="Times New Roman" w:eastAsia="Times New Roman" w:hAnsi="Times New Roman" w:cs="Times New Roman"/>
                <w:sz w:val="24"/>
                <w:lang w:val="ru-RU"/>
              </w:rPr>
            </w:pPr>
          </w:p>
        </w:tc>
        <w:tc>
          <w:tcPr>
            <w:tcW w:w="3119"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321"/>
        </w:trPr>
        <w:tc>
          <w:tcPr>
            <w:tcW w:w="709"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5</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Повторениепройденнойтемы</w:t>
            </w:r>
          </w:p>
        </w:tc>
        <w:tc>
          <w:tcPr>
            <w:tcW w:w="708"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57"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551"/>
        </w:trPr>
        <w:tc>
          <w:tcPr>
            <w:tcW w:w="709"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6</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7" w:lineRule="exact"/>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Произведениянародноготворчества:сказки.Виды</w:t>
            </w:r>
          </w:p>
          <w:p w:rsidR="00EE08F3" w:rsidRPr="00EE08F3" w:rsidRDefault="00EE08F3" w:rsidP="00EE08F3">
            <w:pPr>
              <w:spacing w:line="265"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lang w:val="ru-RU"/>
              </w:rPr>
              <w:t xml:space="preserve">сказок,сказочныеперсонажи. </w:t>
            </w:r>
            <w:r w:rsidRPr="00EE08F3">
              <w:rPr>
                <w:rFonts w:ascii="Times New Roman" w:eastAsia="Times New Roman" w:hAnsi="Times New Roman" w:cs="Times New Roman"/>
                <w:sz w:val="24"/>
              </w:rPr>
              <w:t>Победадобранадзлом.</w:t>
            </w:r>
          </w:p>
        </w:tc>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551"/>
        </w:trPr>
        <w:tc>
          <w:tcPr>
            <w:tcW w:w="709"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7</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7"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Татарскиенародныесказки.</w:t>
            </w:r>
          </w:p>
          <w:p w:rsidR="00EE08F3" w:rsidRPr="00EE08F3" w:rsidRDefault="00EE08F3" w:rsidP="00EE08F3">
            <w:pPr>
              <w:spacing w:line="265"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«Гөлчәчәк»(«Гульчачак»).</w:t>
            </w:r>
          </w:p>
        </w:tc>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58"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321"/>
        </w:trPr>
        <w:tc>
          <w:tcPr>
            <w:tcW w:w="709" w:type="dxa"/>
          </w:tcPr>
          <w:p w:rsidR="00EE08F3" w:rsidRPr="00EE08F3" w:rsidRDefault="00EE08F3" w:rsidP="00EE08F3">
            <w:pPr>
              <w:spacing w:line="302"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8</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«Шүрәле»(«Шурале»).</w:t>
            </w:r>
          </w:p>
        </w:tc>
        <w:tc>
          <w:tcPr>
            <w:tcW w:w="708" w:type="dxa"/>
          </w:tcPr>
          <w:p w:rsidR="00EE08F3" w:rsidRPr="00EE08F3" w:rsidRDefault="00EE08F3" w:rsidP="00EE08F3">
            <w:pPr>
              <w:spacing w:line="302"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59"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30"/>
        </w:trPr>
        <w:tc>
          <w:tcPr>
            <w:tcW w:w="709"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lastRenderedPageBreak/>
              <w:t>9</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Внеклассноечтение:</w:t>
            </w:r>
          </w:p>
          <w:p w:rsidR="00EE08F3" w:rsidRPr="00EE08F3" w:rsidRDefault="00EE08F3" w:rsidP="00EE08F3">
            <w:pPr>
              <w:spacing w:line="274" w:lineRule="exact"/>
              <w:ind w:left="110" w:right="257"/>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Татарскаянароднаясказка«Бүре,кәҗәһәмкәбестә»(«Волк,козаикапуста»).</w:t>
            </w:r>
          </w:p>
        </w:tc>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60"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321"/>
        </w:trPr>
        <w:tc>
          <w:tcPr>
            <w:tcW w:w="709"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10</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Повторениепройденнойтемы</w:t>
            </w:r>
          </w:p>
        </w:tc>
        <w:tc>
          <w:tcPr>
            <w:tcW w:w="708"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61"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321"/>
        </w:trPr>
        <w:tc>
          <w:tcPr>
            <w:tcW w:w="709" w:type="dxa"/>
          </w:tcPr>
          <w:p w:rsidR="00EE08F3" w:rsidRPr="00EE08F3" w:rsidRDefault="00EE08F3" w:rsidP="00EE08F3">
            <w:pPr>
              <w:spacing w:line="302"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11</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Авторские сказки,ихотличиеотнародныхсказок</w:t>
            </w:r>
          </w:p>
        </w:tc>
        <w:tc>
          <w:tcPr>
            <w:tcW w:w="708" w:type="dxa"/>
          </w:tcPr>
          <w:p w:rsidR="00EE08F3" w:rsidRPr="00EE08F3" w:rsidRDefault="00EE08F3" w:rsidP="00EE08F3">
            <w:pPr>
              <w:spacing w:line="302"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62"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321"/>
        </w:trPr>
        <w:tc>
          <w:tcPr>
            <w:tcW w:w="709"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12</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Г.Тукай.«Суанасы»(«Водяная»).</w:t>
            </w:r>
          </w:p>
        </w:tc>
        <w:tc>
          <w:tcPr>
            <w:tcW w:w="708"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63"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321"/>
        </w:trPr>
        <w:tc>
          <w:tcPr>
            <w:tcW w:w="709"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13</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А.Алиш. «Сертотмасүрдәк»(«Болтливаяутка»).</w:t>
            </w:r>
          </w:p>
        </w:tc>
        <w:tc>
          <w:tcPr>
            <w:tcW w:w="708"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64"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30"/>
        </w:trPr>
        <w:tc>
          <w:tcPr>
            <w:tcW w:w="709"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14</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i/>
                <w:sz w:val="24"/>
              </w:rPr>
            </w:pPr>
            <w:r w:rsidRPr="00EE08F3">
              <w:rPr>
                <w:rFonts w:ascii="Times New Roman" w:eastAsia="Times New Roman" w:hAnsi="Times New Roman" w:cs="Times New Roman"/>
                <w:i/>
                <w:sz w:val="24"/>
              </w:rPr>
              <w:t>Внеклассноечтение:</w:t>
            </w:r>
          </w:p>
          <w:p w:rsidR="00EE08F3" w:rsidRPr="00EE08F3" w:rsidRDefault="00EE08F3" w:rsidP="00EE08F3">
            <w:pPr>
              <w:spacing w:line="274" w:lineRule="exact"/>
              <w:ind w:left="110" w:right="1263"/>
              <w:rPr>
                <w:rFonts w:ascii="Times New Roman" w:eastAsia="Times New Roman" w:hAnsi="Times New Roman" w:cs="Times New Roman"/>
                <w:sz w:val="24"/>
              </w:rPr>
            </w:pPr>
            <w:r w:rsidRPr="00EE08F3">
              <w:rPr>
                <w:rFonts w:ascii="Times New Roman" w:eastAsia="Times New Roman" w:hAnsi="Times New Roman" w:cs="Times New Roman"/>
                <w:sz w:val="24"/>
              </w:rPr>
              <w:t>И.Давлетшин.«Алпамышшәһәргәкилде»(«Алпамышприехалвгород»).</w:t>
            </w:r>
          </w:p>
        </w:tc>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321"/>
        </w:trPr>
        <w:tc>
          <w:tcPr>
            <w:tcW w:w="709" w:type="dxa"/>
          </w:tcPr>
          <w:p w:rsidR="00EE08F3" w:rsidRPr="00EE08F3" w:rsidRDefault="00EE08F3" w:rsidP="00EE08F3">
            <w:pPr>
              <w:spacing w:line="302"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15</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Повторениепройденнойтемы</w:t>
            </w:r>
          </w:p>
        </w:tc>
        <w:tc>
          <w:tcPr>
            <w:tcW w:w="708" w:type="dxa"/>
          </w:tcPr>
          <w:p w:rsidR="00EE08F3" w:rsidRPr="00EE08F3" w:rsidRDefault="00EE08F3" w:rsidP="00EE08F3">
            <w:pPr>
              <w:spacing w:line="302"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65"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551"/>
        </w:trPr>
        <w:tc>
          <w:tcPr>
            <w:tcW w:w="709"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16</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Произведения,раскрывающиеотношениячеловекаи</w:t>
            </w:r>
          </w:p>
          <w:p w:rsidR="00EE08F3" w:rsidRPr="00EE08F3" w:rsidRDefault="00EE08F3" w:rsidP="00EE08F3">
            <w:pPr>
              <w:spacing w:before="2" w:line="261"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природы.Образызверейиптицвпроизведениях.</w:t>
            </w:r>
          </w:p>
        </w:tc>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321"/>
        </w:trPr>
        <w:tc>
          <w:tcPr>
            <w:tcW w:w="709"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17</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Сказка«Кем нәрсәярата»(«Комучтонравится»).</w:t>
            </w:r>
          </w:p>
        </w:tc>
        <w:tc>
          <w:tcPr>
            <w:tcW w:w="708"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30"/>
        </w:trPr>
        <w:tc>
          <w:tcPr>
            <w:tcW w:w="709"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18</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8" w:lineRule="exact"/>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Л.Лерон.«ХыялыйАкбай»(«Акбай-мечтатель»).</w:t>
            </w:r>
          </w:p>
          <w:p w:rsidR="00EE08F3" w:rsidRPr="00EE08F3" w:rsidRDefault="00EE08F3" w:rsidP="00EE08F3">
            <w:pPr>
              <w:spacing w:line="274" w:lineRule="exact"/>
              <w:ind w:left="110" w:right="350"/>
              <w:rPr>
                <w:rFonts w:ascii="Times New Roman" w:eastAsia="Times New Roman" w:hAnsi="Times New Roman" w:cs="Times New Roman"/>
                <w:sz w:val="24"/>
              </w:rPr>
            </w:pPr>
            <w:r w:rsidRPr="00EE08F3">
              <w:rPr>
                <w:rFonts w:ascii="Times New Roman" w:eastAsia="Times New Roman" w:hAnsi="Times New Roman" w:cs="Times New Roman"/>
                <w:sz w:val="24"/>
              </w:rPr>
              <w:t>Й.Миннуллина.«Этемюгалдыбүген»(«Потерялсясегоднямойщенок»).</w:t>
            </w:r>
          </w:p>
        </w:tc>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1103"/>
        </w:trPr>
        <w:tc>
          <w:tcPr>
            <w:tcW w:w="709" w:type="dxa"/>
          </w:tcPr>
          <w:p w:rsidR="00EE08F3" w:rsidRPr="00EE08F3" w:rsidRDefault="00EE08F3" w:rsidP="00EE08F3">
            <w:pPr>
              <w:spacing w:line="319"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19</w:t>
            </w:r>
          </w:p>
          <w:p w:rsidR="00EE08F3" w:rsidRPr="00EE08F3" w:rsidRDefault="00EE08F3" w:rsidP="00EE08F3">
            <w:pPr>
              <w:ind w:left="110" w:right="146"/>
              <w:rPr>
                <w:rFonts w:ascii="Times New Roman" w:eastAsia="Times New Roman" w:hAnsi="Times New Roman" w:cs="Times New Roman"/>
                <w:b/>
                <w:sz w:val="28"/>
              </w:rPr>
            </w:pPr>
            <w:r w:rsidRPr="00EE08F3">
              <w:rPr>
                <w:rFonts w:ascii="Times New Roman" w:eastAsia="Times New Roman" w:hAnsi="Times New Roman" w:cs="Times New Roman"/>
                <w:b/>
                <w:sz w:val="28"/>
              </w:rPr>
              <w:t>-20</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67"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Р.Миннуллин.«Акбайга»(«Акбаю»).</w:t>
            </w:r>
          </w:p>
          <w:p w:rsidR="00EE08F3" w:rsidRPr="00EE08F3" w:rsidRDefault="00EE08F3" w:rsidP="00EE08F3">
            <w:pPr>
              <w:spacing w:line="275"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Н.Каштанов. «Йөнтәспеси»(«Пушистыйкотенок»)</w:t>
            </w:r>
          </w:p>
          <w:p w:rsidR="00EE08F3" w:rsidRPr="00EE08F3" w:rsidRDefault="00EE08F3" w:rsidP="00EE08F3">
            <w:pPr>
              <w:spacing w:line="274"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Г.Баширов. «Песинеңялкөне»(«Выходнойдлякошки»).</w:t>
            </w:r>
          </w:p>
        </w:tc>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2</w:t>
            </w:r>
          </w:p>
        </w:tc>
        <w:tc>
          <w:tcPr>
            <w:tcW w:w="3119"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66"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25"/>
        </w:trPr>
        <w:tc>
          <w:tcPr>
            <w:tcW w:w="709"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21</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37" w:lineRule="auto"/>
              <w:ind w:left="110" w:right="389"/>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М.Джалиль.«Каракпеси»(«Вороватыйкотенок»).Л.Амирханова.«Минем нәнидусларым»(«Мои</w:t>
            </w:r>
          </w:p>
          <w:p w:rsidR="00EE08F3" w:rsidRPr="00EE08F3" w:rsidRDefault="00EE08F3" w:rsidP="00EE08F3">
            <w:pPr>
              <w:spacing w:line="261"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маленькиедрузья»).</w:t>
            </w:r>
          </w:p>
        </w:tc>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29"/>
        </w:trPr>
        <w:tc>
          <w:tcPr>
            <w:tcW w:w="709" w:type="dxa"/>
          </w:tcPr>
          <w:p w:rsidR="00EE08F3" w:rsidRPr="00EE08F3" w:rsidRDefault="00EE08F3" w:rsidP="00EE08F3">
            <w:pPr>
              <w:spacing w:before="2"/>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22</w:t>
            </w:r>
          </w:p>
        </w:tc>
        <w:tc>
          <w:tcPr>
            <w:tcW w:w="850" w:type="dxa"/>
          </w:tcPr>
          <w:p w:rsidR="00EE08F3" w:rsidRPr="00EE08F3" w:rsidRDefault="00EE08F3" w:rsidP="00EE08F3">
            <w:pPr>
              <w:rPr>
                <w:rFonts w:ascii="Times New Roman" w:eastAsia="Times New Roman" w:hAnsi="Times New Roman" w:cs="Times New Roman"/>
                <w:sz w:val="24"/>
              </w:rPr>
            </w:pPr>
          </w:p>
        </w:tc>
        <w:tc>
          <w:tcPr>
            <w:tcW w:w="851" w:type="dxa"/>
          </w:tcPr>
          <w:p w:rsidR="00EE08F3" w:rsidRPr="00EE08F3" w:rsidRDefault="00EE08F3" w:rsidP="00EE08F3">
            <w:pPr>
              <w:rPr>
                <w:rFonts w:ascii="Times New Roman" w:eastAsia="Times New Roman" w:hAnsi="Times New Roman" w:cs="Times New Roman"/>
                <w:sz w:val="24"/>
              </w:rPr>
            </w:pPr>
          </w:p>
        </w:tc>
        <w:tc>
          <w:tcPr>
            <w:tcW w:w="3544" w:type="dxa"/>
          </w:tcPr>
          <w:p w:rsidR="00EE08F3" w:rsidRPr="00EE08F3" w:rsidRDefault="00EE08F3" w:rsidP="00EE08F3">
            <w:pPr>
              <w:spacing w:line="271" w:lineRule="exact"/>
              <w:ind w:left="110"/>
              <w:rPr>
                <w:rFonts w:ascii="Times New Roman" w:eastAsia="Times New Roman" w:hAnsi="Times New Roman" w:cs="Times New Roman"/>
                <w:i/>
                <w:sz w:val="24"/>
                <w:lang w:val="ru-RU"/>
              </w:rPr>
            </w:pPr>
            <w:r w:rsidRPr="00EE08F3">
              <w:rPr>
                <w:rFonts w:ascii="Times New Roman" w:eastAsia="Times New Roman" w:hAnsi="Times New Roman" w:cs="Times New Roman"/>
                <w:i/>
                <w:sz w:val="24"/>
                <w:lang w:val="ru-RU"/>
              </w:rPr>
              <w:t>Внеклассноечтение:</w:t>
            </w:r>
          </w:p>
          <w:p w:rsidR="00EE08F3" w:rsidRPr="00EE08F3" w:rsidRDefault="00EE08F3" w:rsidP="00EE08F3">
            <w:pPr>
              <w:spacing w:line="278" w:lineRule="exact"/>
              <w:ind w:left="110" w:right="70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Н.Гиматдинова.«Сертотмаскәҗә»(«Болтливая</w:t>
            </w:r>
          </w:p>
          <w:p w:rsidR="00EE08F3" w:rsidRPr="00EE08F3" w:rsidRDefault="00EE08F3" w:rsidP="00EE08F3">
            <w:pPr>
              <w:spacing w:line="278" w:lineRule="exact"/>
              <w:ind w:left="110" w:right="70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коза»).</w:t>
            </w:r>
          </w:p>
        </w:tc>
        <w:tc>
          <w:tcPr>
            <w:tcW w:w="708" w:type="dxa"/>
          </w:tcPr>
          <w:p w:rsidR="00EE08F3" w:rsidRPr="00EE08F3" w:rsidRDefault="00EE08F3" w:rsidP="00EE08F3">
            <w:pPr>
              <w:spacing w:before="2"/>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19"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bl>
    <w:p w:rsidR="00EE08F3" w:rsidRPr="00EE08F3" w:rsidRDefault="00EE08F3" w:rsidP="00EE08F3">
      <w:pPr>
        <w:widowControl w:val="0"/>
        <w:autoSpaceDE w:val="0"/>
        <w:autoSpaceDN w:val="0"/>
        <w:spacing w:after="0" w:line="240" w:lineRule="auto"/>
        <w:rPr>
          <w:rFonts w:ascii="Times New Roman" w:eastAsia="Times New Roman" w:hAnsi="Times New Roman" w:cs="Times New Roman"/>
          <w:sz w:val="24"/>
        </w:rPr>
        <w:sectPr w:rsidR="00EE08F3" w:rsidRPr="00EE08F3" w:rsidSect="00DF34BE">
          <w:footerReference w:type="default" r:id="rId67"/>
          <w:pgSz w:w="11910" w:h="16840"/>
          <w:pgMar w:top="280" w:right="2696" w:bottom="480" w:left="480" w:header="0" w:footer="0" w:gutter="0"/>
          <w:cols w:space="720"/>
          <w:docGrid w:linePitch="299"/>
        </w:sectPr>
      </w:pPr>
    </w:p>
    <w:tbl>
      <w:tblPr>
        <w:tblStyle w:val="TableNormal"/>
        <w:tblW w:w="10915"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851"/>
        <w:gridCol w:w="849"/>
        <w:gridCol w:w="3682"/>
        <w:gridCol w:w="566"/>
        <w:gridCol w:w="3125"/>
        <w:gridCol w:w="1134"/>
      </w:tblGrid>
      <w:tr w:rsidR="00EE08F3" w:rsidRPr="00EE08F3" w:rsidTr="007A4B9E">
        <w:trPr>
          <w:trHeight w:val="321"/>
        </w:trPr>
        <w:tc>
          <w:tcPr>
            <w:tcW w:w="708" w:type="dxa"/>
          </w:tcPr>
          <w:p w:rsidR="00EE08F3" w:rsidRPr="00EE08F3" w:rsidRDefault="00EE08F3" w:rsidP="00EE08F3">
            <w:pPr>
              <w:spacing w:line="302"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lastRenderedPageBreak/>
              <w:t>23</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Повторениепройденнойтемы</w:t>
            </w:r>
          </w:p>
        </w:tc>
        <w:tc>
          <w:tcPr>
            <w:tcW w:w="566" w:type="dxa"/>
          </w:tcPr>
          <w:p w:rsidR="00EE08F3" w:rsidRPr="00EE08F3" w:rsidRDefault="00EE08F3" w:rsidP="00EE08F3">
            <w:pPr>
              <w:spacing w:line="302"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68"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556"/>
        </w:trPr>
        <w:tc>
          <w:tcPr>
            <w:tcW w:w="708" w:type="dxa"/>
          </w:tcPr>
          <w:p w:rsidR="00EE08F3" w:rsidRPr="00EE08F3" w:rsidRDefault="00EE08F3" w:rsidP="00EE08F3">
            <w:pPr>
              <w:spacing w:before="2"/>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24</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74" w:lineRule="exact"/>
              <w:ind w:left="110" w:right="282" w:firstLine="33"/>
              <w:rPr>
                <w:rFonts w:ascii="Times New Roman" w:eastAsia="Times New Roman" w:hAnsi="Times New Roman" w:cs="Times New Roman"/>
                <w:sz w:val="24"/>
              </w:rPr>
            </w:pPr>
            <w:r w:rsidRPr="00EE08F3">
              <w:rPr>
                <w:rFonts w:ascii="Times New Roman" w:eastAsia="Times New Roman" w:hAnsi="Times New Roman" w:cs="Times New Roman"/>
                <w:sz w:val="24"/>
              </w:rPr>
              <w:t>Произведения, раскрывающие смысл нравственныхпонятий.</w:t>
            </w:r>
          </w:p>
        </w:tc>
        <w:tc>
          <w:tcPr>
            <w:tcW w:w="566" w:type="dxa"/>
          </w:tcPr>
          <w:p w:rsidR="00EE08F3" w:rsidRPr="00EE08F3" w:rsidRDefault="00EE08F3" w:rsidP="00EE08F3">
            <w:pPr>
              <w:spacing w:before="2"/>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551"/>
        </w:trPr>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25</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67" w:lineRule="exact"/>
              <w:ind w:left="144"/>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М.Галлямова.«Дуслар»(«Друзья»).</w:t>
            </w:r>
          </w:p>
          <w:p w:rsidR="00EE08F3" w:rsidRPr="00EE08F3" w:rsidRDefault="00EE08F3" w:rsidP="00EE08F3">
            <w:pPr>
              <w:spacing w:line="265" w:lineRule="exact"/>
              <w:ind w:left="144"/>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Д. Гайнетдинова.«Изгесүз»(«Святоеслово»).</w:t>
            </w:r>
          </w:p>
        </w:tc>
        <w:tc>
          <w:tcPr>
            <w:tcW w:w="566"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69"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1104"/>
        </w:trPr>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26</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37" w:lineRule="auto"/>
              <w:ind w:left="110" w:right="278" w:firstLine="33"/>
              <w:rPr>
                <w:rFonts w:ascii="Times New Roman" w:eastAsia="Times New Roman" w:hAnsi="Times New Roman" w:cs="Times New Roman"/>
                <w:sz w:val="24"/>
              </w:rPr>
            </w:pPr>
            <w:r w:rsidRPr="00EE08F3">
              <w:rPr>
                <w:rFonts w:ascii="Times New Roman" w:eastAsia="Times New Roman" w:hAnsi="Times New Roman" w:cs="Times New Roman"/>
                <w:sz w:val="24"/>
              </w:rPr>
              <w:t>И.Туктар.«Рәхмәтһәркемгәрәхәт»(«Доброесловокаждомуприятно»).</w:t>
            </w:r>
          </w:p>
          <w:p w:rsidR="00EE08F3" w:rsidRPr="00EE08F3" w:rsidRDefault="00EE08F3" w:rsidP="00EE08F3">
            <w:pPr>
              <w:spacing w:line="274" w:lineRule="exact"/>
              <w:ind w:left="110" w:right="347" w:firstLine="33"/>
              <w:rPr>
                <w:rFonts w:ascii="Times New Roman" w:eastAsia="Times New Roman" w:hAnsi="Times New Roman" w:cs="Times New Roman"/>
                <w:sz w:val="24"/>
              </w:rPr>
            </w:pPr>
            <w:r w:rsidRPr="00EE08F3">
              <w:rPr>
                <w:rFonts w:ascii="Times New Roman" w:eastAsia="Times New Roman" w:hAnsi="Times New Roman" w:cs="Times New Roman"/>
                <w:sz w:val="24"/>
              </w:rPr>
              <w:t>Р.Файзуллин. «Ничекяхшыбулырга?»(«Какстатьхорошим?»).</w:t>
            </w:r>
          </w:p>
        </w:tc>
        <w:tc>
          <w:tcPr>
            <w:tcW w:w="566"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70"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551"/>
        </w:trPr>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27</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67" w:lineRule="exact"/>
              <w:ind w:left="144"/>
              <w:rPr>
                <w:rFonts w:ascii="Times New Roman" w:eastAsia="Times New Roman" w:hAnsi="Times New Roman" w:cs="Times New Roman"/>
                <w:i/>
                <w:sz w:val="24"/>
                <w:lang w:val="ru-RU"/>
              </w:rPr>
            </w:pPr>
            <w:r w:rsidRPr="00EE08F3">
              <w:rPr>
                <w:rFonts w:ascii="Times New Roman" w:eastAsia="Times New Roman" w:hAnsi="Times New Roman" w:cs="Times New Roman"/>
                <w:i/>
                <w:sz w:val="24"/>
                <w:lang w:val="ru-RU"/>
              </w:rPr>
              <w:t>Внеклассноечтение:</w:t>
            </w:r>
          </w:p>
          <w:p w:rsidR="00EE08F3" w:rsidRPr="00EE08F3" w:rsidRDefault="00EE08F3" w:rsidP="00EE08F3">
            <w:pPr>
              <w:spacing w:line="265" w:lineRule="exact"/>
              <w:ind w:left="144"/>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А.Алиш.«Утлыйомырка»(«Огненноеяичко»).</w:t>
            </w:r>
          </w:p>
        </w:tc>
        <w:tc>
          <w:tcPr>
            <w:tcW w:w="566"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321"/>
        </w:trPr>
        <w:tc>
          <w:tcPr>
            <w:tcW w:w="708"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28</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Повторениепройденнойтемы</w:t>
            </w:r>
          </w:p>
        </w:tc>
        <w:tc>
          <w:tcPr>
            <w:tcW w:w="566" w:type="dxa"/>
          </w:tcPr>
          <w:p w:rsidR="00EE08F3" w:rsidRPr="00EE08F3" w:rsidRDefault="00EE08F3" w:rsidP="00EE08F3">
            <w:pPr>
              <w:spacing w:line="301"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71"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552"/>
        </w:trPr>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29</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Произведенияоздоровомобразежизни,физкультуре</w:t>
            </w:r>
          </w:p>
          <w:p w:rsidR="00EE08F3" w:rsidRPr="00EE08F3" w:rsidRDefault="00EE08F3" w:rsidP="00EE08F3">
            <w:pPr>
              <w:spacing w:before="2" w:line="261"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испорте.</w:t>
            </w:r>
          </w:p>
        </w:tc>
        <w:tc>
          <w:tcPr>
            <w:tcW w:w="566"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72"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30"/>
        </w:trPr>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30</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42" w:lineRule="auto"/>
              <w:ind w:left="110" w:right="359"/>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Х. Халиков. «Хәрәкәттә – бәрәкәт» («В движении –сила»).</w:t>
            </w:r>
          </w:p>
          <w:p w:rsidR="00EE08F3" w:rsidRPr="00EE08F3" w:rsidRDefault="00EE08F3" w:rsidP="00EE08F3">
            <w:pPr>
              <w:spacing w:line="261"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Дж. Дарзаман.«Бардаҗитез»(«Всемыловкие»).</w:t>
            </w:r>
          </w:p>
        </w:tc>
        <w:tc>
          <w:tcPr>
            <w:tcW w:w="566"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73"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25"/>
        </w:trPr>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31</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67" w:lineRule="exact"/>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Г.Мурат.«Физкультура».</w:t>
            </w:r>
          </w:p>
          <w:p w:rsidR="00EE08F3" w:rsidRPr="00EE08F3" w:rsidRDefault="00EE08F3" w:rsidP="00EE08F3">
            <w:pPr>
              <w:spacing w:line="278" w:lineRule="exact"/>
              <w:ind w:left="110" w:right="436"/>
              <w:rPr>
                <w:rFonts w:ascii="Times New Roman" w:eastAsia="Times New Roman" w:hAnsi="Times New Roman" w:cs="Times New Roman"/>
                <w:sz w:val="24"/>
              </w:rPr>
            </w:pPr>
            <w:r w:rsidRPr="00EE08F3">
              <w:rPr>
                <w:rFonts w:ascii="Times New Roman" w:eastAsia="Times New Roman" w:hAnsi="Times New Roman" w:cs="Times New Roman"/>
                <w:sz w:val="24"/>
                <w:lang w:val="ru-RU"/>
              </w:rPr>
              <w:t xml:space="preserve">Ш. Галиев. </w:t>
            </w:r>
            <w:r w:rsidRPr="00EE08F3">
              <w:rPr>
                <w:rFonts w:ascii="Times New Roman" w:eastAsia="Times New Roman" w:hAnsi="Times New Roman" w:cs="Times New Roman"/>
                <w:sz w:val="24"/>
              </w:rPr>
              <w:t>«Витаминлы хәрефләр» («Витаминныебуквы»).</w:t>
            </w:r>
          </w:p>
        </w:tc>
        <w:tc>
          <w:tcPr>
            <w:tcW w:w="566"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EE08F3" w:rsidP="00EE08F3">
            <w:pPr>
              <w:rPr>
                <w:rFonts w:ascii="Times New Roman" w:eastAsia="Times New Roman" w:hAnsi="Times New Roman" w:cs="Times New Roman"/>
                <w:sz w:val="24"/>
              </w:rPr>
            </w:pPr>
            <w:r w:rsidRPr="00EE08F3">
              <w:rPr>
                <w:rFonts w:ascii="Times New Roman" w:eastAsia="Times New Roman" w:hAnsi="Times New Roman" w:cs="Times New Roman"/>
                <w:sz w:val="24"/>
                <w:szCs w:val="24"/>
                <w:lang w:eastAsia="ru-RU"/>
              </w:rPr>
              <w:t>http://бала.рф/</w:t>
            </w:r>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29"/>
        </w:trPr>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32</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68" w:lineRule="exact"/>
              <w:ind w:left="110"/>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С.Ахметзянова.«Үрнәкалыйк»(«Беремпример»).</w:t>
            </w:r>
          </w:p>
          <w:p w:rsidR="00EE08F3" w:rsidRPr="00EE08F3" w:rsidRDefault="00EE08F3" w:rsidP="00EE08F3">
            <w:pPr>
              <w:spacing w:line="274" w:lineRule="exact"/>
              <w:ind w:left="110" w:right="207"/>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Й. Шарапова. «Татарстан – спорт иле» («Татарстан –страна спорта»).</w:t>
            </w:r>
          </w:p>
        </w:tc>
        <w:tc>
          <w:tcPr>
            <w:tcW w:w="566"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74"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825"/>
        </w:trPr>
        <w:tc>
          <w:tcPr>
            <w:tcW w:w="708"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33</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67" w:lineRule="exact"/>
              <w:ind w:left="110"/>
              <w:rPr>
                <w:rFonts w:ascii="Times New Roman" w:eastAsia="Times New Roman" w:hAnsi="Times New Roman" w:cs="Times New Roman"/>
                <w:i/>
                <w:sz w:val="24"/>
                <w:lang w:val="ru-RU"/>
              </w:rPr>
            </w:pPr>
            <w:r w:rsidRPr="00EE08F3">
              <w:rPr>
                <w:rFonts w:ascii="Times New Roman" w:eastAsia="Times New Roman" w:hAnsi="Times New Roman" w:cs="Times New Roman"/>
                <w:i/>
                <w:sz w:val="24"/>
                <w:lang w:val="ru-RU"/>
              </w:rPr>
              <w:t>Внеклассноечтение:</w:t>
            </w:r>
          </w:p>
          <w:p w:rsidR="00EE08F3" w:rsidRPr="00EE08F3" w:rsidRDefault="00EE08F3" w:rsidP="00EE08F3">
            <w:pPr>
              <w:spacing w:line="278" w:lineRule="exact"/>
              <w:ind w:left="110" w:right="1131"/>
              <w:rPr>
                <w:rFonts w:ascii="Times New Roman" w:eastAsia="Times New Roman" w:hAnsi="Times New Roman" w:cs="Times New Roman"/>
                <w:sz w:val="24"/>
                <w:lang w:val="ru-RU"/>
              </w:rPr>
            </w:pPr>
            <w:r w:rsidRPr="00EE08F3">
              <w:rPr>
                <w:rFonts w:ascii="Times New Roman" w:eastAsia="Times New Roman" w:hAnsi="Times New Roman" w:cs="Times New Roman"/>
                <w:sz w:val="24"/>
                <w:lang w:val="ru-RU"/>
              </w:rPr>
              <w:t>Ф.Яруллин. «Озын куллы кыз»(«Девочка с длинными руками»).</w:t>
            </w:r>
          </w:p>
        </w:tc>
        <w:tc>
          <w:tcPr>
            <w:tcW w:w="566" w:type="dxa"/>
          </w:tcPr>
          <w:p w:rsidR="00EE08F3" w:rsidRPr="00EE08F3" w:rsidRDefault="00EE08F3" w:rsidP="00EE08F3">
            <w:pPr>
              <w:spacing w:line="320"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75"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r w:rsidR="00EE08F3" w:rsidRPr="00EE08F3" w:rsidTr="007A4B9E">
        <w:trPr>
          <w:trHeight w:val="326"/>
        </w:trPr>
        <w:tc>
          <w:tcPr>
            <w:tcW w:w="708" w:type="dxa"/>
          </w:tcPr>
          <w:p w:rsidR="00EE08F3" w:rsidRPr="00EE08F3" w:rsidRDefault="00EE08F3" w:rsidP="00EE08F3">
            <w:pPr>
              <w:spacing w:line="306"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sz w:val="28"/>
              </w:rPr>
              <w:t>34</w:t>
            </w:r>
          </w:p>
        </w:tc>
        <w:tc>
          <w:tcPr>
            <w:tcW w:w="851" w:type="dxa"/>
          </w:tcPr>
          <w:p w:rsidR="00EE08F3" w:rsidRPr="00EE08F3" w:rsidRDefault="00EE08F3" w:rsidP="00EE08F3">
            <w:pPr>
              <w:rPr>
                <w:rFonts w:ascii="Times New Roman" w:eastAsia="Times New Roman" w:hAnsi="Times New Roman" w:cs="Times New Roman"/>
                <w:sz w:val="24"/>
              </w:rPr>
            </w:pPr>
          </w:p>
        </w:tc>
        <w:tc>
          <w:tcPr>
            <w:tcW w:w="849" w:type="dxa"/>
          </w:tcPr>
          <w:p w:rsidR="00EE08F3" w:rsidRPr="00EE08F3" w:rsidRDefault="00EE08F3" w:rsidP="00EE08F3">
            <w:pPr>
              <w:rPr>
                <w:rFonts w:ascii="Times New Roman" w:eastAsia="Times New Roman" w:hAnsi="Times New Roman" w:cs="Times New Roman"/>
                <w:sz w:val="24"/>
              </w:rPr>
            </w:pPr>
          </w:p>
        </w:tc>
        <w:tc>
          <w:tcPr>
            <w:tcW w:w="3682" w:type="dxa"/>
          </w:tcPr>
          <w:p w:rsidR="00EE08F3" w:rsidRPr="00EE08F3" w:rsidRDefault="00EE08F3" w:rsidP="00EE08F3">
            <w:pPr>
              <w:spacing w:line="268" w:lineRule="exact"/>
              <w:ind w:left="110"/>
              <w:rPr>
                <w:rFonts w:ascii="Times New Roman" w:eastAsia="Times New Roman" w:hAnsi="Times New Roman" w:cs="Times New Roman"/>
                <w:sz w:val="24"/>
              </w:rPr>
            </w:pPr>
            <w:r w:rsidRPr="00EE08F3">
              <w:rPr>
                <w:rFonts w:ascii="Times New Roman" w:eastAsia="Times New Roman" w:hAnsi="Times New Roman" w:cs="Times New Roman"/>
                <w:sz w:val="24"/>
              </w:rPr>
              <w:t>Повторение пройденного материала</w:t>
            </w:r>
          </w:p>
        </w:tc>
        <w:tc>
          <w:tcPr>
            <w:tcW w:w="566" w:type="dxa"/>
          </w:tcPr>
          <w:p w:rsidR="00EE08F3" w:rsidRPr="00EE08F3" w:rsidRDefault="00EE08F3" w:rsidP="00EE08F3">
            <w:pPr>
              <w:spacing w:line="306" w:lineRule="exact"/>
              <w:ind w:left="110"/>
              <w:rPr>
                <w:rFonts w:ascii="Times New Roman" w:eastAsia="Times New Roman" w:hAnsi="Times New Roman" w:cs="Times New Roman"/>
                <w:b/>
                <w:sz w:val="28"/>
              </w:rPr>
            </w:pPr>
            <w:r w:rsidRPr="00EE08F3">
              <w:rPr>
                <w:rFonts w:ascii="Times New Roman" w:eastAsia="Times New Roman" w:hAnsi="Times New Roman" w:cs="Times New Roman"/>
                <w:b/>
                <w:w w:val="99"/>
                <w:sz w:val="28"/>
              </w:rPr>
              <w:t>1</w:t>
            </w:r>
          </w:p>
        </w:tc>
        <w:tc>
          <w:tcPr>
            <w:tcW w:w="3125" w:type="dxa"/>
            <w:tcBorders>
              <w:right w:val="single" w:sz="4" w:space="0" w:color="auto"/>
            </w:tcBorders>
          </w:tcPr>
          <w:p w:rsidR="00EE08F3" w:rsidRPr="00EE08F3" w:rsidRDefault="00F02661" w:rsidP="00EE08F3">
            <w:pPr>
              <w:rPr>
                <w:rFonts w:ascii="Times New Roman" w:eastAsia="Times New Roman" w:hAnsi="Times New Roman" w:cs="Times New Roman"/>
                <w:sz w:val="24"/>
              </w:rPr>
            </w:pPr>
            <w:hyperlink r:id="rId76" w:tooltip="http://tatarschool.ru/" w:history="1">
              <w:r w:rsidR="00EE08F3" w:rsidRPr="00EE08F3">
                <w:rPr>
                  <w:rFonts w:ascii="Times New Roman" w:eastAsia="Times New Roman" w:hAnsi="Times New Roman" w:cs="Times New Roman"/>
                  <w:color w:val="000000"/>
                  <w:sz w:val="24"/>
                  <w:szCs w:val="24"/>
                  <w:lang w:eastAsia="ru-RU"/>
                </w:rPr>
                <w:t>http://tatarschool.ru/</w:t>
              </w:r>
            </w:hyperlink>
          </w:p>
        </w:tc>
        <w:tc>
          <w:tcPr>
            <w:tcW w:w="1134" w:type="dxa"/>
            <w:tcBorders>
              <w:left w:val="single" w:sz="4" w:space="0" w:color="auto"/>
            </w:tcBorders>
          </w:tcPr>
          <w:p w:rsidR="00EE08F3" w:rsidRPr="00EE08F3" w:rsidRDefault="00EE08F3" w:rsidP="00EE08F3">
            <w:pPr>
              <w:rPr>
                <w:rFonts w:ascii="Times New Roman" w:eastAsia="Times New Roman" w:hAnsi="Times New Roman" w:cs="Times New Roman"/>
                <w:sz w:val="24"/>
              </w:rPr>
            </w:pPr>
          </w:p>
        </w:tc>
      </w:tr>
    </w:tbl>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Times New Roman" w:eastAsia="Calibri" w:hAnsi="Times New Roman" w:cs="Times New Roman"/>
          <w:b/>
          <w:sz w:val="28"/>
          <w:szCs w:val="28"/>
        </w:rPr>
      </w:pPr>
    </w:p>
    <w:p w:rsidR="00EE08F3" w:rsidRPr="00EE08F3" w:rsidRDefault="00EE08F3" w:rsidP="00EE08F3">
      <w:pPr>
        <w:spacing w:after="0" w:line="240" w:lineRule="auto"/>
        <w:rPr>
          <w:rFonts w:ascii="Times New Roman" w:eastAsia="Calibri" w:hAnsi="Times New Roman" w:cs="Times New Roman"/>
          <w:b/>
          <w:sz w:val="28"/>
          <w:szCs w:val="28"/>
        </w:rPr>
      </w:pPr>
      <w:r w:rsidRPr="00EE08F3">
        <w:rPr>
          <w:rFonts w:ascii="Times New Roman" w:eastAsia="Calibri" w:hAnsi="Times New Roman" w:cs="Times New Roman"/>
          <w:b/>
          <w:sz w:val="28"/>
          <w:szCs w:val="28"/>
        </w:rPr>
        <w:lastRenderedPageBreak/>
        <w:t xml:space="preserve">Поурочное планирование по литературному чтению </w:t>
      </w:r>
    </w:p>
    <w:p w:rsidR="00EE08F3" w:rsidRPr="00EE08F3" w:rsidRDefault="00EE08F3" w:rsidP="00EE08F3">
      <w:pPr>
        <w:spacing w:after="0" w:line="240" w:lineRule="auto"/>
        <w:rPr>
          <w:rFonts w:ascii="Times New Roman" w:eastAsia="Calibri" w:hAnsi="Times New Roman" w:cs="Times New Roman"/>
          <w:b/>
          <w:sz w:val="28"/>
          <w:szCs w:val="28"/>
        </w:rPr>
      </w:pPr>
      <w:r w:rsidRPr="00EE08F3">
        <w:rPr>
          <w:rFonts w:ascii="Times New Roman" w:eastAsia="Calibri" w:hAnsi="Times New Roman" w:cs="Times New Roman"/>
          <w:b/>
          <w:sz w:val="28"/>
          <w:szCs w:val="28"/>
        </w:rPr>
        <w:t>на родном языке  .        4 класс</w:t>
      </w:r>
    </w:p>
    <w:tbl>
      <w:tblPr>
        <w:tblStyle w:val="13"/>
        <w:tblW w:w="9923" w:type="dxa"/>
        <w:tblInd w:w="-743" w:type="dxa"/>
        <w:tblLayout w:type="fixed"/>
        <w:tblLook w:val="04A0" w:firstRow="1" w:lastRow="0" w:firstColumn="1" w:lastColumn="0" w:noHBand="0" w:noVBand="1"/>
      </w:tblPr>
      <w:tblGrid>
        <w:gridCol w:w="567"/>
        <w:gridCol w:w="851"/>
        <w:gridCol w:w="851"/>
        <w:gridCol w:w="4819"/>
        <w:gridCol w:w="992"/>
        <w:gridCol w:w="1843"/>
      </w:tblGrid>
      <w:tr w:rsidR="00EE08F3" w:rsidRPr="00EE08F3" w:rsidTr="007A4B9E">
        <w:tc>
          <w:tcPr>
            <w:tcW w:w="567" w:type="dxa"/>
            <w:vMerge w:val="restart"/>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w:t>
            </w:r>
          </w:p>
        </w:tc>
        <w:tc>
          <w:tcPr>
            <w:tcW w:w="1702" w:type="dxa"/>
            <w:gridSpan w:val="2"/>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Дата</w:t>
            </w:r>
          </w:p>
        </w:tc>
        <w:tc>
          <w:tcPr>
            <w:tcW w:w="4819" w:type="dxa"/>
            <w:vMerge w:val="restart"/>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 xml:space="preserve">            Темы, разделы</w:t>
            </w:r>
          </w:p>
        </w:tc>
        <w:tc>
          <w:tcPr>
            <w:tcW w:w="992" w:type="dxa"/>
            <w:vMerge w:val="restart"/>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Коли-чество часов</w:t>
            </w:r>
          </w:p>
        </w:tc>
        <w:tc>
          <w:tcPr>
            <w:tcW w:w="1843" w:type="dxa"/>
            <w:vMerge w:val="restart"/>
          </w:tcPr>
          <w:p w:rsidR="00EE08F3" w:rsidRPr="00EE08F3" w:rsidRDefault="00EE08F3" w:rsidP="00EE08F3">
            <w:pPr>
              <w:rPr>
                <w:rFonts w:ascii="Times New Roman" w:eastAsia="Calibri" w:hAnsi="Times New Roman" w:cs="Times New Roman"/>
                <w:sz w:val="24"/>
                <w:szCs w:val="24"/>
              </w:rPr>
            </w:pPr>
            <w:r w:rsidRPr="00EE08F3">
              <w:rPr>
                <w:rFonts w:ascii="Times New Roman" w:eastAsia="Times New Roman" w:hAnsi="Times New Roman" w:cs="Times New Roman"/>
                <w:bCs/>
                <w:sz w:val="24"/>
                <w:szCs w:val="24"/>
                <w:lang w:eastAsia="ru-RU"/>
              </w:rPr>
              <w:t>Электронные (цифровые) образователь-ные ресурсы</w:t>
            </w:r>
          </w:p>
        </w:tc>
      </w:tr>
      <w:tr w:rsidR="00EE08F3" w:rsidRPr="00EE08F3" w:rsidTr="007A4B9E">
        <w:trPr>
          <w:trHeight w:val="972"/>
        </w:trPr>
        <w:tc>
          <w:tcPr>
            <w:tcW w:w="567" w:type="dxa"/>
            <w:vMerge/>
          </w:tcPr>
          <w:p w:rsidR="00EE08F3" w:rsidRPr="00EE08F3" w:rsidRDefault="00EE08F3" w:rsidP="00EE08F3">
            <w:pPr>
              <w:rPr>
                <w:rFonts w:ascii="Times New Roman" w:eastAsia="Calibri" w:hAnsi="Times New Roman" w:cs="Times New Roman"/>
                <w:sz w:val="28"/>
                <w:szCs w:val="28"/>
              </w:rPr>
            </w:pP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План.</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Факт.</w:t>
            </w:r>
          </w:p>
        </w:tc>
        <w:tc>
          <w:tcPr>
            <w:tcW w:w="4819" w:type="dxa"/>
            <w:vMerge/>
          </w:tcPr>
          <w:p w:rsidR="00EE08F3" w:rsidRPr="00EE08F3" w:rsidRDefault="00EE08F3" w:rsidP="00EE08F3">
            <w:pPr>
              <w:rPr>
                <w:rFonts w:ascii="Times New Roman" w:eastAsia="Calibri" w:hAnsi="Times New Roman" w:cs="Times New Roman"/>
                <w:sz w:val="28"/>
                <w:szCs w:val="28"/>
              </w:rPr>
            </w:pPr>
          </w:p>
        </w:tc>
        <w:tc>
          <w:tcPr>
            <w:tcW w:w="992" w:type="dxa"/>
            <w:vMerge/>
          </w:tcPr>
          <w:p w:rsidR="00EE08F3" w:rsidRPr="00EE08F3" w:rsidRDefault="00EE08F3" w:rsidP="00EE08F3">
            <w:pPr>
              <w:rPr>
                <w:rFonts w:ascii="Times New Roman" w:eastAsia="Calibri" w:hAnsi="Times New Roman" w:cs="Times New Roman"/>
                <w:sz w:val="28"/>
                <w:szCs w:val="28"/>
              </w:rPr>
            </w:pPr>
          </w:p>
        </w:tc>
        <w:tc>
          <w:tcPr>
            <w:tcW w:w="1843" w:type="dxa"/>
            <w:vMerge/>
          </w:tcPr>
          <w:p w:rsidR="00EE08F3" w:rsidRPr="00EE08F3" w:rsidRDefault="00EE08F3" w:rsidP="00EE08F3">
            <w:pPr>
              <w:rPr>
                <w:rFonts w:ascii="Times New Roman" w:eastAsia="Calibri" w:hAnsi="Times New Roman" w:cs="Times New Roman"/>
                <w:sz w:val="28"/>
                <w:szCs w:val="28"/>
              </w:rPr>
            </w:pP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12.09</w:t>
            </w:r>
          </w:p>
        </w:tc>
        <w:tc>
          <w:tcPr>
            <w:tcW w:w="851" w:type="dxa"/>
          </w:tcPr>
          <w:p w:rsidR="00EE08F3" w:rsidRPr="00EE08F3" w:rsidRDefault="00EE08F3" w:rsidP="00EE08F3">
            <w:pPr>
              <w:rPr>
                <w:rFonts w:ascii="Times New Roman" w:eastAsia="Calibri" w:hAnsi="Times New Roman" w:cs="Times New Roman"/>
                <w:sz w:val="28"/>
                <w:szCs w:val="28"/>
              </w:rPr>
            </w:pPr>
          </w:p>
        </w:tc>
        <w:tc>
          <w:tcPr>
            <w:tcW w:w="4819" w:type="dxa"/>
          </w:tcPr>
          <w:p w:rsidR="00EE08F3" w:rsidRPr="00EE08F3" w:rsidRDefault="00EE08F3" w:rsidP="00EE08F3">
            <w:pPr>
              <w:rPr>
                <w:rFonts w:ascii="Times New Roman" w:eastAsia="Calibri" w:hAnsi="Times New Roman" w:cs="Times New Roman"/>
                <w:sz w:val="28"/>
                <w:szCs w:val="28"/>
                <w:lang w:val="tt-RU"/>
              </w:rPr>
            </w:pPr>
            <w:r w:rsidRPr="00EE08F3">
              <w:rPr>
                <w:rFonts w:ascii="Times New Roman" w:eastAsia="Calibri" w:hAnsi="Times New Roman" w:cs="Times New Roman"/>
                <w:bCs/>
                <w:sz w:val="24"/>
                <w:szCs w:val="24"/>
                <w:lang w:val="tt-RU"/>
              </w:rPr>
              <w:t xml:space="preserve">Произведения, раскрывающие красоту внешнего и внутреннего мира человека. </w:t>
            </w:r>
          </w:p>
        </w:tc>
        <w:tc>
          <w:tcPr>
            <w:tcW w:w="992" w:type="dxa"/>
          </w:tcPr>
          <w:p w:rsidR="00EE08F3" w:rsidRPr="00EE08F3" w:rsidRDefault="00EE08F3" w:rsidP="00EE08F3">
            <w:pPr>
              <w:rPr>
                <w:rFonts w:ascii="Times New Roman" w:eastAsia="Calibri" w:hAnsi="Times New Roman" w:cs="Times New Roman"/>
                <w:sz w:val="28"/>
                <w:szCs w:val="28"/>
                <w:lang w:val="tt-RU"/>
              </w:rPr>
            </w:pPr>
            <w:r w:rsidRPr="00EE08F3">
              <w:rPr>
                <w:rFonts w:ascii="Times New Roman" w:eastAsia="Calibri" w:hAnsi="Times New Roman" w:cs="Times New Roman"/>
                <w:sz w:val="28"/>
                <w:szCs w:val="28"/>
                <w:lang w:val="tt-RU"/>
              </w:rPr>
              <w:t>1</w:t>
            </w: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http://бала.рф/</w:t>
            </w:r>
          </w:p>
        </w:tc>
      </w:tr>
      <w:tr w:rsidR="00EE08F3" w:rsidRPr="00EE08F3" w:rsidTr="007A4B9E">
        <w:trPr>
          <w:trHeight w:val="1092"/>
        </w:trPr>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2</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26.09</w:t>
            </w:r>
          </w:p>
        </w:tc>
        <w:tc>
          <w:tcPr>
            <w:tcW w:w="851" w:type="dxa"/>
          </w:tcPr>
          <w:p w:rsidR="00EE08F3" w:rsidRPr="00EE08F3" w:rsidRDefault="00EE08F3" w:rsidP="00EE08F3">
            <w:pPr>
              <w:rPr>
                <w:rFonts w:ascii="Times New Roman" w:eastAsia="Calibri" w:hAnsi="Times New Roman" w:cs="Times New Roman"/>
                <w:sz w:val="28"/>
                <w:szCs w:val="28"/>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Р. Миннуллин. «Атказанган сандугач» («Заслуженный соловей»). </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Н. Исанбет. «Иң матур сүз» («Самое красивое слово»). </w:t>
            </w: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p w:rsidR="00EE08F3" w:rsidRPr="00EE08F3" w:rsidRDefault="00EE08F3" w:rsidP="00EE08F3">
            <w:pPr>
              <w:rPr>
                <w:rFonts w:ascii="Times New Roman" w:eastAsia="Calibri" w:hAnsi="Times New Roman" w:cs="Times New Roman"/>
                <w:bCs/>
                <w:sz w:val="24"/>
                <w:szCs w:val="24"/>
                <w:lang w:val="tt-RU"/>
              </w:rPr>
            </w:pP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http://бала.рф/</w:t>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3</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10.10</w:t>
            </w:r>
          </w:p>
        </w:tc>
        <w:tc>
          <w:tcPr>
            <w:tcW w:w="851" w:type="dxa"/>
          </w:tcPr>
          <w:p w:rsidR="00EE08F3" w:rsidRPr="00EE08F3" w:rsidRDefault="00EE08F3" w:rsidP="00EE08F3">
            <w:pPr>
              <w:rPr>
                <w:rFonts w:ascii="Times New Roman" w:eastAsia="Calibri" w:hAnsi="Times New Roman" w:cs="Times New Roman"/>
                <w:sz w:val="28"/>
                <w:szCs w:val="28"/>
              </w:rPr>
            </w:pPr>
          </w:p>
        </w:tc>
        <w:tc>
          <w:tcPr>
            <w:tcW w:w="4819" w:type="dxa"/>
          </w:tcPr>
          <w:p w:rsidR="00EE08F3" w:rsidRPr="00EE08F3" w:rsidRDefault="00EE08F3" w:rsidP="00EE08F3">
            <w:pPr>
              <w:rPr>
                <w:rFonts w:ascii="Times New Roman" w:eastAsia="Calibri" w:hAnsi="Times New Roman" w:cs="Times New Roman"/>
                <w:bCs/>
                <w:i/>
                <w:sz w:val="24"/>
                <w:szCs w:val="24"/>
                <w:lang w:val="tt-RU"/>
              </w:rPr>
            </w:pPr>
            <w:r w:rsidRPr="00EE08F3">
              <w:rPr>
                <w:rFonts w:ascii="Times New Roman" w:eastAsia="Calibri" w:hAnsi="Times New Roman" w:cs="Times New Roman"/>
                <w:bCs/>
                <w:sz w:val="24"/>
                <w:szCs w:val="24"/>
                <w:lang w:val="tt-RU"/>
              </w:rPr>
              <w:t xml:space="preserve"> </w:t>
            </w:r>
            <w:r w:rsidRPr="00EE08F3">
              <w:rPr>
                <w:rFonts w:ascii="Times New Roman" w:eastAsia="Calibri" w:hAnsi="Times New Roman" w:cs="Times New Roman"/>
                <w:bCs/>
                <w:i/>
                <w:sz w:val="24"/>
                <w:szCs w:val="24"/>
                <w:lang w:val="tt-RU"/>
              </w:rPr>
              <w:t xml:space="preserve">Внеклассное чтение: </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Ф. Садриев. «Алдау» («Обман»).Ш. Галиев. «Җирдә миңа ни кирәк?» («Что мне нужно на Земле?»). </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Г. Мухамметшин. «Хыял» («Мечта»).</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i/>
                <w:sz w:val="24"/>
                <w:szCs w:val="24"/>
                <w:lang w:val="tt-RU"/>
              </w:rPr>
              <w:t xml:space="preserve"> </w:t>
            </w:r>
            <w:r w:rsidRPr="00EE08F3">
              <w:rPr>
                <w:rFonts w:ascii="Times New Roman" w:eastAsia="Calibri" w:hAnsi="Times New Roman" w:cs="Times New Roman"/>
                <w:bCs/>
                <w:sz w:val="24"/>
                <w:szCs w:val="24"/>
                <w:lang w:val="tt-RU"/>
              </w:rPr>
              <w:t>Повторение пройденной темы.</w:t>
            </w: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p w:rsidR="00EE08F3" w:rsidRPr="00EE08F3" w:rsidRDefault="00EE08F3" w:rsidP="00EE08F3">
            <w:pPr>
              <w:rPr>
                <w:rFonts w:ascii="Times New Roman" w:eastAsia="Calibri" w:hAnsi="Times New Roman" w:cs="Times New Roman"/>
                <w:bCs/>
                <w:sz w:val="24"/>
                <w:szCs w:val="24"/>
                <w:lang w:val="tt-RU"/>
              </w:rPr>
            </w:pP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http://бала.рф/</w:t>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4</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24.10</w:t>
            </w:r>
          </w:p>
        </w:tc>
        <w:tc>
          <w:tcPr>
            <w:tcW w:w="851" w:type="dxa"/>
          </w:tcPr>
          <w:p w:rsidR="00EE08F3" w:rsidRPr="00EE08F3" w:rsidRDefault="00EE08F3" w:rsidP="00EE08F3">
            <w:pPr>
              <w:rPr>
                <w:rFonts w:ascii="Times New Roman" w:eastAsia="Calibri" w:hAnsi="Times New Roman" w:cs="Times New Roman"/>
                <w:sz w:val="28"/>
                <w:szCs w:val="28"/>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 Татарское устное народное творчество. Мэзэки как жанр устного народного творчества.</w:t>
            </w: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77"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5</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14.11</w:t>
            </w:r>
          </w:p>
        </w:tc>
        <w:tc>
          <w:tcPr>
            <w:tcW w:w="851" w:type="dxa"/>
          </w:tcPr>
          <w:p w:rsidR="00EE08F3" w:rsidRPr="00EE08F3" w:rsidRDefault="00EE08F3" w:rsidP="00EE08F3">
            <w:pPr>
              <w:rPr>
                <w:rFonts w:ascii="Times New Roman" w:eastAsia="Calibri" w:hAnsi="Times New Roman" w:cs="Times New Roman"/>
                <w:sz w:val="28"/>
                <w:szCs w:val="28"/>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 </w:t>
            </w:r>
            <w:r w:rsidRPr="00EE08F3">
              <w:rPr>
                <w:rFonts w:ascii="Times New Roman" w:eastAsia="Calibri" w:hAnsi="Times New Roman" w:cs="Times New Roman"/>
                <w:bCs/>
                <w:sz w:val="24"/>
                <w:szCs w:val="24"/>
              </w:rPr>
              <w:t>Народная психология, идеалы и представления в фольклорных произведениях.</w:t>
            </w: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78"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6</w:t>
            </w:r>
          </w:p>
          <w:p w:rsidR="00EE08F3" w:rsidRPr="00EE08F3" w:rsidRDefault="00EE08F3" w:rsidP="00EE08F3">
            <w:pPr>
              <w:rPr>
                <w:rFonts w:ascii="Times New Roman" w:eastAsia="Calibri" w:hAnsi="Times New Roman" w:cs="Times New Roman"/>
                <w:sz w:val="28"/>
                <w:szCs w:val="28"/>
              </w:rPr>
            </w:pPr>
          </w:p>
          <w:p w:rsidR="00EE08F3" w:rsidRPr="00EE08F3" w:rsidRDefault="00EE08F3" w:rsidP="00EE08F3">
            <w:pPr>
              <w:rPr>
                <w:rFonts w:ascii="Times New Roman" w:eastAsia="Calibri" w:hAnsi="Times New Roman" w:cs="Times New Roman"/>
                <w:sz w:val="28"/>
                <w:szCs w:val="28"/>
              </w:rPr>
            </w:pP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28.11</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 дружбе, о взаимовыручке, о согласии и единстве. Б. Рахмет. «Минем дусларым» («Мои друзья»).</w:t>
            </w: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r w:rsidRPr="00EE08F3">
              <w:rPr>
                <w:rFonts w:ascii="Calibri" w:eastAsia="Calibri" w:hAnsi="Calibri" w:cs="Times New Roman"/>
              </w:rPr>
              <w:t>http://бала.рф/</w:t>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7</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12.12</w:t>
            </w:r>
          </w:p>
          <w:p w:rsidR="00EE08F3" w:rsidRPr="00EE08F3" w:rsidRDefault="00EE08F3" w:rsidP="00EE08F3">
            <w:pPr>
              <w:rPr>
                <w:rFonts w:ascii="Times New Roman" w:eastAsia="Calibri" w:hAnsi="Times New Roman" w:cs="Times New Roman"/>
                <w:sz w:val="24"/>
                <w:szCs w:val="24"/>
              </w:rPr>
            </w:pP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 Аппакова. «Шыгырдавыклы башмаклар» («Скрипучие башмаки»). Р. Мингалим. «Дусларың гына булсын» («Пусть будут друзья»).</w:t>
            </w:r>
          </w:p>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bCs/>
                <w:sz w:val="24"/>
                <w:szCs w:val="24"/>
                <w:lang w:val="tt-RU"/>
              </w:rPr>
              <w:t>М. Галлямова. «Чын дус» («Настоящий друг»).</w:t>
            </w:r>
          </w:p>
        </w:tc>
        <w:tc>
          <w:tcPr>
            <w:tcW w:w="992"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w:t>
            </w: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hyperlink r:id="rId79" w:tooltip="http://tatarschool.ru/" w:history="1">
              <w:r w:rsidRPr="00EE08F3">
                <w:rPr>
                  <w:rFonts w:ascii="Tahoma" w:eastAsia="Times New Roman" w:hAnsi="Tahoma" w:cs="Tahoma"/>
                  <w:color w:val="27638C"/>
                  <w:sz w:val="18"/>
                  <w:szCs w:val="18"/>
                  <w:lang w:eastAsia="ru-RU"/>
                </w:rPr>
                <w:t>http://tatarschool.ru/</w:t>
              </w:r>
            </w:hyperlink>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8</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26.12</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 xml:space="preserve">Внеклассное чтение: </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 Аппакова. «Йолдызкай» («Звездочка»).Повторение пройденной темы. Х. Халиков. «Яңа дус таптым» («Я нашел нового друга»).</w:t>
            </w: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80"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9</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16.01</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bCs/>
                <w:sz w:val="24"/>
                <w:szCs w:val="24"/>
              </w:rPr>
              <w:t>Произведения о красоте природы родного края, об ответственности за мир природы.</w:t>
            </w:r>
            <w:r w:rsidRPr="00EE08F3">
              <w:rPr>
                <w:rFonts w:ascii="Times New Roman" w:eastAsia="Calibri" w:hAnsi="Times New Roman" w:cs="Times New Roman"/>
                <w:bCs/>
                <w:sz w:val="24"/>
                <w:szCs w:val="24"/>
                <w:lang w:val="tt-RU"/>
              </w:rPr>
              <w:t xml:space="preserve"> З. Туфайлова. «Без утырткан урман» («Лес, посаженный нами»).</w:t>
            </w:r>
          </w:p>
        </w:tc>
        <w:tc>
          <w:tcPr>
            <w:tcW w:w="992"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w:t>
            </w: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hyperlink r:id="rId81" w:tooltip="http://tatarschool.ru/" w:history="1">
              <w:r w:rsidRPr="00EE08F3">
                <w:rPr>
                  <w:rFonts w:ascii="Tahoma" w:eastAsia="Times New Roman" w:hAnsi="Tahoma" w:cs="Tahoma"/>
                  <w:color w:val="27638C"/>
                  <w:sz w:val="18"/>
                  <w:szCs w:val="18"/>
                  <w:lang w:eastAsia="ru-RU"/>
                </w:rPr>
                <w:t>http://tatarschool.ru/</w:t>
              </w:r>
            </w:hyperlink>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10</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30.01</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Дж. Тарджеманов. «Тукран малае Шуктуган» («Шуктуган»). З. Ахмеров. «Агачлар да авырый» («Деревья тоже болеют»).</w:t>
            </w: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hyperlink r:id="rId82" w:tooltip="http://tatarschool.ru/" w:history="1">
              <w:r w:rsidRPr="00EE08F3">
                <w:rPr>
                  <w:rFonts w:ascii="Tahoma" w:eastAsia="Times New Roman" w:hAnsi="Tahoma" w:cs="Tahoma"/>
                  <w:color w:val="27638C"/>
                  <w:sz w:val="18"/>
                  <w:szCs w:val="18"/>
                  <w:lang w:eastAsia="ru-RU"/>
                </w:rPr>
                <w:t>http://tatarschool.ru/</w:t>
              </w:r>
            </w:hyperlink>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11</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13.02</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 Алиш. «Нечкәбил» («Нечкэбил»).</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Р. Миннуллин. «Җәяү йөрүче машина турында кечкенә экият» («Маленькая сказка </w:t>
            </w:r>
            <w:r w:rsidRPr="00EE08F3">
              <w:rPr>
                <w:rFonts w:ascii="Times New Roman" w:eastAsia="Calibri" w:hAnsi="Times New Roman" w:cs="Times New Roman"/>
                <w:bCs/>
                <w:sz w:val="24"/>
                <w:szCs w:val="24"/>
                <w:lang w:val="tt-RU"/>
              </w:rPr>
              <w:lastRenderedPageBreak/>
              <w:t>о машине и маленьком цветочке»). Повторение.</w:t>
            </w: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83"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lastRenderedPageBreak/>
              <w:t>12</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27.02</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 календарных, народных праздниках. Народные обычаи и традиции. Р. Курбан. «Бәйрәм бүген» («Сегодня праздник»).С. Сулейманова. «Әниләр бәйрәме» («Праздник мам»).</w:t>
            </w: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hyperlink r:id="rId84" w:tooltip="http://tatarschool.ru/" w:history="1">
              <w:r w:rsidRPr="00EE08F3">
                <w:rPr>
                  <w:rFonts w:ascii="Tahoma" w:eastAsia="Times New Roman" w:hAnsi="Tahoma" w:cs="Tahoma"/>
                  <w:color w:val="27638C"/>
                  <w:sz w:val="18"/>
                  <w:szCs w:val="18"/>
                  <w:lang w:eastAsia="ru-RU"/>
                </w:rPr>
                <w:t>http://tatarschool.ru/</w:t>
              </w:r>
            </w:hyperlink>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13</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12.03</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Хафизова. «Нәүрүз килә» («Навруз идет»).</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Зайдулла. «Сабантуй аланында» («На поляне Сабантуя»).</w:t>
            </w: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85"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14</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02.04</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 xml:space="preserve">Внеклассное чтение: </w:t>
            </w:r>
            <w:r w:rsidRPr="00EE08F3">
              <w:rPr>
                <w:rFonts w:ascii="Times New Roman" w:eastAsia="Calibri" w:hAnsi="Times New Roman" w:cs="Times New Roman"/>
                <w:bCs/>
                <w:sz w:val="24"/>
                <w:szCs w:val="24"/>
                <w:lang w:val="tt-RU"/>
              </w:rPr>
              <w:t>Д. Аппакова. «Йолдызкай» («Звездочка»). Р. Мингалим. «Дусларың гына булсын» («Пусть будут друзья»).М. Галлямова. «Чын дус» («Настоящий друг»).Повторение пройденной темы.</w:t>
            </w:r>
          </w:p>
        </w:tc>
        <w:tc>
          <w:tcPr>
            <w:tcW w:w="992" w:type="dxa"/>
          </w:tcPr>
          <w:p w:rsidR="00EE08F3" w:rsidRPr="00EE08F3" w:rsidRDefault="00EE08F3" w:rsidP="00EE08F3">
            <w:pPr>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1</w:t>
            </w:r>
          </w:p>
          <w:p w:rsidR="00EE08F3" w:rsidRPr="00EE08F3" w:rsidRDefault="00EE08F3" w:rsidP="00EE08F3">
            <w:pPr>
              <w:rPr>
                <w:rFonts w:ascii="Times New Roman" w:eastAsia="Calibri" w:hAnsi="Times New Roman" w:cs="Times New Roman"/>
                <w:bCs/>
                <w:i/>
                <w:sz w:val="24"/>
                <w:szCs w:val="24"/>
                <w:lang w:val="tt-RU"/>
              </w:rPr>
            </w:pPr>
          </w:p>
          <w:p w:rsidR="00EE08F3" w:rsidRPr="00EE08F3" w:rsidRDefault="00EE08F3" w:rsidP="00EE08F3">
            <w:pPr>
              <w:rPr>
                <w:rFonts w:ascii="Times New Roman" w:eastAsia="Calibri" w:hAnsi="Times New Roman" w:cs="Times New Roman"/>
                <w:bCs/>
                <w:i/>
                <w:sz w:val="24"/>
                <w:szCs w:val="24"/>
                <w:lang w:val="tt-RU"/>
              </w:rPr>
            </w:pPr>
          </w:p>
          <w:p w:rsidR="00EE08F3" w:rsidRPr="00EE08F3" w:rsidRDefault="00EE08F3" w:rsidP="00EE08F3">
            <w:pPr>
              <w:rPr>
                <w:rFonts w:ascii="Times New Roman" w:eastAsia="Calibri" w:hAnsi="Times New Roman" w:cs="Times New Roman"/>
                <w:bCs/>
                <w:i/>
                <w:sz w:val="24"/>
                <w:szCs w:val="24"/>
                <w:lang w:val="tt-RU"/>
              </w:rPr>
            </w:pPr>
          </w:p>
          <w:p w:rsidR="00EE08F3" w:rsidRPr="00EE08F3" w:rsidRDefault="00EE08F3" w:rsidP="00EE08F3">
            <w:pPr>
              <w:rPr>
                <w:rFonts w:ascii="Times New Roman" w:eastAsia="Calibri" w:hAnsi="Times New Roman" w:cs="Times New Roman"/>
                <w:bCs/>
                <w:i/>
                <w:sz w:val="24"/>
                <w:szCs w:val="24"/>
                <w:lang w:val="tt-RU"/>
              </w:rPr>
            </w:pPr>
          </w:p>
        </w:tc>
        <w:tc>
          <w:tcPr>
            <w:tcW w:w="1843" w:type="dxa"/>
          </w:tcPr>
          <w:p w:rsidR="00EE08F3" w:rsidRPr="00EE08F3" w:rsidRDefault="00F02661" w:rsidP="00EE08F3">
            <w:pPr>
              <w:rPr>
                <w:rFonts w:ascii="Times New Roman" w:eastAsia="Calibri" w:hAnsi="Times New Roman" w:cs="Times New Roman"/>
                <w:sz w:val="28"/>
                <w:szCs w:val="28"/>
              </w:rPr>
            </w:pPr>
            <w:hyperlink r:id="rId86"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15</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16.04</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Изображение в произведениях праздника Дня Победы. Дань погибшим, уважение к ветеранам, рассказы фронтовиков.</w:t>
            </w: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p w:rsidR="00EE08F3" w:rsidRPr="00EE08F3" w:rsidRDefault="00EE08F3" w:rsidP="00EE08F3">
            <w:pPr>
              <w:rPr>
                <w:rFonts w:ascii="Times New Roman" w:eastAsia="Calibri" w:hAnsi="Times New Roman" w:cs="Times New Roman"/>
                <w:bCs/>
                <w:sz w:val="24"/>
                <w:szCs w:val="24"/>
                <w:lang w:val="tt-RU"/>
              </w:rPr>
            </w:pP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hyperlink r:id="rId87" w:tooltip="http://tatarschool.ru/" w:history="1">
              <w:r w:rsidRPr="00EE08F3">
                <w:rPr>
                  <w:rFonts w:ascii="Tahoma" w:eastAsia="Times New Roman" w:hAnsi="Tahoma" w:cs="Tahoma"/>
                  <w:color w:val="27638C"/>
                  <w:sz w:val="18"/>
                  <w:szCs w:val="18"/>
                  <w:lang w:eastAsia="ru-RU"/>
                </w:rPr>
                <w:t>http://tatarschool.ru/</w:t>
              </w:r>
            </w:hyperlink>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16</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30.04</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 Маликова. «Һәйкәл янында» («У обелиска»).</w:t>
            </w:r>
          </w:p>
          <w:p w:rsidR="00EE08F3" w:rsidRPr="00EE08F3" w:rsidRDefault="00EE08F3" w:rsidP="00EE08F3">
            <w:pPr>
              <w:tabs>
                <w:tab w:val="left" w:pos="993"/>
                <w:tab w:val="left" w:pos="1134"/>
              </w:tabs>
              <w:rPr>
                <w:rFonts w:ascii="Times New Roman" w:eastAsia="Calibri" w:hAnsi="Times New Roman" w:cs="Times New Roman"/>
                <w:bCs/>
                <w:sz w:val="24"/>
                <w:szCs w:val="24"/>
              </w:rPr>
            </w:pPr>
            <w:r w:rsidRPr="00EE08F3">
              <w:rPr>
                <w:rFonts w:ascii="Times New Roman" w:eastAsia="Calibri" w:hAnsi="Times New Roman" w:cs="Times New Roman"/>
                <w:bCs/>
                <w:sz w:val="24"/>
                <w:szCs w:val="24"/>
                <w:lang w:val="tt-RU"/>
              </w:rPr>
              <w:t>В. Хайруллина. «Билгесез солдат» («Неизвестный солдат»).</w:t>
            </w:r>
          </w:p>
        </w:tc>
        <w:tc>
          <w:tcPr>
            <w:tcW w:w="992" w:type="dxa"/>
          </w:tcPr>
          <w:p w:rsidR="00EE08F3" w:rsidRPr="00EE08F3" w:rsidRDefault="00EE08F3" w:rsidP="00EE08F3">
            <w:pPr>
              <w:rPr>
                <w:rFonts w:ascii="Times New Roman" w:eastAsia="Calibri" w:hAnsi="Times New Roman" w:cs="Times New Roman"/>
                <w:bCs/>
                <w:sz w:val="24"/>
                <w:szCs w:val="24"/>
              </w:rPr>
            </w:pPr>
          </w:p>
          <w:p w:rsidR="00EE08F3" w:rsidRPr="00EE08F3" w:rsidRDefault="00EE08F3" w:rsidP="00EE08F3">
            <w:pPr>
              <w:tabs>
                <w:tab w:val="left" w:pos="993"/>
                <w:tab w:val="left" w:pos="1134"/>
              </w:tabs>
              <w:rPr>
                <w:rFonts w:ascii="Times New Roman" w:eastAsia="Calibri" w:hAnsi="Times New Roman" w:cs="Times New Roman"/>
                <w:bCs/>
                <w:sz w:val="24"/>
                <w:szCs w:val="24"/>
              </w:rPr>
            </w:pPr>
            <w:r w:rsidRPr="00EE08F3">
              <w:rPr>
                <w:rFonts w:ascii="Times New Roman" w:eastAsia="Calibri" w:hAnsi="Times New Roman" w:cs="Times New Roman"/>
                <w:bCs/>
                <w:sz w:val="24"/>
                <w:szCs w:val="24"/>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88"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rPr>
          <w:trHeight w:val="1260"/>
        </w:trPr>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17</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14.05</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Ф. Хусни. «Малай һәм солдат» 1(«Солдат и мальчик»).Повторение пройденного материала.</w:t>
            </w: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http://бала.рф/</w:t>
            </w:r>
          </w:p>
        </w:tc>
      </w:tr>
      <w:tr w:rsidR="00EE08F3" w:rsidRPr="00EE08F3" w:rsidTr="007A4B9E">
        <w:trPr>
          <w:trHeight w:val="390"/>
        </w:trPr>
        <w:tc>
          <w:tcPr>
            <w:tcW w:w="7088" w:type="dxa"/>
            <w:gridSpan w:val="4"/>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                                Итого</w:t>
            </w:r>
          </w:p>
        </w:tc>
        <w:tc>
          <w:tcPr>
            <w:tcW w:w="992" w:type="dxa"/>
          </w:tcPr>
          <w:p w:rsidR="00EE08F3" w:rsidRPr="00EE08F3" w:rsidRDefault="00EE08F3" w:rsidP="00EE08F3">
            <w:pPr>
              <w:rPr>
                <w:rFonts w:ascii="Tahoma" w:eastAsia="Times New Roman" w:hAnsi="Tahoma" w:cs="Tahoma"/>
                <w:color w:val="555555"/>
                <w:sz w:val="18"/>
                <w:szCs w:val="18"/>
                <w:lang w:eastAsia="ru-RU"/>
              </w:rPr>
            </w:pPr>
            <w:r w:rsidRPr="00EE08F3">
              <w:rPr>
                <w:rFonts w:ascii="Tahoma" w:eastAsia="Times New Roman" w:hAnsi="Tahoma" w:cs="Tahoma"/>
                <w:color w:val="555555"/>
                <w:sz w:val="18"/>
                <w:szCs w:val="18"/>
                <w:lang w:eastAsia="ru-RU"/>
              </w:rPr>
              <w:t>17</w:t>
            </w:r>
          </w:p>
        </w:tc>
        <w:tc>
          <w:tcPr>
            <w:tcW w:w="1843" w:type="dxa"/>
          </w:tcPr>
          <w:p w:rsidR="00EE08F3" w:rsidRPr="00EE08F3" w:rsidRDefault="00EE08F3" w:rsidP="00EE08F3">
            <w:pPr>
              <w:rPr>
                <w:rFonts w:ascii="Tahoma" w:eastAsia="Times New Roman" w:hAnsi="Tahoma" w:cs="Tahoma"/>
                <w:color w:val="555555"/>
                <w:sz w:val="18"/>
                <w:szCs w:val="18"/>
                <w:lang w:eastAsia="ru-RU"/>
              </w:rPr>
            </w:pPr>
          </w:p>
        </w:tc>
      </w:tr>
      <w:tr w:rsidR="00EE08F3" w:rsidRPr="00EE08F3" w:rsidTr="007A4B9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923" w:type="dxa"/>
            <w:gridSpan w:val="6"/>
          </w:tcPr>
          <w:p w:rsidR="00EE08F3" w:rsidRPr="00EE08F3" w:rsidRDefault="00EE08F3" w:rsidP="00EE08F3">
            <w:pPr>
              <w:rPr>
                <w:rFonts w:ascii="Calibri" w:eastAsia="Calibri" w:hAnsi="Calibri" w:cs="Times New Roman"/>
              </w:rPr>
            </w:pPr>
          </w:p>
        </w:tc>
      </w:tr>
    </w:tbl>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jc w:val="right"/>
        <w:rPr>
          <w:rFonts w:ascii="Times New Roman" w:eastAsia="Calibri" w:hAnsi="Times New Roman" w:cs="Times New Roman"/>
          <w:sz w:val="28"/>
          <w:szCs w:val="28"/>
        </w:rPr>
        <w:sectPr w:rsidR="00EE08F3" w:rsidRPr="00EE08F3" w:rsidSect="00DF34BE">
          <w:headerReference w:type="default" r:id="rId89"/>
          <w:pgSz w:w="11906" w:h="16838"/>
          <w:pgMar w:top="1134" w:right="1134" w:bottom="1134" w:left="1701" w:header="709" w:footer="709" w:gutter="0"/>
          <w:cols w:space="708"/>
          <w:docGrid w:linePitch="360"/>
        </w:sectPr>
      </w:pPr>
      <w:r w:rsidRPr="00EE08F3">
        <w:rPr>
          <w:rFonts w:ascii="Times New Roman" w:eastAsia="Calibri" w:hAnsi="Times New Roman" w:cs="Times New Roman"/>
          <w:sz w:val="28"/>
          <w:szCs w:val="28"/>
        </w:rPr>
        <w:br w:type="page"/>
      </w:r>
    </w:p>
    <w:p w:rsidR="00EE08F3" w:rsidRPr="00EE08F3" w:rsidRDefault="00EE08F3" w:rsidP="00EE08F3">
      <w:pPr>
        <w:spacing w:after="200" w:line="276" w:lineRule="auto"/>
        <w:rPr>
          <w:rFonts w:ascii="Times New Roman" w:eastAsia="Calibri" w:hAnsi="Times New Roman" w:cs="Times New Roman"/>
          <w:b/>
          <w:sz w:val="28"/>
          <w:szCs w:val="28"/>
        </w:rPr>
      </w:pPr>
      <w:r w:rsidRPr="00EE08F3">
        <w:rPr>
          <w:rFonts w:ascii="Times New Roman" w:eastAsia="Calibri" w:hAnsi="Times New Roman" w:cs="Times New Roman"/>
          <w:b/>
          <w:sz w:val="28"/>
          <w:szCs w:val="28"/>
        </w:rPr>
        <w:lastRenderedPageBreak/>
        <w:t>Поурочное планирование по литературному чтению на родном языке  .4 класс</w:t>
      </w:r>
    </w:p>
    <w:tbl>
      <w:tblPr>
        <w:tblStyle w:val="13"/>
        <w:tblW w:w="9923" w:type="dxa"/>
        <w:tblInd w:w="-743" w:type="dxa"/>
        <w:tblLayout w:type="fixed"/>
        <w:tblLook w:val="04A0" w:firstRow="1" w:lastRow="0" w:firstColumn="1" w:lastColumn="0" w:noHBand="0" w:noVBand="1"/>
      </w:tblPr>
      <w:tblGrid>
        <w:gridCol w:w="567"/>
        <w:gridCol w:w="851"/>
        <w:gridCol w:w="851"/>
        <w:gridCol w:w="4819"/>
        <w:gridCol w:w="992"/>
        <w:gridCol w:w="1843"/>
      </w:tblGrid>
      <w:tr w:rsidR="00EE08F3" w:rsidRPr="00EE08F3" w:rsidTr="007A4B9E">
        <w:tc>
          <w:tcPr>
            <w:tcW w:w="567" w:type="dxa"/>
            <w:vMerge w:val="restart"/>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w:t>
            </w:r>
          </w:p>
        </w:tc>
        <w:tc>
          <w:tcPr>
            <w:tcW w:w="1702" w:type="dxa"/>
            <w:gridSpan w:val="2"/>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Дата</w:t>
            </w:r>
          </w:p>
        </w:tc>
        <w:tc>
          <w:tcPr>
            <w:tcW w:w="4819" w:type="dxa"/>
            <w:vMerge w:val="restart"/>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 xml:space="preserve">            Темы, разделы</w:t>
            </w:r>
          </w:p>
        </w:tc>
        <w:tc>
          <w:tcPr>
            <w:tcW w:w="992" w:type="dxa"/>
            <w:vMerge w:val="restart"/>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Коли-чество часов</w:t>
            </w:r>
          </w:p>
        </w:tc>
        <w:tc>
          <w:tcPr>
            <w:tcW w:w="1843" w:type="dxa"/>
            <w:vMerge w:val="restart"/>
          </w:tcPr>
          <w:p w:rsidR="00EE08F3" w:rsidRPr="00EE08F3" w:rsidRDefault="00EE08F3" w:rsidP="00EE08F3">
            <w:pPr>
              <w:rPr>
                <w:rFonts w:ascii="Times New Roman" w:eastAsia="Calibri" w:hAnsi="Times New Roman" w:cs="Times New Roman"/>
                <w:sz w:val="24"/>
                <w:szCs w:val="24"/>
              </w:rPr>
            </w:pPr>
            <w:r w:rsidRPr="00EE08F3">
              <w:rPr>
                <w:rFonts w:ascii="Times New Roman" w:eastAsia="Times New Roman" w:hAnsi="Times New Roman" w:cs="Times New Roman"/>
                <w:bCs/>
                <w:sz w:val="24"/>
                <w:szCs w:val="24"/>
                <w:lang w:eastAsia="ru-RU"/>
              </w:rPr>
              <w:t>Электронные (цифровые) образовательные ресурсы</w:t>
            </w:r>
          </w:p>
          <w:p w:rsidR="00EE08F3" w:rsidRPr="00EE08F3" w:rsidRDefault="00EE08F3" w:rsidP="00EE08F3">
            <w:pPr>
              <w:rPr>
                <w:rFonts w:ascii="Times New Roman" w:eastAsia="Calibri" w:hAnsi="Times New Roman" w:cs="Times New Roman"/>
                <w:sz w:val="24"/>
                <w:szCs w:val="24"/>
              </w:rPr>
            </w:pPr>
          </w:p>
          <w:p w:rsidR="00EE08F3" w:rsidRPr="00EE08F3" w:rsidRDefault="00EE08F3" w:rsidP="00EE08F3">
            <w:pPr>
              <w:rPr>
                <w:rFonts w:ascii="Times New Roman" w:eastAsia="Calibri" w:hAnsi="Times New Roman" w:cs="Times New Roman"/>
                <w:sz w:val="24"/>
                <w:szCs w:val="24"/>
              </w:rPr>
            </w:pPr>
          </w:p>
        </w:tc>
      </w:tr>
      <w:tr w:rsidR="00EE08F3" w:rsidRPr="00EE08F3" w:rsidTr="007A4B9E">
        <w:tc>
          <w:tcPr>
            <w:tcW w:w="567" w:type="dxa"/>
            <w:vMerge/>
          </w:tcPr>
          <w:p w:rsidR="00EE08F3" w:rsidRPr="00EE08F3" w:rsidRDefault="00EE08F3" w:rsidP="00EE08F3">
            <w:pPr>
              <w:rPr>
                <w:rFonts w:ascii="Times New Roman" w:eastAsia="Calibri" w:hAnsi="Times New Roman" w:cs="Times New Roman"/>
                <w:sz w:val="28"/>
                <w:szCs w:val="28"/>
              </w:rPr>
            </w:pP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План.</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Факт.</w:t>
            </w:r>
          </w:p>
        </w:tc>
        <w:tc>
          <w:tcPr>
            <w:tcW w:w="4819" w:type="dxa"/>
            <w:vMerge/>
          </w:tcPr>
          <w:p w:rsidR="00EE08F3" w:rsidRPr="00EE08F3" w:rsidRDefault="00EE08F3" w:rsidP="00EE08F3">
            <w:pPr>
              <w:rPr>
                <w:rFonts w:ascii="Times New Roman" w:eastAsia="Calibri" w:hAnsi="Times New Roman" w:cs="Times New Roman"/>
                <w:sz w:val="28"/>
                <w:szCs w:val="28"/>
              </w:rPr>
            </w:pPr>
          </w:p>
        </w:tc>
        <w:tc>
          <w:tcPr>
            <w:tcW w:w="992" w:type="dxa"/>
            <w:vMerge/>
          </w:tcPr>
          <w:p w:rsidR="00EE08F3" w:rsidRPr="00EE08F3" w:rsidRDefault="00EE08F3" w:rsidP="00EE08F3">
            <w:pPr>
              <w:rPr>
                <w:rFonts w:ascii="Times New Roman" w:eastAsia="Calibri" w:hAnsi="Times New Roman" w:cs="Times New Roman"/>
                <w:sz w:val="28"/>
                <w:szCs w:val="28"/>
              </w:rPr>
            </w:pPr>
          </w:p>
        </w:tc>
        <w:tc>
          <w:tcPr>
            <w:tcW w:w="1843" w:type="dxa"/>
            <w:vMerge/>
          </w:tcPr>
          <w:p w:rsidR="00EE08F3" w:rsidRPr="00EE08F3" w:rsidRDefault="00EE08F3" w:rsidP="00EE08F3">
            <w:pPr>
              <w:rPr>
                <w:rFonts w:ascii="Times New Roman" w:eastAsia="Calibri" w:hAnsi="Times New Roman" w:cs="Times New Roman"/>
                <w:sz w:val="28"/>
                <w:szCs w:val="28"/>
              </w:rPr>
            </w:pP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12.09</w:t>
            </w:r>
          </w:p>
        </w:tc>
        <w:tc>
          <w:tcPr>
            <w:tcW w:w="851" w:type="dxa"/>
          </w:tcPr>
          <w:p w:rsidR="00EE08F3" w:rsidRPr="00EE08F3" w:rsidRDefault="00EE08F3" w:rsidP="00EE08F3">
            <w:pPr>
              <w:rPr>
                <w:rFonts w:ascii="Times New Roman" w:eastAsia="Calibri" w:hAnsi="Times New Roman" w:cs="Times New Roman"/>
                <w:sz w:val="28"/>
                <w:szCs w:val="28"/>
              </w:rPr>
            </w:pPr>
          </w:p>
        </w:tc>
        <w:tc>
          <w:tcPr>
            <w:tcW w:w="4819" w:type="dxa"/>
          </w:tcPr>
          <w:p w:rsidR="00EE08F3" w:rsidRPr="00EE08F3" w:rsidRDefault="00EE08F3" w:rsidP="00EE08F3">
            <w:pPr>
              <w:rPr>
                <w:rFonts w:ascii="Times New Roman" w:eastAsia="Calibri" w:hAnsi="Times New Roman" w:cs="Times New Roman"/>
                <w:sz w:val="28"/>
                <w:szCs w:val="28"/>
                <w:lang w:val="tt-RU"/>
              </w:rPr>
            </w:pPr>
            <w:r w:rsidRPr="00EE08F3">
              <w:rPr>
                <w:rFonts w:ascii="Times New Roman" w:eastAsia="Calibri" w:hAnsi="Times New Roman" w:cs="Times New Roman"/>
                <w:bCs/>
                <w:sz w:val="24"/>
                <w:szCs w:val="24"/>
                <w:lang w:val="tt-RU"/>
              </w:rPr>
              <w:t xml:space="preserve">Произведения, раскрывающие красоту внешнего и внутреннего мира человека. </w:t>
            </w:r>
          </w:p>
        </w:tc>
        <w:tc>
          <w:tcPr>
            <w:tcW w:w="992" w:type="dxa"/>
          </w:tcPr>
          <w:p w:rsidR="00EE08F3" w:rsidRPr="00EE08F3" w:rsidRDefault="00EE08F3" w:rsidP="00EE08F3">
            <w:pPr>
              <w:rPr>
                <w:rFonts w:ascii="Times New Roman" w:eastAsia="Calibri" w:hAnsi="Times New Roman" w:cs="Times New Roman"/>
                <w:sz w:val="28"/>
                <w:szCs w:val="28"/>
                <w:lang w:val="tt-RU"/>
              </w:rPr>
            </w:pPr>
            <w:r w:rsidRPr="00EE08F3">
              <w:rPr>
                <w:rFonts w:ascii="Times New Roman" w:eastAsia="Calibri" w:hAnsi="Times New Roman" w:cs="Times New Roman"/>
                <w:sz w:val="28"/>
                <w:szCs w:val="28"/>
                <w:lang w:val="tt-RU"/>
              </w:rPr>
              <w:t>1</w:t>
            </w: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http://бала.рф/</w:t>
            </w:r>
          </w:p>
        </w:tc>
      </w:tr>
      <w:tr w:rsidR="00EE08F3" w:rsidRPr="00EE08F3" w:rsidTr="007A4B9E">
        <w:trPr>
          <w:trHeight w:val="1092"/>
        </w:trPr>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2</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26.09</w:t>
            </w:r>
          </w:p>
        </w:tc>
        <w:tc>
          <w:tcPr>
            <w:tcW w:w="851" w:type="dxa"/>
          </w:tcPr>
          <w:p w:rsidR="00EE08F3" w:rsidRPr="00EE08F3" w:rsidRDefault="00EE08F3" w:rsidP="00EE08F3">
            <w:pPr>
              <w:rPr>
                <w:rFonts w:ascii="Times New Roman" w:eastAsia="Calibri" w:hAnsi="Times New Roman" w:cs="Times New Roman"/>
                <w:sz w:val="28"/>
                <w:szCs w:val="28"/>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Р. Миннуллин. «Атказанган сандугач» («Заслуженный соловей»). </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Н. Исанбет. «Иң матур сүз» («Самое красивое слово»). </w:t>
            </w:r>
          </w:p>
          <w:p w:rsidR="00EE08F3" w:rsidRPr="00EE08F3" w:rsidRDefault="00EE08F3" w:rsidP="00EE08F3">
            <w:pPr>
              <w:rPr>
                <w:rFonts w:ascii="Times New Roman" w:eastAsia="Calibri" w:hAnsi="Times New Roman" w:cs="Times New Roman"/>
                <w:bCs/>
                <w:sz w:val="24"/>
                <w:szCs w:val="24"/>
                <w:lang w:val="tt-RU"/>
              </w:rPr>
            </w:pP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p w:rsidR="00EE08F3" w:rsidRPr="00EE08F3" w:rsidRDefault="00EE08F3" w:rsidP="00EE08F3">
            <w:pPr>
              <w:rPr>
                <w:rFonts w:ascii="Times New Roman" w:eastAsia="Calibri" w:hAnsi="Times New Roman" w:cs="Times New Roman"/>
                <w:bCs/>
                <w:sz w:val="24"/>
                <w:szCs w:val="24"/>
                <w:lang w:val="tt-RU"/>
              </w:rPr>
            </w:pP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http://бала.рф/</w:t>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3</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10.10</w:t>
            </w:r>
          </w:p>
        </w:tc>
        <w:tc>
          <w:tcPr>
            <w:tcW w:w="851" w:type="dxa"/>
          </w:tcPr>
          <w:p w:rsidR="00EE08F3" w:rsidRPr="00EE08F3" w:rsidRDefault="00EE08F3" w:rsidP="00EE08F3">
            <w:pPr>
              <w:rPr>
                <w:rFonts w:ascii="Times New Roman" w:eastAsia="Calibri" w:hAnsi="Times New Roman" w:cs="Times New Roman"/>
                <w:sz w:val="28"/>
                <w:szCs w:val="28"/>
              </w:rPr>
            </w:pPr>
          </w:p>
        </w:tc>
        <w:tc>
          <w:tcPr>
            <w:tcW w:w="4819" w:type="dxa"/>
          </w:tcPr>
          <w:p w:rsidR="00EE08F3" w:rsidRPr="00EE08F3" w:rsidRDefault="00EE08F3" w:rsidP="00EE08F3">
            <w:pPr>
              <w:rPr>
                <w:rFonts w:ascii="Times New Roman" w:eastAsia="Calibri" w:hAnsi="Times New Roman" w:cs="Times New Roman"/>
                <w:bCs/>
                <w:i/>
                <w:sz w:val="24"/>
                <w:szCs w:val="24"/>
                <w:lang w:val="tt-RU"/>
              </w:rPr>
            </w:pPr>
            <w:r w:rsidRPr="00EE08F3">
              <w:rPr>
                <w:rFonts w:ascii="Times New Roman" w:eastAsia="Calibri" w:hAnsi="Times New Roman" w:cs="Times New Roman"/>
                <w:bCs/>
                <w:sz w:val="24"/>
                <w:szCs w:val="24"/>
                <w:lang w:val="tt-RU"/>
              </w:rPr>
              <w:t xml:space="preserve"> </w:t>
            </w:r>
            <w:r w:rsidRPr="00EE08F3">
              <w:rPr>
                <w:rFonts w:ascii="Times New Roman" w:eastAsia="Calibri" w:hAnsi="Times New Roman" w:cs="Times New Roman"/>
                <w:bCs/>
                <w:i/>
                <w:sz w:val="24"/>
                <w:szCs w:val="24"/>
                <w:lang w:val="tt-RU"/>
              </w:rPr>
              <w:t xml:space="preserve">Внеклассное чтение: </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Ф. Садриев. «Алдау» («Обман»).Ш. Галиев. «Җирдә миңа ни кирәк?» («Что мне нужно на Земле?»). </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Г. Мухамметшин. «Хыял» («Мечта»).</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i/>
                <w:sz w:val="24"/>
                <w:szCs w:val="24"/>
                <w:lang w:val="tt-RU"/>
              </w:rPr>
              <w:t xml:space="preserve"> </w:t>
            </w:r>
            <w:r w:rsidRPr="00EE08F3">
              <w:rPr>
                <w:rFonts w:ascii="Times New Roman" w:eastAsia="Calibri" w:hAnsi="Times New Roman" w:cs="Times New Roman"/>
                <w:bCs/>
                <w:sz w:val="24"/>
                <w:szCs w:val="24"/>
                <w:lang w:val="tt-RU"/>
              </w:rPr>
              <w:t>Повторение пройденной темы.</w:t>
            </w:r>
          </w:p>
          <w:p w:rsidR="00EE08F3" w:rsidRPr="00EE08F3" w:rsidRDefault="00EE08F3" w:rsidP="00EE08F3">
            <w:pPr>
              <w:rPr>
                <w:rFonts w:ascii="Times New Roman" w:eastAsia="Calibri" w:hAnsi="Times New Roman" w:cs="Times New Roman"/>
                <w:bCs/>
                <w:sz w:val="24"/>
                <w:szCs w:val="24"/>
                <w:lang w:val="tt-RU"/>
              </w:rPr>
            </w:pP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p w:rsidR="00EE08F3" w:rsidRPr="00EE08F3" w:rsidRDefault="00EE08F3" w:rsidP="00EE08F3">
            <w:pPr>
              <w:rPr>
                <w:rFonts w:ascii="Times New Roman" w:eastAsia="Calibri" w:hAnsi="Times New Roman" w:cs="Times New Roman"/>
                <w:bCs/>
                <w:sz w:val="24"/>
                <w:szCs w:val="24"/>
                <w:lang w:val="tt-RU"/>
              </w:rPr>
            </w:pP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http://бала.рф/</w:t>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4</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24.10</w:t>
            </w:r>
          </w:p>
        </w:tc>
        <w:tc>
          <w:tcPr>
            <w:tcW w:w="851" w:type="dxa"/>
          </w:tcPr>
          <w:p w:rsidR="00EE08F3" w:rsidRPr="00EE08F3" w:rsidRDefault="00EE08F3" w:rsidP="00EE08F3">
            <w:pPr>
              <w:rPr>
                <w:rFonts w:ascii="Times New Roman" w:eastAsia="Calibri" w:hAnsi="Times New Roman" w:cs="Times New Roman"/>
                <w:sz w:val="28"/>
                <w:szCs w:val="28"/>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 Татарское устное народное творчество. Мэзэки как жанр устного народного творчества.</w:t>
            </w: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90"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5</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14.11</w:t>
            </w:r>
          </w:p>
        </w:tc>
        <w:tc>
          <w:tcPr>
            <w:tcW w:w="851" w:type="dxa"/>
          </w:tcPr>
          <w:p w:rsidR="00EE08F3" w:rsidRPr="00EE08F3" w:rsidRDefault="00EE08F3" w:rsidP="00EE08F3">
            <w:pPr>
              <w:rPr>
                <w:rFonts w:ascii="Times New Roman" w:eastAsia="Calibri" w:hAnsi="Times New Roman" w:cs="Times New Roman"/>
                <w:sz w:val="28"/>
                <w:szCs w:val="28"/>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 </w:t>
            </w:r>
            <w:r w:rsidRPr="00EE08F3">
              <w:rPr>
                <w:rFonts w:ascii="Times New Roman" w:eastAsia="Calibri" w:hAnsi="Times New Roman" w:cs="Times New Roman"/>
                <w:bCs/>
                <w:sz w:val="24"/>
                <w:szCs w:val="24"/>
              </w:rPr>
              <w:t>Народная психология, идеалы и представления в фольклорных произведениях.</w:t>
            </w: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91"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6</w:t>
            </w:r>
          </w:p>
          <w:p w:rsidR="00EE08F3" w:rsidRPr="00EE08F3" w:rsidRDefault="00EE08F3" w:rsidP="00EE08F3">
            <w:pPr>
              <w:rPr>
                <w:rFonts w:ascii="Times New Roman" w:eastAsia="Calibri" w:hAnsi="Times New Roman" w:cs="Times New Roman"/>
                <w:sz w:val="28"/>
                <w:szCs w:val="28"/>
              </w:rPr>
            </w:pPr>
          </w:p>
          <w:p w:rsidR="00EE08F3" w:rsidRPr="00EE08F3" w:rsidRDefault="00EE08F3" w:rsidP="00EE08F3">
            <w:pPr>
              <w:rPr>
                <w:rFonts w:ascii="Times New Roman" w:eastAsia="Calibri" w:hAnsi="Times New Roman" w:cs="Times New Roman"/>
                <w:sz w:val="28"/>
                <w:szCs w:val="28"/>
              </w:rPr>
            </w:pP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28.11</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 дружбе, о взаимовыручке, о согласии и единстве. Б. Рахмет. «Минем дусларым» («Мои друзья»).</w:t>
            </w: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r w:rsidRPr="00EE08F3">
              <w:rPr>
                <w:rFonts w:ascii="Calibri" w:eastAsia="Calibri" w:hAnsi="Calibri" w:cs="Times New Roman"/>
              </w:rPr>
              <w:t>http://бала.рф/</w:t>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7</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12.12</w:t>
            </w:r>
          </w:p>
          <w:p w:rsidR="00EE08F3" w:rsidRPr="00EE08F3" w:rsidRDefault="00EE08F3" w:rsidP="00EE08F3">
            <w:pPr>
              <w:rPr>
                <w:rFonts w:ascii="Times New Roman" w:eastAsia="Calibri" w:hAnsi="Times New Roman" w:cs="Times New Roman"/>
                <w:sz w:val="24"/>
                <w:szCs w:val="24"/>
              </w:rPr>
            </w:pP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 Аппакова. «Шыгырдавыклы башмаклар» («Скрипучие башмаки»). Р. Мингалим. «Дусларың гына булсын» («Пусть будут друзья»).</w:t>
            </w:r>
          </w:p>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bCs/>
                <w:sz w:val="24"/>
                <w:szCs w:val="24"/>
                <w:lang w:val="tt-RU"/>
              </w:rPr>
              <w:t>М. Галлямова. «Чын дус» («Настоящий друг»).</w:t>
            </w:r>
          </w:p>
        </w:tc>
        <w:tc>
          <w:tcPr>
            <w:tcW w:w="992"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w:t>
            </w: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hyperlink r:id="rId92" w:tooltip="http://tatarschool.ru/" w:history="1">
              <w:r w:rsidRPr="00EE08F3">
                <w:rPr>
                  <w:rFonts w:ascii="Tahoma" w:eastAsia="Times New Roman" w:hAnsi="Tahoma" w:cs="Tahoma"/>
                  <w:color w:val="27638C"/>
                  <w:sz w:val="18"/>
                  <w:szCs w:val="18"/>
                  <w:lang w:eastAsia="ru-RU"/>
                </w:rPr>
                <w:t>http://tatarschool.ru/</w:t>
              </w:r>
            </w:hyperlink>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8</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26.12</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 xml:space="preserve">Внеклассное чтение: </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 Аппакова. «Йолдызкай» («Звездочка»).Повторение пройденной темы. Х. Халиков. «Яңа дус таптым» («Я нашел нового друга»).</w:t>
            </w: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93"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9</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16.01</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bCs/>
                <w:sz w:val="24"/>
                <w:szCs w:val="24"/>
              </w:rPr>
              <w:t>Произведения о красоте природы родного края, об ответственности за мир природы.</w:t>
            </w:r>
            <w:r w:rsidRPr="00EE08F3">
              <w:rPr>
                <w:rFonts w:ascii="Times New Roman" w:eastAsia="Calibri" w:hAnsi="Times New Roman" w:cs="Times New Roman"/>
                <w:bCs/>
                <w:sz w:val="24"/>
                <w:szCs w:val="24"/>
                <w:lang w:val="tt-RU"/>
              </w:rPr>
              <w:t xml:space="preserve"> З. Туфайлова. «Без утырткан урман» («Лес, посаженный нами»).</w:t>
            </w:r>
          </w:p>
        </w:tc>
        <w:tc>
          <w:tcPr>
            <w:tcW w:w="992"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w:t>
            </w: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hyperlink r:id="rId94" w:tooltip="http://tatarschool.ru/" w:history="1">
              <w:r w:rsidRPr="00EE08F3">
                <w:rPr>
                  <w:rFonts w:ascii="Tahoma" w:eastAsia="Times New Roman" w:hAnsi="Tahoma" w:cs="Tahoma"/>
                  <w:color w:val="27638C"/>
                  <w:sz w:val="18"/>
                  <w:szCs w:val="18"/>
                  <w:lang w:eastAsia="ru-RU"/>
                </w:rPr>
                <w:t>http://tatarschool.ru/</w:t>
              </w:r>
            </w:hyperlink>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10</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30.01</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Дж. Тарджеманов. «Тукран малае Шуктуган» («Шуктуган»). З. Ахмеров. «Агачлар да авырый» («Деревья тоже болеют»).</w:t>
            </w: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hyperlink r:id="rId95" w:tooltip="http://tatarschool.ru/" w:history="1">
              <w:r w:rsidRPr="00EE08F3">
                <w:rPr>
                  <w:rFonts w:ascii="Tahoma" w:eastAsia="Times New Roman" w:hAnsi="Tahoma" w:cs="Tahoma"/>
                  <w:color w:val="27638C"/>
                  <w:sz w:val="18"/>
                  <w:szCs w:val="18"/>
                  <w:lang w:eastAsia="ru-RU"/>
                </w:rPr>
                <w:t>http://tatarschool.ru/</w:t>
              </w:r>
            </w:hyperlink>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lastRenderedPageBreak/>
              <w:t>11</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13.02</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А. Алиш. «Нечкәбил» («Нечкэбил»).</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Миннуллин. «Җәяү йөрүче машина турында кечкенә экият» («Маленькая сказка о машине и маленьком цветочке»). Повторение.</w:t>
            </w: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96"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12</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27.02</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Произведения о календарных, народных праздниках. Народные обычаи и традиции. Р. Курбан. «Бәйрәм бүген» («Сегодня праздник»).С. Сулейманова. «Әниләр бәйрәме» («Праздник мам»).</w:t>
            </w: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hyperlink r:id="rId97" w:tooltip="http://tatarschool.ru/" w:history="1">
              <w:r w:rsidRPr="00EE08F3">
                <w:rPr>
                  <w:rFonts w:ascii="Tahoma" w:eastAsia="Times New Roman" w:hAnsi="Tahoma" w:cs="Tahoma"/>
                  <w:color w:val="27638C"/>
                  <w:sz w:val="18"/>
                  <w:szCs w:val="18"/>
                  <w:lang w:eastAsia="ru-RU"/>
                </w:rPr>
                <w:t>http://tatarschool.ru/</w:t>
              </w:r>
            </w:hyperlink>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13</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12.03</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Хафизова. «Нәүрүз килә» («Навруз идет»).</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Р. Зайдулла. «Сабантуй аланында» («На поляне Сабантуя»).</w:t>
            </w: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98"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14</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02.04</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 xml:space="preserve">Внеклассное чтение: </w:t>
            </w:r>
            <w:r w:rsidRPr="00EE08F3">
              <w:rPr>
                <w:rFonts w:ascii="Times New Roman" w:eastAsia="Calibri" w:hAnsi="Times New Roman" w:cs="Times New Roman"/>
                <w:bCs/>
                <w:sz w:val="24"/>
                <w:szCs w:val="24"/>
                <w:lang w:val="tt-RU"/>
              </w:rPr>
              <w:t>Д. Аппакова. «Йолдызкай» («Звездочка»). Р. Мингалим. «Дусларың гына булсын» («Пусть будут друзья»).М. Галлямова. «Чын дус» («Настоящий друг»).Повторение пройденной темы.</w:t>
            </w:r>
          </w:p>
        </w:tc>
        <w:tc>
          <w:tcPr>
            <w:tcW w:w="992" w:type="dxa"/>
          </w:tcPr>
          <w:p w:rsidR="00EE08F3" w:rsidRPr="00EE08F3" w:rsidRDefault="00EE08F3" w:rsidP="00EE08F3">
            <w:pPr>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1</w:t>
            </w:r>
          </w:p>
          <w:p w:rsidR="00EE08F3" w:rsidRPr="00EE08F3" w:rsidRDefault="00EE08F3" w:rsidP="00EE08F3">
            <w:pPr>
              <w:rPr>
                <w:rFonts w:ascii="Times New Roman" w:eastAsia="Calibri" w:hAnsi="Times New Roman" w:cs="Times New Roman"/>
                <w:bCs/>
                <w:i/>
                <w:sz w:val="24"/>
                <w:szCs w:val="24"/>
                <w:lang w:val="tt-RU"/>
              </w:rPr>
            </w:pPr>
          </w:p>
          <w:p w:rsidR="00EE08F3" w:rsidRPr="00EE08F3" w:rsidRDefault="00EE08F3" w:rsidP="00EE08F3">
            <w:pPr>
              <w:rPr>
                <w:rFonts w:ascii="Times New Roman" w:eastAsia="Calibri" w:hAnsi="Times New Roman" w:cs="Times New Roman"/>
                <w:bCs/>
                <w:i/>
                <w:sz w:val="24"/>
                <w:szCs w:val="24"/>
                <w:lang w:val="tt-RU"/>
              </w:rPr>
            </w:pPr>
          </w:p>
          <w:p w:rsidR="00EE08F3" w:rsidRPr="00EE08F3" w:rsidRDefault="00EE08F3" w:rsidP="00EE08F3">
            <w:pPr>
              <w:rPr>
                <w:rFonts w:ascii="Times New Roman" w:eastAsia="Calibri" w:hAnsi="Times New Roman" w:cs="Times New Roman"/>
                <w:bCs/>
                <w:i/>
                <w:sz w:val="24"/>
                <w:szCs w:val="24"/>
                <w:lang w:val="tt-RU"/>
              </w:rPr>
            </w:pPr>
          </w:p>
          <w:p w:rsidR="00EE08F3" w:rsidRPr="00EE08F3" w:rsidRDefault="00EE08F3" w:rsidP="00EE08F3">
            <w:pPr>
              <w:rPr>
                <w:rFonts w:ascii="Times New Roman" w:eastAsia="Calibri" w:hAnsi="Times New Roman" w:cs="Times New Roman"/>
                <w:bCs/>
                <w:i/>
                <w:sz w:val="24"/>
                <w:szCs w:val="24"/>
                <w:lang w:val="tt-RU"/>
              </w:rPr>
            </w:pPr>
          </w:p>
        </w:tc>
        <w:tc>
          <w:tcPr>
            <w:tcW w:w="1843" w:type="dxa"/>
          </w:tcPr>
          <w:p w:rsidR="00EE08F3" w:rsidRPr="00EE08F3" w:rsidRDefault="00F02661" w:rsidP="00EE08F3">
            <w:pPr>
              <w:rPr>
                <w:rFonts w:ascii="Times New Roman" w:eastAsia="Calibri" w:hAnsi="Times New Roman" w:cs="Times New Roman"/>
                <w:sz w:val="28"/>
                <w:szCs w:val="28"/>
              </w:rPr>
            </w:pPr>
            <w:hyperlink r:id="rId99"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15</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16.04</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Изображение в произведениях праздника Дня Победы. Дань погибшим, уважение к ветеранам, рассказы фронтовиков.</w:t>
            </w:r>
          </w:p>
        </w:tc>
        <w:tc>
          <w:tcPr>
            <w:tcW w:w="992" w:type="dxa"/>
          </w:tcPr>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p w:rsidR="00EE08F3" w:rsidRPr="00EE08F3" w:rsidRDefault="00EE08F3" w:rsidP="00EE08F3">
            <w:pPr>
              <w:rPr>
                <w:rFonts w:ascii="Times New Roman" w:eastAsia="Calibri" w:hAnsi="Times New Roman" w:cs="Times New Roman"/>
                <w:bCs/>
                <w:sz w:val="24"/>
                <w:szCs w:val="24"/>
                <w:lang w:val="tt-RU"/>
              </w:rPr>
            </w:pP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 </w:t>
            </w:r>
            <w:hyperlink r:id="rId100" w:tooltip="http://tatarschool.ru/" w:history="1">
              <w:r w:rsidRPr="00EE08F3">
                <w:rPr>
                  <w:rFonts w:ascii="Tahoma" w:eastAsia="Times New Roman" w:hAnsi="Tahoma" w:cs="Tahoma"/>
                  <w:color w:val="27638C"/>
                  <w:sz w:val="18"/>
                  <w:szCs w:val="18"/>
                  <w:lang w:eastAsia="ru-RU"/>
                </w:rPr>
                <w:t>http://tatarschool.ru/</w:t>
              </w:r>
            </w:hyperlink>
          </w:p>
        </w:tc>
      </w:tr>
      <w:tr w:rsidR="00EE08F3" w:rsidRPr="00EE08F3" w:rsidTr="007A4B9E">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16</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30.04</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М. Маликова. «Һәйкәл янында» («У обелиска»).</w:t>
            </w:r>
          </w:p>
          <w:p w:rsidR="00EE08F3" w:rsidRPr="00EE08F3" w:rsidRDefault="00EE08F3" w:rsidP="00EE08F3">
            <w:pPr>
              <w:tabs>
                <w:tab w:val="left" w:pos="993"/>
                <w:tab w:val="left" w:pos="1134"/>
              </w:tabs>
              <w:rPr>
                <w:rFonts w:ascii="Times New Roman" w:eastAsia="Calibri" w:hAnsi="Times New Roman" w:cs="Times New Roman"/>
                <w:bCs/>
                <w:sz w:val="24"/>
                <w:szCs w:val="24"/>
              </w:rPr>
            </w:pPr>
            <w:r w:rsidRPr="00EE08F3">
              <w:rPr>
                <w:rFonts w:ascii="Times New Roman" w:eastAsia="Calibri" w:hAnsi="Times New Roman" w:cs="Times New Roman"/>
                <w:bCs/>
                <w:sz w:val="24"/>
                <w:szCs w:val="24"/>
                <w:lang w:val="tt-RU"/>
              </w:rPr>
              <w:t>В. Хайруллина. «Билгесез солдат» («Неизвестный солдат»).</w:t>
            </w:r>
          </w:p>
        </w:tc>
        <w:tc>
          <w:tcPr>
            <w:tcW w:w="992" w:type="dxa"/>
          </w:tcPr>
          <w:p w:rsidR="00EE08F3" w:rsidRPr="00EE08F3" w:rsidRDefault="00EE08F3" w:rsidP="00EE08F3">
            <w:pPr>
              <w:rPr>
                <w:rFonts w:ascii="Times New Roman" w:eastAsia="Calibri" w:hAnsi="Times New Roman" w:cs="Times New Roman"/>
                <w:bCs/>
                <w:sz w:val="24"/>
                <w:szCs w:val="24"/>
              </w:rPr>
            </w:pPr>
          </w:p>
          <w:p w:rsidR="00EE08F3" w:rsidRPr="00EE08F3" w:rsidRDefault="00EE08F3" w:rsidP="00EE08F3">
            <w:pPr>
              <w:tabs>
                <w:tab w:val="left" w:pos="993"/>
                <w:tab w:val="left" w:pos="1134"/>
              </w:tabs>
              <w:rPr>
                <w:rFonts w:ascii="Times New Roman" w:eastAsia="Calibri" w:hAnsi="Times New Roman" w:cs="Times New Roman"/>
                <w:bCs/>
                <w:sz w:val="24"/>
                <w:szCs w:val="24"/>
              </w:rPr>
            </w:pPr>
            <w:r w:rsidRPr="00EE08F3">
              <w:rPr>
                <w:rFonts w:ascii="Times New Roman" w:eastAsia="Calibri" w:hAnsi="Times New Roman" w:cs="Times New Roman"/>
                <w:bCs/>
                <w:sz w:val="24"/>
                <w:szCs w:val="24"/>
              </w:rPr>
              <w:t>1</w:t>
            </w:r>
          </w:p>
        </w:tc>
        <w:tc>
          <w:tcPr>
            <w:tcW w:w="1843" w:type="dxa"/>
          </w:tcPr>
          <w:p w:rsidR="00EE08F3" w:rsidRPr="00EE08F3" w:rsidRDefault="00F02661" w:rsidP="00EE08F3">
            <w:pPr>
              <w:rPr>
                <w:rFonts w:ascii="Times New Roman" w:eastAsia="Calibri" w:hAnsi="Times New Roman" w:cs="Times New Roman"/>
                <w:sz w:val="28"/>
                <w:szCs w:val="28"/>
              </w:rPr>
            </w:pPr>
            <w:hyperlink r:id="rId101" w:tooltip="http://belem.ru/" w:history="1">
              <w:r w:rsidR="00EE08F3" w:rsidRPr="00EE08F3">
                <w:rPr>
                  <w:rFonts w:ascii="Tahoma" w:eastAsia="Times New Roman" w:hAnsi="Tahoma" w:cs="Tahoma"/>
                  <w:color w:val="27638C"/>
                  <w:sz w:val="18"/>
                  <w:szCs w:val="18"/>
                  <w:lang w:eastAsia="ru-RU"/>
                </w:rPr>
                <w:t>http://belem.ru/</w:t>
              </w:r>
            </w:hyperlink>
            <w:r w:rsidR="00EE08F3" w:rsidRPr="00EE08F3">
              <w:rPr>
                <w:rFonts w:ascii="Tahoma" w:eastAsia="Times New Roman" w:hAnsi="Tahoma" w:cs="Tahoma"/>
                <w:color w:val="555555"/>
                <w:sz w:val="18"/>
                <w:szCs w:val="18"/>
                <w:lang w:eastAsia="ru-RU"/>
              </w:rPr>
              <w:br/>
            </w:r>
          </w:p>
        </w:tc>
      </w:tr>
      <w:tr w:rsidR="00EE08F3" w:rsidRPr="00EE08F3" w:rsidTr="007A4B9E">
        <w:trPr>
          <w:trHeight w:val="1260"/>
        </w:trPr>
        <w:tc>
          <w:tcPr>
            <w:tcW w:w="567" w:type="dxa"/>
          </w:tcPr>
          <w:p w:rsidR="00EE08F3" w:rsidRPr="00EE08F3" w:rsidRDefault="00EE08F3" w:rsidP="00EE08F3">
            <w:pPr>
              <w:rPr>
                <w:rFonts w:ascii="Times New Roman" w:eastAsia="Calibri" w:hAnsi="Times New Roman" w:cs="Times New Roman"/>
                <w:sz w:val="28"/>
                <w:szCs w:val="28"/>
              </w:rPr>
            </w:pPr>
            <w:r w:rsidRPr="00EE08F3">
              <w:rPr>
                <w:rFonts w:ascii="Times New Roman" w:eastAsia="Calibri" w:hAnsi="Times New Roman" w:cs="Times New Roman"/>
                <w:sz w:val="28"/>
                <w:szCs w:val="28"/>
              </w:rPr>
              <w:t>17</w:t>
            </w:r>
          </w:p>
        </w:tc>
        <w:tc>
          <w:tcPr>
            <w:tcW w:w="851" w:type="dxa"/>
          </w:tcPr>
          <w:p w:rsidR="00EE08F3" w:rsidRPr="00EE08F3" w:rsidRDefault="00EE08F3" w:rsidP="00EE08F3">
            <w:pPr>
              <w:rPr>
                <w:rFonts w:ascii="Times New Roman" w:eastAsia="Calibri" w:hAnsi="Times New Roman" w:cs="Times New Roman"/>
                <w:sz w:val="24"/>
                <w:szCs w:val="24"/>
              </w:rPr>
            </w:pPr>
            <w:r w:rsidRPr="00EE08F3">
              <w:rPr>
                <w:rFonts w:ascii="Times New Roman" w:eastAsia="Calibri" w:hAnsi="Times New Roman" w:cs="Times New Roman"/>
                <w:sz w:val="24"/>
                <w:szCs w:val="24"/>
              </w:rPr>
              <w:t>14.05</w:t>
            </w:r>
          </w:p>
        </w:tc>
        <w:tc>
          <w:tcPr>
            <w:tcW w:w="851" w:type="dxa"/>
          </w:tcPr>
          <w:p w:rsidR="00EE08F3" w:rsidRPr="00EE08F3" w:rsidRDefault="00EE08F3" w:rsidP="00EE08F3">
            <w:pPr>
              <w:rPr>
                <w:rFonts w:ascii="Times New Roman" w:eastAsia="Calibri" w:hAnsi="Times New Roman" w:cs="Times New Roman"/>
                <w:sz w:val="24"/>
                <w:szCs w:val="24"/>
              </w:rPr>
            </w:pPr>
          </w:p>
        </w:tc>
        <w:tc>
          <w:tcPr>
            <w:tcW w:w="4819" w:type="dxa"/>
          </w:tcPr>
          <w:p w:rsidR="00EE08F3" w:rsidRPr="00EE08F3" w:rsidRDefault="00EE08F3" w:rsidP="00EE08F3">
            <w:pPr>
              <w:rPr>
                <w:rFonts w:ascii="Times New Roman" w:eastAsia="Calibri" w:hAnsi="Times New Roman" w:cs="Times New Roman"/>
                <w:bCs/>
                <w:i/>
                <w:sz w:val="24"/>
                <w:szCs w:val="24"/>
                <w:lang w:val="tt-RU"/>
              </w:rPr>
            </w:pPr>
            <w:r w:rsidRPr="00EE08F3">
              <w:rPr>
                <w:rFonts w:ascii="Times New Roman" w:eastAsia="Calibri" w:hAnsi="Times New Roman" w:cs="Times New Roman"/>
                <w:bCs/>
                <w:i/>
                <w:sz w:val="24"/>
                <w:szCs w:val="24"/>
                <w:lang w:val="tt-RU"/>
              </w:rPr>
              <w:t>Внеклассное чтение:</w:t>
            </w:r>
          </w:p>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Ф. Хусни. «Малай һәм солдат» 1(«Солдат и мальчик»).Повторение пройденного материала.</w:t>
            </w:r>
          </w:p>
        </w:tc>
        <w:tc>
          <w:tcPr>
            <w:tcW w:w="992" w:type="dxa"/>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1</w:t>
            </w:r>
          </w:p>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p>
          <w:p w:rsidR="00EE08F3" w:rsidRPr="00EE08F3" w:rsidRDefault="00EE08F3" w:rsidP="00EE08F3">
            <w:pPr>
              <w:rPr>
                <w:rFonts w:ascii="Times New Roman" w:eastAsia="Calibri" w:hAnsi="Times New Roman" w:cs="Times New Roman"/>
                <w:bCs/>
                <w:sz w:val="24"/>
                <w:szCs w:val="24"/>
                <w:lang w:val="tt-RU"/>
              </w:rPr>
            </w:pPr>
          </w:p>
        </w:tc>
        <w:tc>
          <w:tcPr>
            <w:tcW w:w="1843" w:type="dxa"/>
          </w:tcPr>
          <w:p w:rsidR="00EE08F3" w:rsidRPr="00EE08F3" w:rsidRDefault="00EE08F3" w:rsidP="00EE08F3">
            <w:pPr>
              <w:rPr>
                <w:rFonts w:ascii="Times New Roman" w:eastAsia="Calibri" w:hAnsi="Times New Roman" w:cs="Times New Roman"/>
                <w:sz w:val="28"/>
                <w:szCs w:val="28"/>
              </w:rPr>
            </w:pPr>
            <w:r w:rsidRPr="00EE08F3">
              <w:rPr>
                <w:rFonts w:ascii="Tahoma" w:eastAsia="Times New Roman" w:hAnsi="Tahoma" w:cs="Tahoma"/>
                <w:color w:val="555555"/>
                <w:sz w:val="18"/>
                <w:szCs w:val="18"/>
                <w:lang w:eastAsia="ru-RU"/>
              </w:rPr>
              <w:t>http://бала.рф/</w:t>
            </w:r>
          </w:p>
        </w:tc>
      </w:tr>
      <w:tr w:rsidR="00EE08F3" w:rsidRPr="00EE08F3" w:rsidTr="007A4B9E">
        <w:trPr>
          <w:trHeight w:val="390"/>
        </w:trPr>
        <w:tc>
          <w:tcPr>
            <w:tcW w:w="7088" w:type="dxa"/>
            <w:gridSpan w:val="4"/>
          </w:tcPr>
          <w:p w:rsidR="00EE08F3" w:rsidRPr="00EE08F3" w:rsidRDefault="00EE08F3" w:rsidP="00EE08F3">
            <w:pPr>
              <w:rPr>
                <w:rFonts w:ascii="Times New Roman" w:eastAsia="Calibri" w:hAnsi="Times New Roman" w:cs="Times New Roman"/>
                <w:bCs/>
                <w:sz w:val="24"/>
                <w:szCs w:val="24"/>
                <w:lang w:val="tt-RU"/>
              </w:rPr>
            </w:pPr>
            <w:r w:rsidRPr="00EE08F3">
              <w:rPr>
                <w:rFonts w:ascii="Times New Roman" w:eastAsia="Calibri" w:hAnsi="Times New Roman" w:cs="Times New Roman"/>
                <w:bCs/>
                <w:sz w:val="24"/>
                <w:szCs w:val="24"/>
                <w:lang w:val="tt-RU"/>
              </w:rPr>
              <w:t xml:space="preserve">                                Итого</w:t>
            </w:r>
          </w:p>
        </w:tc>
        <w:tc>
          <w:tcPr>
            <w:tcW w:w="992" w:type="dxa"/>
          </w:tcPr>
          <w:p w:rsidR="00EE08F3" w:rsidRPr="00EE08F3" w:rsidRDefault="00EE08F3" w:rsidP="00EE08F3">
            <w:pPr>
              <w:rPr>
                <w:rFonts w:ascii="Tahoma" w:eastAsia="Times New Roman" w:hAnsi="Tahoma" w:cs="Tahoma"/>
                <w:color w:val="555555"/>
                <w:sz w:val="18"/>
                <w:szCs w:val="18"/>
                <w:lang w:eastAsia="ru-RU"/>
              </w:rPr>
            </w:pPr>
            <w:r w:rsidRPr="00EE08F3">
              <w:rPr>
                <w:rFonts w:ascii="Tahoma" w:eastAsia="Times New Roman" w:hAnsi="Tahoma" w:cs="Tahoma"/>
                <w:color w:val="555555"/>
                <w:sz w:val="18"/>
                <w:szCs w:val="18"/>
                <w:lang w:eastAsia="ru-RU"/>
              </w:rPr>
              <w:t>17</w:t>
            </w:r>
          </w:p>
        </w:tc>
        <w:tc>
          <w:tcPr>
            <w:tcW w:w="1843" w:type="dxa"/>
          </w:tcPr>
          <w:p w:rsidR="00EE08F3" w:rsidRPr="00EE08F3" w:rsidRDefault="00EE08F3" w:rsidP="00EE08F3">
            <w:pPr>
              <w:rPr>
                <w:rFonts w:ascii="Tahoma" w:eastAsia="Times New Roman" w:hAnsi="Tahoma" w:cs="Tahoma"/>
                <w:color w:val="555555"/>
                <w:sz w:val="18"/>
                <w:szCs w:val="18"/>
                <w:lang w:eastAsia="ru-RU"/>
              </w:rPr>
            </w:pPr>
          </w:p>
        </w:tc>
      </w:tr>
      <w:tr w:rsidR="00EE08F3" w:rsidRPr="00EE08F3" w:rsidTr="007A4B9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923" w:type="dxa"/>
            <w:gridSpan w:val="6"/>
          </w:tcPr>
          <w:p w:rsidR="00EE08F3" w:rsidRPr="00EE08F3" w:rsidRDefault="00EE08F3" w:rsidP="00EE08F3">
            <w:pPr>
              <w:rPr>
                <w:rFonts w:ascii="Calibri" w:eastAsia="Calibri" w:hAnsi="Calibri" w:cs="Times New Roman"/>
              </w:rPr>
            </w:pPr>
          </w:p>
        </w:tc>
      </w:tr>
    </w:tbl>
    <w:p w:rsidR="00EE08F3" w:rsidRPr="00EE08F3" w:rsidRDefault="00EE08F3" w:rsidP="00EE08F3">
      <w:pPr>
        <w:spacing w:after="200" w:line="276" w:lineRule="auto"/>
        <w:rPr>
          <w:rFonts w:ascii="Calibri" w:eastAsia="Calibri" w:hAnsi="Calibri" w:cs="Times New Roman"/>
        </w:rPr>
      </w:pPr>
    </w:p>
    <w:p w:rsidR="00EE08F3" w:rsidRPr="00EE08F3" w:rsidRDefault="00EE08F3" w:rsidP="00F328A6">
      <w:pPr>
        <w:rPr>
          <w:rFonts w:ascii="Times New Roman" w:eastAsia="Calibri" w:hAnsi="Times New Roman" w:cs="Times New Roman"/>
          <w:sz w:val="28"/>
          <w:szCs w:val="28"/>
        </w:rPr>
        <w:sectPr w:rsidR="00EE08F3" w:rsidRPr="00EE08F3" w:rsidSect="005401DE">
          <w:headerReference w:type="default" r:id="rId102"/>
          <w:pgSz w:w="11906" w:h="16838"/>
          <w:pgMar w:top="1134" w:right="3401" w:bottom="1134" w:left="1701" w:header="709" w:footer="709" w:gutter="0"/>
          <w:cols w:space="708"/>
          <w:docGrid w:linePitch="360"/>
        </w:sectPr>
      </w:pPr>
      <w:bookmarkStart w:id="37" w:name="_GoBack"/>
      <w:bookmarkEnd w:id="37"/>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keepNext/>
        <w:keepLines/>
        <w:spacing w:after="0" w:line="240" w:lineRule="auto"/>
        <w:jc w:val="center"/>
        <w:outlineLvl w:val="0"/>
        <w:rPr>
          <w:rFonts w:ascii="Times New Roman" w:eastAsia="Times New Roman" w:hAnsi="Times New Roman" w:cs="Times New Roman"/>
          <w:b/>
          <w:bCs/>
          <w:sz w:val="24"/>
          <w:szCs w:val="24"/>
          <w:lang w:val="tt-RU"/>
        </w:rPr>
      </w:pPr>
      <w:bookmarkStart w:id="38" w:name="_Toc105401143"/>
      <w:r w:rsidRPr="00EE08F3">
        <w:rPr>
          <w:rFonts w:ascii="Times New Roman" w:eastAsia="Times New Roman" w:hAnsi="Times New Roman" w:cs="Times New Roman"/>
          <w:b/>
          <w:bCs/>
          <w:sz w:val="24"/>
          <w:szCs w:val="24"/>
          <w:lang w:val="tt-RU"/>
        </w:rPr>
        <w:t>ПРИЛОЖЕНИЯ</w:t>
      </w:r>
      <w:bookmarkEnd w:id="38"/>
    </w:p>
    <w:p w:rsidR="00EE08F3" w:rsidRPr="00EE08F3" w:rsidRDefault="00EE08F3" w:rsidP="00EE08F3">
      <w:pPr>
        <w:keepNext/>
        <w:keepLines/>
        <w:spacing w:after="120" w:line="240" w:lineRule="auto"/>
        <w:jc w:val="right"/>
        <w:outlineLvl w:val="0"/>
        <w:rPr>
          <w:rFonts w:ascii="Times New Roman" w:eastAsia="Times New Roman" w:hAnsi="Times New Roman" w:cs="Times New Roman"/>
          <w:sz w:val="24"/>
          <w:szCs w:val="24"/>
          <w:lang w:val="tt-RU"/>
        </w:rPr>
      </w:pPr>
      <w:bookmarkStart w:id="39" w:name="_Toc105401144"/>
      <w:r w:rsidRPr="00EE08F3">
        <w:rPr>
          <w:rFonts w:ascii="Times New Roman" w:eastAsia="Times New Roman" w:hAnsi="Times New Roman" w:cs="Times New Roman"/>
          <w:sz w:val="24"/>
          <w:szCs w:val="24"/>
          <w:lang w:val="tt-RU"/>
        </w:rPr>
        <w:t>Приложение 1</w:t>
      </w:r>
      <w:bookmarkEnd w:id="39"/>
    </w:p>
    <w:p w:rsidR="00EE08F3" w:rsidRPr="00EE08F3" w:rsidRDefault="00EE08F3" w:rsidP="00EE08F3">
      <w:pPr>
        <w:spacing w:after="0" w:line="240" w:lineRule="auto"/>
        <w:ind w:right="-2"/>
        <w:jc w:val="center"/>
        <w:rPr>
          <w:rFonts w:ascii="Times New Roman" w:eastAsia="Times New Roman" w:hAnsi="Times New Roman" w:cs="Times New Roman"/>
          <w:b/>
          <w:sz w:val="24"/>
          <w:szCs w:val="24"/>
        </w:rPr>
      </w:pPr>
      <w:r w:rsidRPr="00EE08F3">
        <w:rPr>
          <w:rFonts w:ascii="Times New Roman" w:eastAsia="Times New Roman" w:hAnsi="Times New Roman" w:cs="Times New Roman"/>
          <w:b/>
          <w:sz w:val="24"/>
          <w:szCs w:val="24"/>
          <w:lang w:val="tt-RU"/>
        </w:rPr>
        <w:t xml:space="preserve">Учебно-методическое </w:t>
      </w:r>
      <w:r w:rsidRPr="00EE08F3">
        <w:rPr>
          <w:rFonts w:ascii="Times New Roman" w:eastAsia="Times New Roman" w:hAnsi="Times New Roman" w:cs="Times New Roman"/>
          <w:b/>
          <w:sz w:val="24"/>
          <w:szCs w:val="24"/>
        </w:rPr>
        <w:t xml:space="preserve">и информационно-ресурсное </w:t>
      </w:r>
      <w:r w:rsidRPr="00EE08F3">
        <w:rPr>
          <w:rFonts w:ascii="Times New Roman" w:eastAsia="Times New Roman" w:hAnsi="Times New Roman" w:cs="Times New Roman"/>
          <w:b/>
          <w:sz w:val="24"/>
          <w:szCs w:val="24"/>
          <w:lang w:val="tt-RU"/>
        </w:rPr>
        <w:t xml:space="preserve">обеспечение </w:t>
      </w:r>
    </w:p>
    <w:p w:rsidR="00EE08F3" w:rsidRPr="00EE08F3" w:rsidRDefault="00EE08F3" w:rsidP="00EE08F3">
      <w:pPr>
        <w:spacing w:after="0" w:line="240" w:lineRule="auto"/>
        <w:ind w:right="-2"/>
        <w:jc w:val="center"/>
        <w:rPr>
          <w:rFonts w:ascii="Times New Roman" w:eastAsia="Times New Roman" w:hAnsi="Times New Roman" w:cs="Times New Roman"/>
          <w:b/>
          <w:sz w:val="24"/>
          <w:szCs w:val="24"/>
        </w:rPr>
      </w:pPr>
      <w:r w:rsidRPr="00EE08F3">
        <w:rPr>
          <w:rFonts w:ascii="Times New Roman" w:eastAsia="Times New Roman" w:hAnsi="Times New Roman" w:cs="Times New Roman"/>
          <w:b/>
          <w:sz w:val="24"/>
          <w:szCs w:val="24"/>
        </w:rPr>
        <w:t>Методические пособия</w:t>
      </w:r>
    </w:p>
    <w:p w:rsidR="00EE08F3" w:rsidRPr="00EE08F3" w:rsidRDefault="00EE08F3" w:rsidP="00EE08F3">
      <w:pPr>
        <w:widowControl w:val="0"/>
        <w:numPr>
          <w:ilvl w:val="0"/>
          <w:numId w:val="33"/>
        </w:numPr>
        <w:tabs>
          <w:tab w:val="left" w:pos="1134"/>
          <w:tab w:val="left" w:pos="1418"/>
        </w:tabs>
        <w:autoSpaceDE w:val="0"/>
        <w:autoSpaceDN w:val="0"/>
        <w:spacing w:after="0" w:line="240" w:lineRule="auto"/>
        <w:ind w:firstLine="709"/>
        <w:contextualSpacing/>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Методика обучения литературному чтению: учебник для студ. учреждений высш. проф. образования. Под ред. М.</w:t>
      </w:r>
      <w:r w:rsidRPr="00EE08F3">
        <w:rPr>
          <w:rFonts w:ascii="Times New Roman" w:eastAsia="Calibri" w:hAnsi="Times New Roman" w:cs="Times New Roman"/>
          <w:sz w:val="24"/>
          <w:szCs w:val="24"/>
        </w:rPr>
        <w:t> </w:t>
      </w:r>
      <w:r w:rsidRPr="00EE08F3">
        <w:rPr>
          <w:rFonts w:ascii="Times New Roman" w:eastAsia="Calibri" w:hAnsi="Times New Roman" w:cs="Times New Roman"/>
          <w:sz w:val="24"/>
          <w:szCs w:val="24"/>
          <w:lang w:val="tt-RU"/>
        </w:rPr>
        <w:t>П. Воюшиной. – 2-е изд., испр. – М.: Издательский центр «Академия», 2013.– 288 с.</w:t>
      </w:r>
    </w:p>
    <w:p w:rsidR="00EE08F3" w:rsidRPr="00EE08F3" w:rsidRDefault="00EE08F3" w:rsidP="00EE08F3">
      <w:pPr>
        <w:widowControl w:val="0"/>
        <w:numPr>
          <w:ilvl w:val="0"/>
          <w:numId w:val="33"/>
        </w:numPr>
        <w:tabs>
          <w:tab w:val="left" w:pos="1134"/>
          <w:tab w:val="left" w:pos="1418"/>
        </w:tabs>
        <w:autoSpaceDE w:val="0"/>
        <w:autoSpaceDN w:val="0"/>
        <w:spacing w:after="0" w:line="240" w:lineRule="auto"/>
        <w:ind w:firstLine="709"/>
        <w:contextualSpacing/>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Пранцова Г.</w:t>
      </w:r>
      <w:r w:rsidRPr="00EE08F3">
        <w:rPr>
          <w:rFonts w:ascii="Times New Roman" w:eastAsia="Calibri" w:hAnsi="Times New Roman" w:cs="Times New Roman"/>
          <w:sz w:val="24"/>
          <w:szCs w:val="24"/>
        </w:rPr>
        <w:t> </w:t>
      </w:r>
      <w:r w:rsidRPr="00EE08F3">
        <w:rPr>
          <w:rFonts w:ascii="Times New Roman" w:eastAsia="Calibri" w:hAnsi="Times New Roman" w:cs="Times New Roman"/>
          <w:sz w:val="24"/>
          <w:szCs w:val="24"/>
          <w:lang w:val="tt-RU"/>
        </w:rPr>
        <w:t>В. Методика обучения литературе: практикум / Г.</w:t>
      </w:r>
      <w:r w:rsidRPr="00EE08F3">
        <w:rPr>
          <w:rFonts w:ascii="Times New Roman" w:eastAsia="Calibri" w:hAnsi="Times New Roman" w:cs="Times New Roman"/>
          <w:sz w:val="24"/>
          <w:szCs w:val="24"/>
        </w:rPr>
        <w:t> </w:t>
      </w:r>
      <w:r w:rsidRPr="00EE08F3">
        <w:rPr>
          <w:rFonts w:ascii="Times New Roman" w:eastAsia="Calibri" w:hAnsi="Times New Roman" w:cs="Times New Roman"/>
          <w:sz w:val="24"/>
          <w:szCs w:val="24"/>
          <w:lang w:val="tt-RU"/>
        </w:rPr>
        <w:t>В.</w:t>
      </w:r>
      <w:r w:rsidRPr="00EE08F3">
        <w:rPr>
          <w:rFonts w:ascii="Times New Roman" w:eastAsia="Calibri" w:hAnsi="Times New Roman" w:cs="Times New Roman"/>
          <w:sz w:val="24"/>
          <w:szCs w:val="24"/>
        </w:rPr>
        <w:t> </w:t>
      </w:r>
      <w:r w:rsidRPr="00EE08F3">
        <w:rPr>
          <w:rFonts w:ascii="Times New Roman" w:eastAsia="Calibri" w:hAnsi="Times New Roman" w:cs="Times New Roman"/>
          <w:sz w:val="24"/>
          <w:szCs w:val="24"/>
          <w:lang w:val="tt-RU"/>
        </w:rPr>
        <w:t>Пранцова, Е.</w:t>
      </w:r>
      <w:r w:rsidRPr="00EE08F3">
        <w:rPr>
          <w:rFonts w:ascii="Times New Roman" w:eastAsia="Calibri" w:hAnsi="Times New Roman" w:cs="Times New Roman"/>
          <w:sz w:val="24"/>
          <w:szCs w:val="24"/>
        </w:rPr>
        <w:t> </w:t>
      </w:r>
      <w:r w:rsidRPr="00EE08F3">
        <w:rPr>
          <w:rFonts w:ascii="Times New Roman" w:eastAsia="Calibri" w:hAnsi="Times New Roman" w:cs="Times New Roman"/>
          <w:sz w:val="24"/>
          <w:szCs w:val="24"/>
          <w:lang w:val="tt-RU"/>
        </w:rPr>
        <w:t>С. Романичева. – М.: Флинта: Наука, 2014. – 272 с.</w:t>
      </w:r>
    </w:p>
    <w:p w:rsidR="00EE08F3" w:rsidRPr="00EE08F3" w:rsidRDefault="00EE08F3" w:rsidP="00EE08F3">
      <w:pPr>
        <w:numPr>
          <w:ilvl w:val="0"/>
          <w:numId w:val="33"/>
        </w:numPr>
        <w:tabs>
          <w:tab w:val="left" w:pos="1134"/>
        </w:tabs>
        <w:suppressAutoHyphens/>
        <w:spacing w:after="0" w:line="240" w:lineRule="auto"/>
        <w:ind w:firstLine="709"/>
        <w:jc w:val="both"/>
        <w:rPr>
          <w:rFonts w:ascii="Times New Roman" w:eastAsia="Times New Roman" w:hAnsi="Times New Roman" w:cs="Times New Roman"/>
          <w:sz w:val="24"/>
          <w:szCs w:val="24"/>
          <w:lang w:val="tt-RU" w:eastAsia="ar-SA"/>
        </w:rPr>
      </w:pPr>
      <w:r w:rsidRPr="00EE08F3">
        <w:rPr>
          <w:rFonts w:ascii="Times New Roman" w:eastAsia="Times New Roman" w:hAnsi="Times New Roman" w:cs="Times New Roman"/>
          <w:sz w:val="24"/>
          <w:szCs w:val="24"/>
          <w:lang w:val="tt-RU" w:eastAsia="ar-SA"/>
        </w:rPr>
        <w:t>Заһидуллина Д.Ф. Мәктәптә татар әдәбиятын укыту методикасы. – Второе издание, переработанное и дополненное. – Казань: Магариф, 2004. – 367 с.</w:t>
      </w:r>
    </w:p>
    <w:p w:rsidR="00EE08F3" w:rsidRPr="00EE08F3" w:rsidRDefault="00EE08F3" w:rsidP="00EE08F3">
      <w:pPr>
        <w:tabs>
          <w:tab w:val="left" w:pos="993"/>
        </w:tabs>
        <w:spacing w:after="0" w:line="24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lang w:val="tt-RU"/>
        </w:rPr>
        <w:t>Словари</w:t>
      </w:r>
    </w:p>
    <w:p w:rsidR="00EE08F3" w:rsidRPr="00EE08F3" w:rsidRDefault="00EE08F3" w:rsidP="00EE08F3">
      <w:pPr>
        <w:numPr>
          <w:ilvl w:val="0"/>
          <w:numId w:val="33"/>
        </w:numPr>
        <w:tabs>
          <w:tab w:val="left" w:pos="851"/>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Әдәбият белеме: Терминнар һәм төшенчәләр сүзлеге. – Казань: Магариф, 2007. – 231 с.</w:t>
      </w:r>
    </w:p>
    <w:p w:rsidR="00EE08F3" w:rsidRPr="00EE08F3" w:rsidRDefault="00EE08F3" w:rsidP="00EE08F3">
      <w:pPr>
        <w:numPr>
          <w:ilvl w:val="0"/>
          <w:numId w:val="33"/>
        </w:numPr>
        <w:tabs>
          <w:tab w:val="left" w:pos="851"/>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Calibri" w:hAnsi="Times New Roman" w:cs="Times New Roman"/>
          <w:sz w:val="24"/>
          <w:szCs w:val="24"/>
          <w:lang w:val="tt-RU"/>
        </w:rPr>
        <w:t>Татар теленең аңлатмалы сүзлеге: 3 томда. – Казан: Тат. кит. нәшр., 1977. – Т. 1. – 476 б.</w:t>
      </w:r>
    </w:p>
    <w:p w:rsidR="00EE08F3" w:rsidRPr="00EE08F3" w:rsidRDefault="00EE08F3" w:rsidP="00EE08F3">
      <w:pPr>
        <w:numPr>
          <w:ilvl w:val="0"/>
          <w:numId w:val="33"/>
        </w:numPr>
        <w:tabs>
          <w:tab w:val="left" w:pos="851"/>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Calibri" w:hAnsi="Times New Roman" w:cs="Times New Roman"/>
          <w:sz w:val="24"/>
          <w:szCs w:val="24"/>
          <w:lang w:val="tt-RU"/>
        </w:rPr>
        <w:t>Татар теленең аңлатмалы сүзлеге: 3 томда. – Т. 2. – Казан: Тат. кит. нәшр., 1979. – 726 б.</w:t>
      </w:r>
    </w:p>
    <w:p w:rsidR="00EE08F3" w:rsidRPr="00EE08F3" w:rsidRDefault="00EE08F3" w:rsidP="00EE08F3">
      <w:pPr>
        <w:numPr>
          <w:ilvl w:val="0"/>
          <w:numId w:val="33"/>
        </w:numPr>
        <w:tabs>
          <w:tab w:val="left" w:pos="851"/>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Calibri" w:hAnsi="Times New Roman" w:cs="Times New Roman"/>
          <w:sz w:val="24"/>
          <w:szCs w:val="24"/>
          <w:lang w:val="tt-RU"/>
        </w:rPr>
        <w:t>Татар теленең аңлатмалы сүзлеге: 3 томда. – Т. 3. – Казан: Тат. кит. нәшр., 1981. – 832 б.</w:t>
      </w:r>
    </w:p>
    <w:p w:rsidR="00EE08F3" w:rsidRPr="00EE08F3" w:rsidRDefault="00EE08F3" w:rsidP="00EE08F3">
      <w:pPr>
        <w:numPr>
          <w:ilvl w:val="0"/>
          <w:numId w:val="33"/>
        </w:numPr>
        <w:tabs>
          <w:tab w:val="left" w:pos="851"/>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 xml:space="preserve">Ханбикова </w:t>
      </w:r>
      <w:r w:rsidRPr="00EE08F3">
        <w:rPr>
          <w:rFonts w:ascii="Times New Roman" w:eastAsia="Calibri" w:hAnsi="Times New Roman" w:cs="Times New Roman"/>
          <w:sz w:val="24"/>
          <w:szCs w:val="24"/>
          <w:lang w:val="tt-RU"/>
        </w:rPr>
        <w:t>Ш.</w:t>
      </w:r>
      <w:r w:rsidRPr="00EE08F3">
        <w:rPr>
          <w:rFonts w:ascii="Times New Roman" w:eastAsia="Calibri" w:hAnsi="Times New Roman" w:cs="Times New Roman"/>
          <w:sz w:val="24"/>
          <w:szCs w:val="24"/>
        </w:rPr>
        <w:t> </w:t>
      </w:r>
      <w:r w:rsidRPr="00EE08F3">
        <w:rPr>
          <w:rFonts w:ascii="Times New Roman" w:eastAsia="Calibri" w:hAnsi="Times New Roman" w:cs="Times New Roman"/>
          <w:sz w:val="24"/>
          <w:szCs w:val="24"/>
          <w:lang w:val="tt-RU"/>
        </w:rPr>
        <w:t>С. Татар теленең синонимнар сүзлеге / Ш.</w:t>
      </w:r>
      <w:r w:rsidRPr="00EE08F3">
        <w:rPr>
          <w:rFonts w:ascii="Times New Roman" w:eastAsia="Calibri" w:hAnsi="Times New Roman" w:cs="Times New Roman"/>
          <w:sz w:val="24"/>
          <w:szCs w:val="24"/>
        </w:rPr>
        <w:t> </w:t>
      </w:r>
      <w:r w:rsidRPr="00EE08F3">
        <w:rPr>
          <w:rFonts w:ascii="Times New Roman" w:eastAsia="Calibri" w:hAnsi="Times New Roman" w:cs="Times New Roman"/>
          <w:sz w:val="24"/>
          <w:szCs w:val="24"/>
          <w:lang w:val="tt-RU"/>
        </w:rPr>
        <w:t>С. Ханбикова, Ф.</w:t>
      </w:r>
      <w:r w:rsidRPr="00EE08F3">
        <w:rPr>
          <w:rFonts w:ascii="Times New Roman" w:eastAsia="Calibri" w:hAnsi="Times New Roman" w:cs="Times New Roman"/>
          <w:sz w:val="24"/>
          <w:szCs w:val="24"/>
        </w:rPr>
        <w:t> </w:t>
      </w:r>
      <w:r w:rsidRPr="00EE08F3">
        <w:rPr>
          <w:rFonts w:ascii="Times New Roman" w:eastAsia="Calibri" w:hAnsi="Times New Roman" w:cs="Times New Roman"/>
          <w:sz w:val="24"/>
          <w:szCs w:val="24"/>
          <w:lang w:val="tt-RU"/>
        </w:rPr>
        <w:t>С. Сафиуллина. – Казан: Татар. кит. нәшр., 2014. – 263 б.</w:t>
      </w:r>
    </w:p>
    <w:p w:rsidR="00EE08F3" w:rsidRPr="00EE08F3" w:rsidRDefault="00EE08F3" w:rsidP="00EE08F3">
      <w:pPr>
        <w:tabs>
          <w:tab w:val="num" w:pos="142"/>
          <w:tab w:val="left" w:pos="993"/>
        </w:tabs>
        <w:spacing w:after="0" w:line="240" w:lineRule="auto"/>
        <w:jc w:val="center"/>
        <w:rPr>
          <w:rFonts w:ascii="Times New Roman" w:eastAsia="Calibri" w:hAnsi="Times New Roman" w:cs="Times New Roman"/>
          <w:b/>
          <w:sz w:val="24"/>
          <w:szCs w:val="24"/>
        </w:rPr>
      </w:pPr>
      <w:r w:rsidRPr="00EE08F3">
        <w:rPr>
          <w:rFonts w:ascii="Times New Roman" w:eastAsia="Calibri" w:hAnsi="Times New Roman" w:cs="Times New Roman"/>
          <w:b/>
          <w:sz w:val="24"/>
          <w:szCs w:val="24"/>
          <w:lang w:val="tt-RU"/>
        </w:rPr>
        <w:t>Справочная литература</w:t>
      </w:r>
    </w:p>
    <w:p w:rsidR="00EE08F3" w:rsidRPr="00EE08F3" w:rsidRDefault="00EE08F3" w:rsidP="00EE08F3">
      <w:pPr>
        <w:numPr>
          <w:ilvl w:val="0"/>
          <w:numId w:val="33"/>
        </w:numPr>
        <w:tabs>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Әдипләребез: библиографик белешмәлек: 2 томда: 1 том / төз. Р. Н. Даутов, Р.</w:t>
      </w:r>
      <w:r w:rsidRPr="00EE08F3">
        <w:rPr>
          <w:rFonts w:ascii="Times New Roman" w:eastAsia="Times New Roman" w:hAnsi="Times New Roman" w:cs="Times New Roman"/>
          <w:sz w:val="24"/>
          <w:szCs w:val="24"/>
          <w:lang w:eastAsia="ru-RU"/>
        </w:rPr>
        <w:t> </w:t>
      </w:r>
      <w:r w:rsidRPr="00EE08F3">
        <w:rPr>
          <w:rFonts w:ascii="Times New Roman" w:eastAsia="Times New Roman" w:hAnsi="Times New Roman" w:cs="Times New Roman"/>
          <w:sz w:val="24"/>
          <w:szCs w:val="24"/>
          <w:lang w:val="tt-RU" w:eastAsia="ru-RU"/>
        </w:rPr>
        <w:t>Ф. Рахмани. – Казань: Татар. кн.изд-во, 2009. – 750 с</w:t>
      </w:r>
      <w:r w:rsidRPr="00EE08F3">
        <w:rPr>
          <w:rFonts w:ascii="Times New Roman" w:eastAsia="Times New Roman" w:hAnsi="Times New Roman" w:cs="Times New Roman"/>
          <w:sz w:val="24"/>
          <w:szCs w:val="24"/>
          <w:lang w:eastAsia="ru-RU"/>
        </w:rPr>
        <w:t>.</w:t>
      </w:r>
    </w:p>
    <w:p w:rsidR="00EE08F3" w:rsidRPr="00EE08F3" w:rsidRDefault="00EE08F3" w:rsidP="00EE08F3">
      <w:pPr>
        <w:numPr>
          <w:ilvl w:val="0"/>
          <w:numId w:val="33"/>
        </w:numPr>
        <w:tabs>
          <w:tab w:val="left" w:pos="851"/>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Әдипләребез: библиографик белешмәлек: 2 томда: 2 том / төз. Р. Н. Даутов, Р.</w:t>
      </w:r>
      <w:r w:rsidRPr="00EE08F3">
        <w:rPr>
          <w:rFonts w:ascii="Times New Roman" w:eastAsia="Times New Roman" w:hAnsi="Times New Roman" w:cs="Times New Roman"/>
          <w:sz w:val="24"/>
          <w:szCs w:val="24"/>
          <w:lang w:eastAsia="ru-RU"/>
        </w:rPr>
        <w:t> </w:t>
      </w:r>
      <w:r w:rsidRPr="00EE08F3">
        <w:rPr>
          <w:rFonts w:ascii="Times New Roman" w:eastAsia="Times New Roman" w:hAnsi="Times New Roman" w:cs="Times New Roman"/>
          <w:sz w:val="24"/>
          <w:szCs w:val="24"/>
          <w:lang w:val="tt-RU" w:eastAsia="ru-RU"/>
        </w:rPr>
        <w:t>Ф. Рахмани. – Казань: Татар. кн.изд-во, 2009. – 734 с.</w:t>
      </w:r>
    </w:p>
    <w:p w:rsidR="00EE08F3" w:rsidRPr="00EE08F3" w:rsidRDefault="00EE08F3" w:rsidP="00EE08F3">
      <w:pPr>
        <w:numPr>
          <w:ilvl w:val="0"/>
          <w:numId w:val="33"/>
        </w:numPr>
        <w:tabs>
          <w:tab w:val="left" w:pos="851"/>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Заһидуллина Д. Ф. Әдәби әсәргә анализ ясау: Урта гомуми белем бирү мәктәбе укучылары, укытучылар, педагогика колледжлары һәм югары уку йортлары студентлары өчен кулланма / Д. Ф. Заһидуллина, М. И. Ибраһимов, В. Р. Әминева. – Казань: Магариф, 2005. – 111 с.</w:t>
      </w:r>
    </w:p>
    <w:p w:rsidR="00EE08F3" w:rsidRPr="00EE08F3" w:rsidRDefault="00EE08F3" w:rsidP="00EE08F3">
      <w:pPr>
        <w:numPr>
          <w:ilvl w:val="0"/>
          <w:numId w:val="33"/>
        </w:numPr>
        <w:tabs>
          <w:tab w:val="left" w:pos="851"/>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ar-SA"/>
        </w:rPr>
        <w:t>Заһидуллина Д. Ф. Әдәби әсәр: өйрәнәбез һәм анализ ясыйбыз:</w:t>
      </w:r>
      <w:r w:rsidRPr="00EE08F3">
        <w:rPr>
          <w:rFonts w:ascii="Times New Roman" w:eastAsia="Times New Roman" w:hAnsi="Times New Roman" w:cs="Times New Roman"/>
          <w:sz w:val="24"/>
          <w:szCs w:val="24"/>
          <w:lang w:val="tt-RU" w:eastAsia="ru-RU"/>
        </w:rPr>
        <w:t xml:space="preserve"> Урта гомуми белем бирү мәктәбе укучылары, укытучылар, педагогика колледжлары һәм югары уку йортлары студентлары өчен кулланма / Д. Ф. Заһидуллина, М. И. Ибраһимов, В. Р. Әминева. – </w:t>
      </w:r>
      <w:r w:rsidRPr="00EE08F3">
        <w:rPr>
          <w:rFonts w:ascii="Times New Roman" w:eastAsia="Times New Roman" w:hAnsi="Times New Roman" w:cs="Times New Roman"/>
          <w:sz w:val="24"/>
          <w:szCs w:val="24"/>
          <w:lang w:val="tt-RU" w:eastAsia="ar-SA"/>
        </w:rPr>
        <w:t>Казань: Магариф, 2007. – 112 б.</w:t>
      </w:r>
    </w:p>
    <w:p w:rsidR="00EE08F3" w:rsidRPr="00EE08F3" w:rsidRDefault="00EE08F3" w:rsidP="00EE08F3">
      <w:pPr>
        <w:numPr>
          <w:ilvl w:val="0"/>
          <w:numId w:val="33"/>
        </w:numPr>
        <w:tabs>
          <w:tab w:val="left" w:pos="851"/>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Исәнбәт Н. С. Татар халык мәкальләре. 3 томда: 1 том. – Казань: Татар.кн.изд-во, 2010. – 623 с.</w:t>
      </w:r>
    </w:p>
    <w:p w:rsidR="00EE08F3" w:rsidRPr="00EE08F3" w:rsidRDefault="00EE08F3" w:rsidP="00EE08F3">
      <w:pPr>
        <w:numPr>
          <w:ilvl w:val="0"/>
          <w:numId w:val="33"/>
        </w:numPr>
        <w:tabs>
          <w:tab w:val="left" w:pos="851"/>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Исәнбәт Н. С. Татар халык мәкальләре. 3 томда: 2 том. – Казань: Татар.кн.изд-во, 2010. – 749 с.</w:t>
      </w:r>
    </w:p>
    <w:p w:rsidR="00EE08F3" w:rsidRPr="00EE08F3" w:rsidRDefault="00EE08F3" w:rsidP="00EE08F3">
      <w:pPr>
        <w:numPr>
          <w:ilvl w:val="0"/>
          <w:numId w:val="33"/>
        </w:numPr>
        <w:tabs>
          <w:tab w:val="left" w:pos="851"/>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Исәнбәт Н. С. Татар халык мәкальләре. 3 томда: 3 том. – Казань: Татар.кн.изд-во, 2010. – 799 с.</w:t>
      </w:r>
    </w:p>
    <w:p w:rsidR="00EE08F3" w:rsidRPr="00EE08F3" w:rsidRDefault="00EE08F3" w:rsidP="00EE08F3">
      <w:pPr>
        <w:numPr>
          <w:ilvl w:val="0"/>
          <w:numId w:val="33"/>
        </w:numPr>
        <w:tabs>
          <w:tab w:val="left" w:pos="851"/>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ar-SA"/>
        </w:rPr>
        <w:t>Татар әдәбияты: Теория. Тарих / Д. Ф. Заһидуллина, Ә.</w:t>
      </w:r>
      <w:r w:rsidRPr="00EE08F3">
        <w:rPr>
          <w:rFonts w:ascii="Times New Roman" w:eastAsia="Times New Roman" w:hAnsi="Times New Roman" w:cs="Times New Roman"/>
          <w:sz w:val="24"/>
          <w:szCs w:val="24"/>
          <w:lang w:eastAsia="ar-SA"/>
        </w:rPr>
        <w:t> </w:t>
      </w:r>
      <w:r w:rsidRPr="00EE08F3">
        <w:rPr>
          <w:rFonts w:ascii="Times New Roman" w:eastAsia="Times New Roman" w:hAnsi="Times New Roman" w:cs="Times New Roman"/>
          <w:sz w:val="24"/>
          <w:szCs w:val="24"/>
          <w:lang w:val="tt-RU" w:eastAsia="ar-SA"/>
        </w:rPr>
        <w:t>М.</w:t>
      </w:r>
      <w:r w:rsidRPr="00EE08F3">
        <w:rPr>
          <w:rFonts w:ascii="Times New Roman" w:eastAsia="Times New Roman" w:hAnsi="Times New Roman" w:cs="Times New Roman"/>
          <w:sz w:val="24"/>
          <w:szCs w:val="24"/>
          <w:lang w:eastAsia="ar-SA"/>
        </w:rPr>
        <w:t> </w:t>
      </w:r>
      <w:r w:rsidRPr="00EE08F3">
        <w:rPr>
          <w:rFonts w:ascii="Times New Roman" w:eastAsia="Times New Roman" w:hAnsi="Times New Roman" w:cs="Times New Roman"/>
          <w:sz w:val="24"/>
          <w:szCs w:val="24"/>
          <w:lang w:val="tt-RU" w:eastAsia="ar-SA"/>
        </w:rPr>
        <w:t>Закирҗанов, Т.</w:t>
      </w:r>
      <w:r w:rsidRPr="00EE08F3">
        <w:rPr>
          <w:rFonts w:ascii="Times New Roman" w:eastAsia="Times New Roman" w:hAnsi="Times New Roman" w:cs="Times New Roman"/>
          <w:sz w:val="24"/>
          <w:szCs w:val="24"/>
          <w:lang w:eastAsia="ar-SA"/>
        </w:rPr>
        <w:t> </w:t>
      </w:r>
      <w:r w:rsidRPr="00EE08F3">
        <w:rPr>
          <w:rFonts w:ascii="Times New Roman" w:eastAsia="Times New Roman" w:hAnsi="Times New Roman" w:cs="Times New Roman"/>
          <w:sz w:val="24"/>
          <w:szCs w:val="24"/>
          <w:lang w:val="tt-RU" w:eastAsia="ar-SA"/>
        </w:rPr>
        <w:t>Ш. Гыйләҗев, Н. М. Йосыпова. – Тулыл. 2 нче басма. – Казань: Магариф, 2006. – 319 с.</w:t>
      </w:r>
    </w:p>
    <w:p w:rsidR="00EE08F3" w:rsidRPr="00EE08F3" w:rsidRDefault="00EE08F3" w:rsidP="00EE08F3">
      <w:pPr>
        <w:numPr>
          <w:ilvl w:val="0"/>
          <w:numId w:val="33"/>
        </w:numPr>
        <w:tabs>
          <w:tab w:val="left" w:pos="851"/>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lastRenderedPageBreak/>
        <w:t>Татар әдәбияты тарихы: сигез томда / сост. Р.</w:t>
      </w:r>
      <w:r w:rsidRPr="00EE08F3">
        <w:rPr>
          <w:rFonts w:ascii="Times New Roman" w:eastAsia="Times New Roman" w:hAnsi="Times New Roman" w:cs="Times New Roman"/>
          <w:sz w:val="24"/>
          <w:szCs w:val="24"/>
          <w:lang w:eastAsia="ru-RU"/>
        </w:rPr>
        <w:t> </w:t>
      </w:r>
      <w:r w:rsidRPr="00EE08F3">
        <w:rPr>
          <w:rFonts w:ascii="Times New Roman" w:eastAsia="Times New Roman" w:hAnsi="Times New Roman" w:cs="Times New Roman"/>
          <w:sz w:val="24"/>
          <w:szCs w:val="24"/>
          <w:lang w:val="tt-RU" w:eastAsia="ru-RU"/>
        </w:rPr>
        <w:t>Ф. Рәхмани. – Казань: Татар.кн.изд-во, 2014.– Т. 1. – 2014; Т.2. – 2014; Т.3. – 2014; Т. 4. – 2016; Т. 5. – 2017; Т. 6. – 2018.</w:t>
      </w:r>
    </w:p>
    <w:p w:rsidR="00EE08F3" w:rsidRPr="00EE08F3" w:rsidRDefault="00EE08F3" w:rsidP="00EE08F3">
      <w:pPr>
        <w:tabs>
          <w:tab w:val="left" w:pos="993"/>
        </w:tabs>
        <w:spacing w:after="0" w:line="240" w:lineRule="auto"/>
        <w:jc w:val="center"/>
        <w:rPr>
          <w:rFonts w:ascii="Times New Roman" w:eastAsia="Calibri" w:hAnsi="Times New Roman" w:cs="Times New Roman"/>
          <w:sz w:val="24"/>
          <w:szCs w:val="24"/>
        </w:rPr>
      </w:pPr>
      <w:r w:rsidRPr="00EE08F3">
        <w:rPr>
          <w:rFonts w:ascii="Times New Roman" w:eastAsia="Calibri" w:hAnsi="Times New Roman" w:cs="Times New Roman"/>
          <w:b/>
          <w:sz w:val="24"/>
          <w:szCs w:val="24"/>
          <w:lang w:val="tt-RU"/>
        </w:rPr>
        <w:t>Периодические издания</w:t>
      </w:r>
    </w:p>
    <w:p w:rsidR="00EE08F3" w:rsidRPr="00EE08F3" w:rsidRDefault="00EE08F3" w:rsidP="00EE08F3">
      <w:pPr>
        <w:numPr>
          <w:ilvl w:val="0"/>
          <w:numId w:val="33"/>
        </w:numPr>
        <w:tabs>
          <w:tab w:val="left" w:pos="851"/>
        </w:tabs>
        <w:spacing w:after="0" w:line="240" w:lineRule="auto"/>
        <w:ind w:left="709" w:hanging="11"/>
        <w:contextualSpacing/>
        <w:jc w:val="both"/>
        <w:rPr>
          <w:rFonts w:ascii="Times New Roman" w:eastAsia="Times New Roman" w:hAnsi="Times New Roman" w:cs="Times New Roman"/>
          <w:sz w:val="24"/>
          <w:szCs w:val="24"/>
          <w:lang w:val="tt-RU" w:bidi="en-US"/>
        </w:rPr>
      </w:pPr>
      <w:r w:rsidRPr="00EE08F3">
        <w:rPr>
          <w:rFonts w:ascii="Times New Roman" w:eastAsia="Times New Roman" w:hAnsi="Times New Roman" w:cs="Times New Roman"/>
          <w:sz w:val="24"/>
          <w:szCs w:val="24"/>
          <w:lang w:val="tt-RU" w:bidi="en-US"/>
        </w:rPr>
        <w:t>Детский журнал «Сабантуй» («Сабантуй») на татарском языке.</w:t>
      </w:r>
    </w:p>
    <w:p w:rsidR="00EE08F3" w:rsidRPr="00EE08F3" w:rsidRDefault="00EE08F3" w:rsidP="00EE08F3">
      <w:pPr>
        <w:numPr>
          <w:ilvl w:val="0"/>
          <w:numId w:val="33"/>
        </w:numPr>
        <w:tabs>
          <w:tab w:val="left" w:pos="851"/>
        </w:tabs>
        <w:spacing w:after="0" w:line="240" w:lineRule="auto"/>
        <w:ind w:left="709" w:hanging="11"/>
        <w:contextualSpacing/>
        <w:jc w:val="both"/>
        <w:rPr>
          <w:rFonts w:ascii="Times New Roman" w:eastAsia="Times New Roman" w:hAnsi="Times New Roman" w:cs="Times New Roman"/>
          <w:sz w:val="24"/>
          <w:szCs w:val="24"/>
          <w:lang w:val="tt-RU" w:bidi="en-US"/>
        </w:rPr>
      </w:pPr>
      <w:r w:rsidRPr="00EE08F3">
        <w:rPr>
          <w:rFonts w:ascii="Times New Roman" w:eastAsia="Times New Roman" w:hAnsi="Times New Roman" w:cs="Times New Roman"/>
          <w:sz w:val="24"/>
          <w:szCs w:val="24"/>
          <w:lang w:val="tt-RU" w:bidi="en-US"/>
        </w:rPr>
        <w:t>Детский журнал «Ялкын» («Пламя»).</w:t>
      </w:r>
    </w:p>
    <w:p w:rsidR="00EE08F3" w:rsidRPr="00EE08F3" w:rsidRDefault="00EE08F3" w:rsidP="00EE08F3">
      <w:pPr>
        <w:numPr>
          <w:ilvl w:val="0"/>
          <w:numId w:val="33"/>
        </w:numPr>
        <w:tabs>
          <w:tab w:val="left" w:pos="851"/>
        </w:tabs>
        <w:spacing w:after="0" w:line="240" w:lineRule="auto"/>
        <w:ind w:left="709" w:hanging="11"/>
        <w:contextualSpacing/>
        <w:jc w:val="both"/>
        <w:rPr>
          <w:rFonts w:ascii="Times New Roman" w:eastAsia="Times New Roman" w:hAnsi="Times New Roman" w:cs="Times New Roman"/>
          <w:sz w:val="24"/>
          <w:szCs w:val="24"/>
          <w:lang w:val="tt-RU" w:bidi="en-US"/>
        </w:rPr>
      </w:pPr>
      <w:r w:rsidRPr="00EE08F3">
        <w:rPr>
          <w:rFonts w:ascii="Times New Roman" w:eastAsia="Times New Roman" w:hAnsi="Times New Roman" w:cs="Times New Roman"/>
          <w:sz w:val="24"/>
          <w:szCs w:val="24"/>
          <w:lang w:val="tt-RU" w:bidi="en-US"/>
        </w:rPr>
        <w:t>Научно-методический журнал «Мәгариф» («Магариф»).</w:t>
      </w:r>
    </w:p>
    <w:p w:rsidR="00EE08F3" w:rsidRPr="00EE08F3" w:rsidRDefault="00EE08F3" w:rsidP="00EE08F3">
      <w:pPr>
        <w:tabs>
          <w:tab w:val="left" w:pos="1276"/>
        </w:tabs>
        <w:spacing w:after="0" w:line="240" w:lineRule="auto"/>
        <w:jc w:val="center"/>
        <w:rPr>
          <w:rFonts w:ascii="Times New Roman" w:eastAsia="Calibri" w:hAnsi="Times New Roman" w:cs="Times New Roman"/>
          <w:sz w:val="24"/>
          <w:szCs w:val="24"/>
        </w:rPr>
      </w:pPr>
      <w:r w:rsidRPr="00EE08F3">
        <w:rPr>
          <w:rFonts w:ascii="Times New Roman" w:eastAsia="Calibri" w:hAnsi="Times New Roman" w:cs="Times New Roman"/>
          <w:b/>
          <w:sz w:val="24"/>
          <w:szCs w:val="24"/>
        </w:rPr>
        <w:t>Информационные ресурсы</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Библиотека художественных произведений на татарском языке // </w:t>
      </w:r>
      <w:r w:rsidRPr="00EE08F3">
        <w:rPr>
          <w:rFonts w:ascii="Times New Roman" w:eastAsia="Times New Roman" w:hAnsi="Times New Roman" w:cs="Times New Roman"/>
          <w:sz w:val="24"/>
          <w:szCs w:val="24"/>
          <w:lang w:val="tt-RU"/>
        </w:rPr>
        <w:t>URL: </w:t>
      </w:r>
      <w:r w:rsidRPr="00EE08F3">
        <w:rPr>
          <w:rFonts w:ascii="Times New Roman" w:eastAsia="Times New Roman" w:hAnsi="Times New Roman" w:cs="Times New Roman"/>
          <w:sz w:val="24"/>
          <w:szCs w:val="24"/>
          <w:lang w:val="tt-RU" w:eastAsia="ru-RU"/>
        </w:rPr>
        <w:t>http://</w:t>
      </w:r>
      <w:hyperlink r:id="rId103" w:tgtFrame="_blank" w:history="1">
        <w:r w:rsidRPr="00EE08F3">
          <w:rPr>
            <w:rFonts w:ascii="Times New Roman" w:eastAsia="Times New Roman" w:hAnsi="Times New Roman" w:cs="Times New Roman"/>
            <w:sz w:val="24"/>
            <w:szCs w:val="24"/>
            <w:lang w:val="tt-RU" w:eastAsia="ru-RU"/>
          </w:rPr>
          <w:t> Kitapxane.at.ru</w:t>
        </w:r>
      </w:hyperlink>
      <w:r w:rsidRPr="00EE08F3">
        <w:rPr>
          <w:rFonts w:ascii="Times New Roman" w:eastAsia="Times New Roman" w:hAnsi="Times New Roman" w:cs="Times New Roman"/>
          <w:sz w:val="24"/>
          <w:szCs w:val="24"/>
          <w:lang w:val="tt-RU" w:eastAsia="ru-RU"/>
        </w:rPr>
        <w:t> (дата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Calibri" w:hAnsi="Times New Roman" w:cs="Times New Roman"/>
          <w:sz w:val="24"/>
          <w:szCs w:val="24"/>
        </w:rPr>
        <w:t>Видеоуроки на родном (татарском) языке </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val="tt-RU"/>
        </w:rPr>
        <w:t> URL: </w:t>
      </w:r>
      <w:r w:rsidRPr="00EE08F3">
        <w:rPr>
          <w:rFonts w:ascii="Times New Roman" w:eastAsia="Calibri" w:hAnsi="Times New Roman" w:cs="Times New Roman"/>
          <w:sz w:val="24"/>
          <w:szCs w:val="24"/>
          <w:lang w:val="tt-RU"/>
        </w:rPr>
        <w:t>https://disk.yandex.ru/d/aWuDx4MPotjxQg/</w:t>
      </w:r>
      <w:r w:rsidRPr="00EE08F3">
        <w:rPr>
          <w:rFonts w:ascii="Times New Roman" w:eastAsia="Times New Roman" w:hAnsi="Times New Roman" w:cs="Times New Roman"/>
          <w:sz w:val="24"/>
          <w:szCs w:val="24"/>
          <w:lang w:val="tt-RU" w:eastAsia="ru-RU"/>
        </w:rPr>
        <w:t>(дата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Интерактивная мультимедийная энциклопедия</w:t>
      </w:r>
      <w:r w:rsidRPr="00EE08F3">
        <w:rPr>
          <w:rFonts w:ascii="Times New Roman" w:eastAsia="Times New Roman" w:hAnsi="Times New Roman" w:cs="Times New Roman"/>
          <w:sz w:val="24"/>
          <w:szCs w:val="24"/>
          <w:lang w:eastAsia="ru-RU"/>
        </w:rPr>
        <w:t> </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val="tt-RU"/>
        </w:rPr>
        <w:t> URL: </w:t>
      </w:r>
      <w:hyperlink r:id="rId104" w:history="1">
        <w:r w:rsidRPr="00EE08F3">
          <w:rPr>
            <w:rFonts w:ascii="Times New Roman" w:eastAsia="Times New Roman" w:hAnsi="Times New Roman" w:cs="Times New Roman"/>
            <w:sz w:val="24"/>
            <w:szCs w:val="24"/>
            <w:lang w:val="tt-RU" w:eastAsia="ru-RU"/>
          </w:rPr>
          <w:t>www.balarf.ru</w:t>
        </w:r>
      </w:hyperlink>
      <w:r w:rsidRPr="00EE08F3">
        <w:rPr>
          <w:rFonts w:ascii="Times New Roman" w:eastAsia="Times New Roman" w:hAnsi="Times New Roman" w:cs="Times New Roman"/>
          <w:sz w:val="24"/>
          <w:szCs w:val="24"/>
          <w:lang w:val="tt-RU" w:eastAsia="ru-RU"/>
        </w:rPr>
        <w:t>(дата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Институт развития образования РТ //</w:t>
      </w:r>
      <w:r w:rsidRPr="00EE08F3">
        <w:rPr>
          <w:rFonts w:ascii="Times New Roman" w:eastAsia="Times New Roman" w:hAnsi="Times New Roman" w:cs="Times New Roman"/>
          <w:sz w:val="24"/>
          <w:szCs w:val="24"/>
          <w:lang w:val="tt-RU"/>
        </w:rPr>
        <w:t> URL:</w:t>
      </w:r>
      <w:r w:rsidRPr="00EE08F3">
        <w:rPr>
          <w:rFonts w:ascii="Times New Roman" w:eastAsia="Times New Roman" w:hAnsi="Times New Roman" w:cs="Times New Roman"/>
          <w:sz w:val="24"/>
          <w:szCs w:val="24"/>
          <w:lang w:val="tt-RU" w:eastAsia="ru-RU"/>
        </w:rPr>
        <w:t>http://www.irort.ru(дата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Министерство образования и науки РТ //</w:t>
      </w:r>
      <w:r w:rsidRPr="00EE08F3">
        <w:rPr>
          <w:rFonts w:ascii="Times New Roman" w:eastAsia="Times New Roman" w:hAnsi="Times New Roman" w:cs="Times New Roman"/>
          <w:sz w:val="24"/>
          <w:szCs w:val="24"/>
          <w:lang w:val="tt-RU"/>
        </w:rPr>
        <w:t> URL: </w:t>
      </w:r>
      <w:hyperlink r:id="rId105" w:tgtFrame="_blank" w:history="1">
        <w:r w:rsidRPr="00EE08F3">
          <w:rPr>
            <w:rFonts w:ascii="Times New Roman" w:eastAsia="Times New Roman" w:hAnsi="Times New Roman" w:cs="Times New Roman"/>
            <w:sz w:val="24"/>
            <w:szCs w:val="24"/>
            <w:lang w:val="tt-RU" w:eastAsia="ru-RU"/>
          </w:rPr>
          <w:t>http://mon.tatarstan.ru</w:t>
        </w:r>
      </w:hyperlink>
      <w:r w:rsidRPr="00EE08F3">
        <w:rPr>
          <w:rFonts w:ascii="Times New Roman" w:eastAsia="Times New Roman" w:hAnsi="Times New Roman" w:cs="Times New Roman"/>
          <w:sz w:val="24"/>
          <w:szCs w:val="24"/>
          <w:lang w:val="tt-RU" w:eastAsia="ru-RU"/>
        </w:rPr>
        <w:t> (дата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Calibri" w:hAnsi="Times New Roman" w:cs="Times New Roman"/>
          <w:sz w:val="24"/>
          <w:szCs w:val="24"/>
        </w:rPr>
        <w:t>Озвученный русско-татарский онлайн-словарь </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val="tt-RU"/>
        </w:rPr>
        <w:t> URL: </w:t>
      </w:r>
      <w:r w:rsidRPr="00EE08F3">
        <w:rPr>
          <w:rFonts w:ascii="Times New Roman" w:eastAsia="Calibri" w:hAnsi="Times New Roman" w:cs="Times New Roman"/>
          <w:sz w:val="24"/>
          <w:szCs w:val="24"/>
          <w:lang w:val="tt-RU"/>
        </w:rPr>
        <w:t>www.</w:t>
      </w:r>
      <w:r w:rsidRPr="00EE08F3">
        <w:rPr>
          <w:rFonts w:ascii="Times New Roman" w:eastAsia="Calibri" w:hAnsi="Times New Roman" w:cs="Times New Roman"/>
          <w:sz w:val="24"/>
          <w:szCs w:val="24"/>
          <w:lang w:val="en-US"/>
        </w:rPr>
        <w:t>ganiev</w:t>
      </w:r>
      <w:r w:rsidRPr="00EE08F3">
        <w:rPr>
          <w:rFonts w:ascii="Times New Roman" w:eastAsia="Calibri" w:hAnsi="Times New Roman" w:cs="Times New Roman"/>
          <w:sz w:val="24"/>
          <w:szCs w:val="24"/>
          <w:lang w:val="tt-RU"/>
        </w:rPr>
        <w:t>.</w:t>
      </w:r>
      <w:r w:rsidRPr="00EE08F3">
        <w:rPr>
          <w:rFonts w:ascii="Times New Roman" w:eastAsia="Calibri" w:hAnsi="Times New Roman" w:cs="Times New Roman"/>
          <w:sz w:val="24"/>
          <w:szCs w:val="24"/>
          <w:lang w:val="en-US"/>
        </w:rPr>
        <w:t>org</w:t>
      </w:r>
      <w:r w:rsidRPr="00EE08F3">
        <w:rPr>
          <w:rFonts w:ascii="Times New Roman" w:eastAsia="Times New Roman" w:hAnsi="Times New Roman" w:cs="Times New Roman"/>
          <w:sz w:val="24"/>
          <w:szCs w:val="24"/>
          <w:lang w:val="tt-RU" w:eastAsia="ru-RU"/>
        </w:rPr>
        <w:t>(дата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Образовательный портал Министерства образования и науки РТ</w:t>
      </w:r>
      <w:r w:rsidRPr="00EE08F3">
        <w:rPr>
          <w:rFonts w:ascii="Times New Roman" w:eastAsia="Times New Roman" w:hAnsi="Times New Roman" w:cs="Times New Roman"/>
          <w:sz w:val="24"/>
          <w:szCs w:val="24"/>
          <w:lang w:eastAsia="ru-RU"/>
        </w:rPr>
        <w:t> </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 </w:t>
      </w:r>
      <w:r w:rsidRPr="00EE08F3">
        <w:rPr>
          <w:rFonts w:ascii="Times New Roman" w:eastAsia="Times New Roman" w:hAnsi="Times New Roman" w:cs="Times New Roman"/>
          <w:sz w:val="24"/>
          <w:szCs w:val="24"/>
          <w:lang w:val="tt-RU" w:eastAsia="ru-RU"/>
        </w:rPr>
        <w:t>URL:http://</w:t>
      </w:r>
      <w:hyperlink r:id="rId106" w:history="1">
        <w:r w:rsidRPr="00EE08F3">
          <w:rPr>
            <w:rFonts w:ascii="Times New Roman" w:eastAsia="Times New Roman" w:hAnsi="Times New Roman" w:cs="Times New Roman"/>
            <w:sz w:val="24"/>
            <w:szCs w:val="24"/>
            <w:lang w:val="tt-RU" w:eastAsia="ru-RU"/>
          </w:rPr>
          <w:t>www.edu.kzn.ru</w:t>
        </w:r>
      </w:hyperlink>
      <w:r w:rsidRPr="00EE08F3">
        <w:rPr>
          <w:rFonts w:ascii="Times New Roman" w:eastAsia="Times New Roman" w:hAnsi="Times New Roman" w:cs="Times New Roman"/>
          <w:sz w:val="24"/>
          <w:szCs w:val="24"/>
          <w:lang w:val="tt-RU" w:eastAsia="ru-RU"/>
        </w:rPr>
        <w:t xml:space="preserve"> (дата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Портал татарского образования</w:t>
      </w:r>
      <w:r w:rsidRPr="00EE08F3">
        <w:rPr>
          <w:rFonts w:ascii="Times New Roman" w:eastAsia="Times New Roman" w:hAnsi="Times New Roman" w:cs="Times New Roman"/>
          <w:sz w:val="24"/>
          <w:szCs w:val="24"/>
          <w:lang w:eastAsia="ru-RU"/>
        </w:rPr>
        <w:t> </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 </w:t>
      </w:r>
      <w:r w:rsidRPr="00EE08F3">
        <w:rPr>
          <w:rFonts w:ascii="Times New Roman" w:eastAsia="Times New Roman" w:hAnsi="Times New Roman" w:cs="Times New Roman"/>
          <w:sz w:val="24"/>
          <w:szCs w:val="24"/>
          <w:lang w:val="tt-RU"/>
        </w:rPr>
        <w:t>URL: </w:t>
      </w:r>
      <w:r w:rsidRPr="00EE08F3">
        <w:rPr>
          <w:rFonts w:ascii="Times New Roman" w:eastAsia="Times New Roman" w:hAnsi="Times New Roman" w:cs="Times New Roman"/>
          <w:sz w:val="24"/>
          <w:szCs w:val="24"/>
          <w:lang w:val="en-US" w:eastAsia="ru-RU" w:bidi="en-US"/>
        </w:rPr>
        <w:t>http</w:t>
      </w:r>
      <w:r w:rsidRPr="00EE08F3">
        <w:rPr>
          <w:rFonts w:ascii="Times New Roman" w:eastAsia="Times New Roman" w:hAnsi="Times New Roman" w:cs="Times New Roman"/>
          <w:sz w:val="24"/>
          <w:szCs w:val="24"/>
          <w:lang w:val="tt-RU" w:eastAsia="ru-RU" w:bidi="en-US"/>
        </w:rPr>
        <w:t>://</w:t>
      </w:r>
      <w:r w:rsidRPr="00EE08F3">
        <w:rPr>
          <w:rFonts w:ascii="Times New Roman" w:eastAsia="Times New Roman" w:hAnsi="Times New Roman" w:cs="Times New Roman"/>
          <w:sz w:val="24"/>
          <w:szCs w:val="24"/>
          <w:lang w:val="tt-RU" w:eastAsia="ru-RU"/>
        </w:rPr>
        <w:t>belem.ru(дата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Calibri" w:hAnsi="Times New Roman" w:cs="Times New Roman"/>
          <w:sz w:val="24"/>
          <w:szCs w:val="24"/>
        </w:rPr>
        <w:t xml:space="preserve">Сайт издания </w:t>
      </w:r>
      <w:r w:rsidRPr="00EE08F3">
        <w:rPr>
          <w:rFonts w:ascii="Times New Roman" w:eastAsia="Calibri" w:hAnsi="Times New Roman" w:cs="Times New Roman"/>
          <w:sz w:val="24"/>
          <w:szCs w:val="24"/>
          <w:lang w:val="tt-RU"/>
        </w:rPr>
        <w:t>«100 лет нашему дому»</w:t>
      </w:r>
      <w:r w:rsidRPr="00EE08F3">
        <w:rPr>
          <w:rFonts w:ascii="Times New Roman" w:eastAsia="Calibri" w:hAnsi="Times New Roman" w:cs="Times New Roman"/>
          <w:sz w:val="24"/>
          <w:szCs w:val="24"/>
        </w:rPr>
        <w:t> </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val="tt-RU"/>
        </w:rPr>
        <w:t> URL: </w:t>
      </w:r>
      <w:r w:rsidRPr="00EE08F3">
        <w:rPr>
          <w:rFonts w:ascii="Times New Roman" w:eastAsia="Calibri" w:hAnsi="Times New Roman" w:cs="Times New Roman"/>
          <w:sz w:val="24"/>
          <w:szCs w:val="24"/>
          <w:lang w:val="tt-RU"/>
        </w:rPr>
        <w:t>www.100летнашемудому.рф</w:t>
      </w:r>
      <w:r w:rsidRPr="00EE08F3">
        <w:rPr>
          <w:rFonts w:ascii="Times New Roman" w:eastAsia="Times New Roman" w:hAnsi="Times New Roman" w:cs="Times New Roman"/>
          <w:sz w:val="24"/>
          <w:szCs w:val="24"/>
          <w:lang w:val="tt-RU" w:eastAsia="ru-RU"/>
        </w:rPr>
        <w:t>(дата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Calibri" w:hAnsi="Times New Roman" w:cs="Times New Roman"/>
          <w:sz w:val="24"/>
          <w:szCs w:val="24"/>
        </w:rPr>
        <w:t xml:space="preserve">Сборник анимационных фильмов, созданных объединением </w:t>
      </w:r>
      <w:r w:rsidRPr="00EE08F3">
        <w:rPr>
          <w:rFonts w:ascii="Times New Roman" w:eastAsia="Calibri" w:hAnsi="Times New Roman" w:cs="Times New Roman"/>
          <w:sz w:val="24"/>
          <w:szCs w:val="24"/>
          <w:lang w:val="tt-RU"/>
        </w:rPr>
        <w:t>«Татармультфильм»</w:t>
      </w:r>
      <w:r w:rsidRPr="00EE08F3">
        <w:rPr>
          <w:rFonts w:ascii="Times New Roman" w:eastAsia="Calibri" w:hAnsi="Times New Roman" w:cs="Times New Roman"/>
          <w:sz w:val="24"/>
          <w:szCs w:val="24"/>
        </w:rPr>
        <w:t> </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val="tt-RU"/>
        </w:rPr>
        <w:t> URL: </w:t>
      </w:r>
      <w:r w:rsidRPr="00EE08F3">
        <w:rPr>
          <w:rFonts w:ascii="Times New Roman" w:eastAsia="Calibri" w:hAnsi="Times New Roman" w:cs="Times New Roman"/>
          <w:sz w:val="24"/>
          <w:szCs w:val="24"/>
          <w:lang w:val="tt-RU"/>
        </w:rPr>
        <w:t>www.tatarcartoon.ru</w:t>
      </w:r>
      <w:r w:rsidRPr="00EE08F3">
        <w:rPr>
          <w:rFonts w:ascii="Times New Roman" w:eastAsia="Times New Roman" w:hAnsi="Times New Roman" w:cs="Times New Roman"/>
          <w:sz w:val="24"/>
          <w:szCs w:val="24"/>
          <w:lang w:val="tt-RU" w:eastAsia="ru-RU"/>
        </w:rPr>
        <w:t>(дата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Татарский язык: большой электронный свод // </w:t>
      </w:r>
      <w:r w:rsidRPr="00EE08F3">
        <w:rPr>
          <w:rFonts w:ascii="Times New Roman" w:eastAsia="Times New Roman" w:hAnsi="Times New Roman" w:cs="Times New Roman"/>
          <w:sz w:val="24"/>
          <w:szCs w:val="24"/>
          <w:lang w:val="tt-RU"/>
        </w:rPr>
        <w:t>URL: </w:t>
      </w:r>
      <w:hyperlink r:id="rId107" w:tgtFrame="_blank" w:history="1">
        <w:r w:rsidRPr="00EE08F3">
          <w:rPr>
            <w:rFonts w:ascii="Times New Roman" w:eastAsia="Times New Roman" w:hAnsi="Times New Roman" w:cs="Times New Roman"/>
            <w:sz w:val="24"/>
            <w:szCs w:val="24"/>
            <w:lang w:val="tt-RU" w:eastAsia="ru-RU"/>
          </w:rPr>
          <w:t>http://www.antat.ru/ru/tatzet</w:t>
        </w:r>
      </w:hyperlink>
      <w:r w:rsidRPr="00EE08F3">
        <w:rPr>
          <w:rFonts w:ascii="Times New Roman" w:eastAsia="Times New Roman" w:hAnsi="Times New Roman" w:cs="Times New Roman"/>
          <w:sz w:val="24"/>
          <w:szCs w:val="24"/>
          <w:lang w:val="tt-RU" w:eastAsia="ru-RU"/>
        </w:rPr>
        <w:t xml:space="preserve"> (дата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Тексты на татарском языке // </w:t>
      </w:r>
      <w:r w:rsidRPr="00EE08F3">
        <w:rPr>
          <w:rFonts w:ascii="Times New Roman" w:eastAsia="Times New Roman" w:hAnsi="Times New Roman" w:cs="Times New Roman"/>
          <w:sz w:val="24"/>
          <w:szCs w:val="24"/>
          <w:lang w:val="tt-RU"/>
        </w:rPr>
        <w:t>URL: </w:t>
      </w:r>
      <w:r w:rsidRPr="00EE08F3">
        <w:rPr>
          <w:rFonts w:ascii="Times New Roman" w:eastAsia="Times New Roman" w:hAnsi="Times New Roman" w:cs="Times New Roman"/>
          <w:sz w:val="24"/>
          <w:szCs w:val="24"/>
          <w:lang w:val="tt-RU" w:eastAsia="ru-RU"/>
        </w:rPr>
        <w:t>http://</w:t>
      </w:r>
      <w:hyperlink r:id="rId108" w:tgtFrame="_blank" w:history="1">
        <w:r w:rsidRPr="00EE08F3">
          <w:rPr>
            <w:rFonts w:ascii="Times New Roman" w:eastAsia="Times New Roman" w:hAnsi="Times New Roman" w:cs="Times New Roman"/>
            <w:sz w:val="24"/>
            <w:szCs w:val="24"/>
            <w:lang w:val="tt-RU" w:eastAsia="ru-RU"/>
          </w:rPr>
          <w:t>Tatarca.boom.ru</w:t>
        </w:r>
      </w:hyperlink>
      <w:r w:rsidRPr="00EE08F3">
        <w:rPr>
          <w:rFonts w:ascii="Times New Roman" w:eastAsia="Times New Roman" w:hAnsi="Times New Roman" w:cs="Times New Roman"/>
          <w:sz w:val="24"/>
          <w:szCs w:val="24"/>
          <w:lang w:val="tt-RU" w:eastAsia="ru-RU"/>
        </w:rPr>
        <w:t>(дата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УМК «Сәлам!» //</w:t>
      </w:r>
      <w:r w:rsidRPr="00EE08F3">
        <w:rPr>
          <w:rFonts w:ascii="Times New Roman" w:eastAsia="Times New Roman" w:hAnsi="Times New Roman" w:cs="Times New Roman"/>
          <w:sz w:val="24"/>
          <w:szCs w:val="24"/>
          <w:lang w:eastAsia="ru-RU"/>
        </w:rPr>
        <w:t> </w:t>
      </w:r>
      <w:r w:rsidRPr="00EE08F3">
        <w:rPr>
          <w:rFonts w:ascii="Times New Roman" w:eastAsia="Times New Roman" w:hAnsi="Times New Roman" w:cs="Times New Roman"/>
          <w:sz w:val="24"/>
          <w:szCs w:val="24"/>
          <w:lang w:val="tt-RU"/>
        </w:rPr>
        <w:t>URL: </w:t>
      </w:r>
      <w:hyperlink r:id="rId109" w:history="1">
        <w:r w:rsidRPr="00EE08F3">
          <w:rPr>
            <w:rFonts w:ascii="Times New Roman" w:eastAsia="Times New Roman" w:hAnsi="Times New Roman" w:cs="Times New Roman"/>
            <w:sz w:val="24"/>
            <w:szCs w:val="24"/>
            <w:lang w:val="tt-RU" w:eastAsia="ru-RU"/>
          </w:rPr>
          <w:t>http://selam.tatar</w:t>
        </w:r>
      </w:hyperlink>
      <w:r w:rsidRPr="00EE08F3">
        <w:rPr>
          <w:rFonts w:ascii="Times New Roman" w:eastAsia="Times New Roman" w:hAnsi="Times New Roman" w:cs="Times New Roman"/>
          <w:sz w:val="24"/>
          <w:szCs w:val="24"/>
          <w:lang w:val="tt-RU" w:eastAsia="ru-RU"/>
        </w:rPr>
        <w:t xml:space="preserve"> (дата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bCs/>
          <w:sz w:val="24"/>
          <w:szCs w:val="24"/>
          <w:shd w:val="clear" w:color="auto" w:fill="FFFFFF"/>
          <w:lang w:val="tt-RU"/>
        </w:rPr>
        <w:t>Школьная электронная энциклопедия «Татар иле»</w:t>
      </w:r>
      <w:r w:rsidRPr="00EE08F3">
        <w:rPr>
          <w:rFonts w:ascii="Times New Roman" w:eastAsia="Times New Roman" w:hAnsi="Times New Roman" w:cs="Times New Roman"/>
          <w:bCs/>
          <w:sz w:val="24"/>
          <w:szCs w:val="24"/>
          <w:shd w:val="clear" w:color="auto" w:fill="FFFFFF"/>
        </w:rPr>
        <w:t> </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val="tt-RU"/>
        </w:rPr>
        <w:t> URL: </w:t>
      </w:r>
      <w:r w:rsidRPr="00EE08F3">
        <w:rPr>
          <w:rFonts w:ascii="Times New Roman" w:eastAsia="Calibri" w:hAnsi="Times New Roman" w:cs="Times New Roman"/>
          <w:sz w:val="24"/>
          <w:szCs w:val="24"/>
          <w:lang w:val="tt-RU"/>
        </w:rPr>
        <w:t>www.</w:t>
      </w:r>
      <w:hyperlink r:id="rId110" w:history="1">
        <w:r w:rsidRPr="00EE08F3">
          <w:rPr>
            <w:rFonts w:ascii="Times New Roman" w:eastAsia="Calibri" w:hAnsi="Times New Roman" w:cs="Times New Roman"/>
            <w:sz w:val="24"/>
            <w:szCs w:val="24"/>
            <w:lang w:val="tt-RU"/>
          </w:rPr>
          <w:t>chrestomathy.tatarile.tatar</w:t>
        </w:r>
      </w:hyperlink>
      <w:hyperlink w:history="1">
        <w:r w:rsidRPr="00EE08F3">
          <w:rPr>
            <w:rFonts w:ascii="Times New Roman" w:eastAsia="Times New Roman" w:hAnsi="Times New Roman" w:cs="Times New Roman"/>
            <w:bCs/>
            <w:sz w:val="24"/>
            <w:szCs w:val="24"/>
            <w:shd w:val="clear" w:color="auto" w:fill="FFFFFF"/>
            <w:lang w:val="tt-RU"/>
          </w:rPr>
          <w:t>.ru/</w:t>
        </w:r>
      </w:hyperlink>
      <w:r w:rsidRPr="00EE08F3">
        <w:rPr>
          <w:rFonts w:ascii="Times New Roman" w:eastAsia="Times New Roman" w:hAnsi="Times New Roman" w:cs="Times New Roman"/>
          <w:sz w:val="24"/>
          <w:szCs w:val="24"/>
          <w:lang w:val="tt-RU" w:eastAsia="ru-RU"/>
        </w:rPr>
        <w:t>(дата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val="tt-RU" w:eastAsia="ru-RU"/>
        </w:rPr>
        <w:t>Языки народов России в Интернете</w:t>
      </w:r>
      <w:r w:rsidRPr="00EE08F3">
        <w:rPr>
          <w:rFonts w:ascii="Times New Roman" w:eastAsia="Times New Roman" w:hAnsi="Times New Roman" w:cs="Times New Roman"/>
          <w:sz w:val="24"/>
          <w:szCs w:val="24"/>
          <w:lang w:eastAsia="ru-RU"/>
        </w:rPr>
        <w:t> </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val="tt-RU"/>
        </w:rPr>
        <w:t> URL: </w:t>
      </w:r>
      <w:hyperlink r:id="rId111" w:tgtFrame="_blank" w:history="1">
        <w:r w:rsidRPr="00EE08F3">
          <w:rPr>
            <w:rFonts w:ascii="Times New Roman" w:eastAsia="Times New Roman" w:hAnsi="Times New Roman" w:cs="Times New Roman"/>
            <w:sz w:val="24"/>
            <w:szCs w:val="24"/>
            <w:lang w:val="tt-RU" w:eastAsia="ru-RU"/>
          </w:rPr>
          <w:t>http://www.peoples.org.ru</w:t>
        </w:r>
      </w:hyperlink>
      <w:r w:rsidRPr="00EE08F3">
        <w:rPr>
          <w:rFonts w:ascii="Times New Roman" w:eastAsia="Times New Roman" w:hAnsi="Times New Roman" w:cs="Times New Roman"/>
          <w:sz w:val="24"/>
          <w:szCs w:val="24"/>
          <w:lang w:val="tt-RU" w:eastAsia="ru-RU"/>
        </w:rPr>
        <w:t xml:space="preserve"> (дата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Calibri" w:hAnsi="Times New Roman" w:cs="Times New Roman"/>
          <w:sz w:val="24"/>
          <w:szCs w:val="24"/>
        </w:rPr>
        <w:t>Электронные формы учебников //</w:t>
      </w:r>
      <w:r w:rsidRPr="00EE08F3">
        <w:rPr>
          <w:rFonts w:ascii="Times New Roman" w:eastAsia="Times New Roman" w:hAnsi="Times New Roman" w:cs="Times New Roman"/>
          <w:sz w:val="24"/>
          <w:szCs w:val="24"/>
        </w:rPr>
        <w:t> </w:t>
      </w:r>
      <w:r w:rsidRPr="00EE08F3">
        <w:rPr>
          <w:rFonts w:ascii="Times New Roman" w:eastAsia="Times New Roman" w:hAnsi="Times New Roman" w:cs="Times New Roman"/>
          <w:sz w:val="24"/>
          <w:szCs w:val="24"/>
          <w:lang w:val="tt-RU"/>
        </w:rPr>
        <w:t>URL:</w:t>
      </w:r>
      <w:r w:rsidRPr="00EE08F3">
        <w:rPr>
          <w:rFonts w:ascii="Times New Roman" w:eastAsia="Calibri" w:hAnsi="Times New Roman" w:cs="Times New Roman"/>
          <w:sz w:val="24"/>
          <w:szCs w:val="24"/>
          <w:lang w:val="tt-RU"/>
        </w:rPr>
        <w:t>www.antat.ru/ru/iyli/publishing/book</w:t>
      </w:r>
      <w:r w:rsidRPr="00EE08F3">
        <w:rPr>
          <w:rFonts w:ascii="Times New Roman" w:eastAsia="Times New Roman" w:hAnsi="Times New Roman" w:cs="Times New Roman"/>
          <w:sz w:val="24"/>
          <w:szCs w:val="24"/>
          <w:lang w:val="tt-RU" w:eastAsia="ru-RU"/>
        </w:rPr>
        <w:t>(дата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numPr>
          <w:ilvl w:val="0"/>
          <w:numId w:val="33"/>
        </w:numPr>
        <w:shd w:val="clear" w:color="auto" w:fill="FFFFFF"/>
        <w:tabs>
          <w:tab w:val="left" w:pos="851"/>
          <w:tab w:val="left" w:pos="1418"/>
        </w:tabs>
        <w:spacing w:after="0" w:line="240" w:lineRule="auto"/>
        <w:ind w:firstLine="709"/>
        <w:jc w:val="both"/>
        <w:rPr>
          <w:rFonts w:ascii="Times New Roman" w:eastAsia="Times New Roman" w:hAnsi="Times New Roman" w:cs="Times New Roman"/>
          <w:sz w:val="24"/>
          <w:szCs w:val="24"/>
          <w:lang w:val="tt-RU" w:eastAsia="ru-RU"/>
        </w:rPr>
      </w:pPr>
      <w:r w:rsidRPr="00EE08F3">
        <w:rPr>
          <w:rFonts w:ascii="Times New Roman" w:eastAsia="Calibri" w:hAnsi="Times New Roman" w:cs="Times New Roman"/>
          <w:sz w:val="24"/>
          <w:szCs w:val="24"/>
        </w:rPr>
        <w:t>Э</w:t>
      </w:r>
      <w:r w:rsidRPr="00EE08F3">
        <w:rPr>
          <w:rFonts w:ascii="Times New Roman" w:eastAsia="Calibri" w:hAnsi="Times New Roman" w:cs="Times New Roman"/>
          <w:sz w:val="24"/>
          <w:szCs w:val="24"/>
          <w:lang w:val="tt-RU"/>
        </w:rPr>
        <w:t>лектрон</w:t>
      </w:r>
      <w:r w:rsidRPr="00EE08F3">
        <w:rPr>
          <w:rFonts w:ascii="Times New Roman" w:eastAsia="Calibri" w:hAnsi="Times New Roman" w:cs="Times New Roman"/>
          <w:sz w:val="24"/>
          <w:szCs w:val="24"/>
        </w:rPr>
        <w:t>ный</w:t>
      </w:r>
      <w:r w:rsidRPr="00EE08F3">
        <w:rPr>
          <w:rFonts w:ascii="Times New Roman" w:eastAsia="Calibri" w:hAnsi="Times New Roman" w:cs="Times New Roman"/>
          <w:sz w:val="24"/>
          <w:szCs w:val="24"/>
          <w:lang w:val="tt-RU"/>
        </w:rPr>
        <w:t xml:space="preserve"> атлас</w:t>
      </w:r>
      <w:r w:rsidRPr="00EE08F3">
        <w:rPr>
          <w:rFonts w:ascii="Times New Roman" w:eastAsia="Calibri" w:hAnsi="Times New Roman" w:cs="Times New Roman"/>
          <w:sz w:val="24"/>
          <w:szCs w:val="24"/>
        </w:rPr>
        <w:t xml:space="preserve"> по истории Татарстана // </w:t>
      </w:r>
      <w:r w:rsidRPr="00EE08F3">
        <w:rPr>
          <w:rFonts w:ascii="Times New Roman" w:eastAsia="Times New Roman" w:hAnsi="Times New Roman" w:cs="Times New Roman"/>
          <w:sz w:val="24"/>
          <w:szCs w:val="24"/>
          <w:lang w:val="tt-RU"/>
        </w:rPr>
        <w:t>URL:</w:t>
      </w:r>
      <w:hyperlink r:id="rId112" w:history="1">
        <w:r w:rsidRPr="00EE08F3">
          <w:rPr>
            <w:rFonts w:ascii="Times New Roman" w:eastAsia="Calibri" w:hAnsi="Times New Roman" w:cs="Times New Roman"/>
            <w:sz w:val="24"/>
            <w:szCs w:val="24"/>
            <w:lang w:val="tt-RU"/>
          </w:rPr>
          <w:t>www.</w:t>
        </w:r>
        <w:r w:rsidRPr="00EE08F3">
          <w:rPr>
            <w:rFonts w:ascii="Times New Roman" w:eastAsia="Calibri" w:hAnsi="Times New Roman" w:cs="Times New Roman"/>
            <w:sz w:val="24"/>
            <w:szCs w:val="24"/>
            <w:lang w:val="en-US"/>
          </w:rPr>
          <w:t>tatarhistory</w:t>
        </w:r>
        <w:r w:rsidRPr="00EE08F3">
          <w:rPr>
            <w:rFonts w:ascii="Times New Roman" w:eastAsia="Calibri" w:hAnsi="Times New Roman" w:cs="Times New Roman"/>
            <w:sz w:val="24"/>
            <w:szCs w:val="24"/>
            <w:lang w:val="tt-RU"/>
          </w:rPr>
          <w:t>.</w:t>
        </w:r>
        <w:r w:rsidRPr="00EE08F3">
          <w:rPr>
            <w:rFonts w:ascii="Times New Roman" w:eastAsia="Calibri" w:hAnsi="Times New Roman" w:cs="Times New Roman"/>
            <w:sz w:val="24"/>
            <w:szCs w:val="24"/>
            <w:lang w:val="en-US"/>
          </w:rPr>
          <w:t>ru</w:t>
        </w:r>
      </w:hyperlink>
      <w:r w:rsidRPr="00EE08F3">
        <w:rPr>
          <w:rFonts w:ascii="Times New Roman" w:eastAsia="Times New Roman" w:hAnsi="Times New Roman" w:cs="Times New Roman"/>
          <w:sz w:val="24"/>
          <w:szCs w:val="24"/>
          <w:lang w:val="tt-RU" w:eastAsia="ru-RU"/>
        </w:rPr>
        <w:t>(дата обращения: 1</w:t>
      </w:r>
      <w:r w:rsidRPr="00EE08F3">
        <w:rPr>
          <w:rFonts w:ascii="Times New Roman" w:eastAsia="Times New Roman" w:hAnsi="Times New Roman" w:cs="Times New Roman"/>
          <w:sz w:val="24"/>
          <w:szCs w:val="24"/>
          <w:lang w:eastAsia="ru-RU"/>
        </w:rPr>
        <w:t>3</w:t>
      </w:r>
      <w:r w:rsidRPr="00EE08F3">
        <w:rPr>
          <w:rFonts w:ascii="Times New Roman" w:eastAsia="Times New Roman" w:hAnsi="Times New Roman" w:cs="Times New Roman"/>
          <w:sz w:val="24"/>
          <w:szCs w:val="24"/>
          <w:lang w:val="tt-RU" w:eastAsia="ru-RU"/>
        </w:rPr>
        <w:t>.</w:t>
      </w:r>
      <w:r w:rsidRPr="00EE08F3">
        <w:rPr>
          <w:rFonts w:ascii="Times New Roman" w:eastAsia="Times New Roman" w:hAnsi="Times New Roman" w:cs="Times New Roman"/>
          <w:sz w:val="24"/>
          <w:szCs w:val="24"/>
          <w:lang w:eastAsia="ru-RU"/>
        </w:rPr>
        <w:t>05</w:t>
      </w:r>
      <w:r w:rsidRPr="00EE08F3">
        <w:rPr>
          <w:rFonts w:ascii="Times New Roman" w:eastAsia="Times New Roman" w:hAnsi="Times New Roman" w:cs="Times New Roman"/>
          <w:sz w:val="24"/>
          <w:szCs w:val="24"/>
          <w:lang w:val="tt-RU" w:eastAsia="ru-RU"/>
        </w:rPr>
        <w:t>.20</w:t>
      </w:r>
      <w:r w:rsidRPr="00EE08F3">
        <w:rPr>
          <w:rFonts w:ascii="Times New Roman" w:eastAsia="Times New Roman" w:hAnsi="Times New Roman" w:cs="Times New Roman"/>
          <w:sz w:val="24"/>
          <w:szCs w:val="24"/>
          <w:lang w:eastAsia="ru-RU"/>
        </w:rPr>
        <w:t>22</w:t>
      </w:r>
      <w:r w:rsidRPr="00EE08F3">
        <w:rPr>
          <w:rFonts w:ascii="Times New Roman" w:eastAsia="Times New Roman" w:hAnsi="Times New Roman" w:cs="Times New Roman"/>
          <w:sz w:val="24"/>
          <w:szCs w:val="24"/>
          <w:lang w:val="tt-RU" w:eastAsia="ru-RU"/>
        </w:rPr>
        <w:t>).</w:t>
      </w:r>
    </w:p>
    <w:p w:rsidR="00EE08F3" w:rsidRPr="00EE08F3" w:rsidRDefault="00EE08F3" w:rsidP="00EE08F3">
      <w:pPr>
        <w:spacing w:line="240" w:lineRule="auto"/>
        <w:rPr>
          <w:rFonts w:ascii="Times New Roman" w:eastAsia="Times New Roman" w:hAnsi="Times New Roman" w:cs="Times New Roman"/>
          <w:sz w:val="24"/>
          <w:szCs w:val="24"/>
          <w:lang w:val="tt-RU" w:eastAsia="ru-RU"/>
        </w:rPr>
      </w:pPr>
      <w:r w:rsidRPr="00EE08F3">
        <w:rPr>
          <w:rFonts w:ascii="Times New Roman" w:eastAsia="Times New Roman" w:hAnsi="Times New Roman" w:cs="Times New Roman"/>
          <w:sz w:val="24"/>
          <w:szCs w:val="24"/>
          <w:lang w:eastAsia="ru-RU"/>
        </w:rPr>
        <w:br w:type="page"/>
      </w:r>
    </w:p>
    <w:p w:rsidR="00EE08F3" w:rsidRPr="00EE08F3" w:rsidRDefault="00EE08F3" w:rsidP="00EE08F3">
      <w:pPr>
        <w:keepNext/>
        <w:keepLines/>
        <w:spacing w:after="120" w:line="240" w:lineRule="auto"/>
        <w:jc w:val="right"/>
        <w:outlineLvl w:val="0"/>
        <w:rPr>
          <w:rFonts w:ascii="Times New Roman" w:eastAsia="Times New Roman" w:hAnsi="Times New Roman" w:cs="Times New Roman"/>
          <w:sz w:val="24"/>
          <w:szCs w:val="24"/>
          <w:lang w:eastAsia="ru-RU"/>
        </w:rPr>
      </w:pPr>
      <w:bookmarkStart w:id="40" w:name="_Toc105401145"/>
      <w:r w:rsidRPr="00EE08F3">
        <w:rPr>
          <w:rFonts w:ascii="Times New Roman" w:eastAsia="Times New Roman" w:hAnsi="Times New Roman" w:cs="Times New Roman"/>
          <w:sz w:val="24"/>
          <w:szCs w:val="24"/>
          <w:lang w:eastAsia="ru-RU"/>
        </w:rPr>
        <w:lastRenderedPageBreak/>
        <w:t>Приложение 2</w:t>
      </w:r>
      <w:bookmarkEnd w:id="40"/>
    </w:p>
    <w:p w:rsidR="00EE08F3" w:rsidRPr="00EE08F3" w:rsidRDefault="00EE08F3" w:rsidP="00EE08F3">
      <w:pPr>
        <w:tabs>
          <w:tab w:val="left" w:pos="1080"/>
        </w:tabs>
        <w:suppressAutoHyphens/>
        <w:spacing w:after="120" w:line="240" w:lineRule="auto"/>
        <w:jc w:val="center"/>
        <w:rPr>
          <w:rFonts w:ascii="Times New Roman" w:eastAsia="Times New Roman" w:hAnsi="Times New Roman" w:cs="Times New Roman"/>
          <w:b/>
          <w:sz w:val="24"/>
          <w:szCs w:val="24"/>
          <w:lang w:bidi="en-US"/>
        </w:rPr>
      </w:pPr>
      <w:r w:rsidRPr="00EE08F3">
        <w:rPr>
          <w:rFonts w:ascii="Times New Roman" w:eastAsia="Times New Roman" w:hAnsi="Times New Roman" w:cs="Times New Roman"/>
          <w:b/>
          <w:sz w:val="24"/>
          <w:szCs w:val="24"/>
          <w:lang w:bidi="en-US"/>
        </w:rPr>
        <w:t>Список произведений, рекомендованных для заучивания наизусть</w:t>
      </w:r>
    </w:p>
    <w:p w:rsidR="00EE08F3" w:rsidRPr="00EE08F3" w:rsidRDefault="00EE08F3" w:rsidP="00EE08F3">
      <w:pPr>
        <w:tabs>
          <w:tab w:val="left" w:pos="1080"/>
        </w:tabs>
        <w:suppressAutoHyphens/>
        <w:spacing w:after="0" w:line="240" w:lineRule="auto"/>
        <w:ind w:right="-2"/>
        <w:contextualSpacing/>
        <w:jc w:val="center"/>
        <w:rPr>
          <w:rFonts w:ascii="Times New Roman" w:eastAsia="Times New Roman" w:hAnsi="Times New Roman" w:cs="Times New Roman"/>
          <w:b/>
          <w:sz w:val="24"/>
          <w:szCs w:val="24"/>
        </w:rPr>
      </w:pPr>
      <w:r w:rsidRPr="00EE08F3">
        <w:rPr>
          <w:rFonts w:ascii="Times New Roman" w:eastAsia="Times New Roman" w:hAnsi="Times New Roman" w:cs="Times New Roman"/>
          <w:b/>
          <w:sz w:val="24"/>
          <w:szCs w:val="24"/>
        </w:rPr>
        <w:t>1 класс</w:t>
      </w:r>
    </w:p>
    <w:p w:rsidR="00EE08F3" w:rsidRPr="00EE08F3" w:rsidRDefault="00EE08F3" w:rsidP="00EE08F3">
      <w:pPr>
        <w:spacing w:after="0" w:line="240" w:lineRule="auto"/>
        <w:ind w:firstLine="709"/>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Маннур Ш. «Яхшы бел» («Хорошо знай»). Тукай Г. «Безнең гаилә» («Наша семья»).</w:t>
      </w:r>
    </w:p>
    <w:p w:rsidR="00EE08F3" w:rsidRPr="00EE08F3" w:rsidRDefault="00EE08F3" w:rsidP="00EE08F3">
      <w:pPr>
        <w:tabs>
          <w:tab w:val="left" w:pos="851"/>
        </w:tabs>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2 класс</w:t>
      </w:r>
    </w:p>
    <w:p w:rsidR="00EE08F3" w:rsidRPr="00EE08F3" w:rsidRDefault="00EE08F3" w:rsidP="00EE08F3">
      <w:pPr>
        <w:spacing w:after="0" w:line="240" w:lineRule="auto"/>
        <w:ind w:firstLine="709"/>
        <w:contextualSpacing/>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Тукай Г. «Туган тел» («Родной язык»). Урайский С. «Чыршы янында» («Вокруг елки»). Валиева Р. «Исәнме, җәй» («Здравствуй, лето»).</w:t>
      </w:r>
    </w:p>
    <w:p w:rsidR="00EE08F3" w:rsidRPr="00EE08F3" w:rsidRDefault="00EE08F3" w:rsidP="00EE08F3">
      <w:pPr>
        <w:spacing w:after="0" w:line="240" w:lineRule="auto"/>
        <w:contextualSpacing/>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lang w:val="tt-RU"/>
        </w:rPr>
        <w:t>3 класс</w:t>
      </w:r>
    </w:p>
    <w:p w:rsidR="00EE08F3" w:rsidRPr="00EE08F3" w:rsidRDefault="00EE08F3" w:rsidP="00EE08F3">
      <w:pPr>
        <w:spacing w:after="0" w:line="240" w:lineRule="auto"/>
        <w:ind w:firstLine="709"/>
        <w:contextualSpacing/>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Тарджеманов Дж. «Якын дус» («Близкий друг»). Джалиль М. «Карак песи» («Вороватый котенок»). Файзуллин Р. «Ничек яхшы булырга?» («Как стать хорошим?»). Ахметзянова С. «Үрнәк алабыз» («Берем пример»).</w:t>
      </w:r>
    </w:p>
    <w:p w:rsidR="00EE08F3" w:rsidRPr="00EE08F3" w:rsidRDefault="00EE08F3" w:rsidP="00EE08F3">
      <w:pPr>
        <w:tabs>
          <w:tab w:val="left" w:pos="851"/>
        </w:tabs>
        <w:spacing w:after="0" w:line="240" w:lineRule="auto"/>
        <w:jc w:val="center"/>
        <w:rPr>
          <w:rFonts w:ascii="Times New Roman" w:eastAsia="Calibri" w:hAnsi="Times New Roman" w:cs="Times New Roman"/>
          <w:b/>
          <w:sz w:val="24"/>
          <w:szCs w:val="24"/>
          <w:lang w:val="tt-RU"/>
        </w:rPr>
      </w:pPr>
      <w:r w:rsidRPr="00EE08F3">
        <w:rPr>
          <w:rFonts w:ascii="Times New Roman" w:eastAsia="Calibri" w:hAnsi="Times New Roman" w:cs="Times New Roman"/>
          <w:b/>
          <w:sz w:val="24"/>
          <w:szCs w:val="24"/>
        </w:rPr>
        <w:t xml:space="preserve">4 </w:t>
      </w:r>
      <w:r w:rsidRPr="00EE08F3">
        <w:rPr>
          <w:rFonts w:ascii="Times New Roman" w:eastAsia="Calibri" w:hAnsi="Times New Roman" w:cs="Times New Roman"/>
          <w:b/>
          <w:sz w:val="24"/>
          <w:szCs w:val="24"/>
          <w:lang w:val="tt-RU"/>
        </w:rPr>
        <w:t>класс</w:t>
      </w:r>
    </w:p>
    <w:p w:rsidR="00EE08F3" w:rsidRPr="00EE08F3" w:rsidRDefault="00EE08F3" w:rsidP="00EE08F3">
      <w:pPr>
        <w:spacing w:after="0" w:line="240" w:lineRule="auto"/>
        <w:ind w:firstLine="709"/>
        <w:contextualSpacing/>
        <w:jc w:val="both"/>
        <w:rPr>
          <w:rFonts w:ascii="Times New Roman" w:eastAsia="Calibri" w:hAnsi="Times New Roman" w:cs="Times New Roman"/>
          <w:sz w:val="24"/>
          <w:szCs w:val="24"/>
          <w:lang w:val="tt-RU"/>
        </w:rPr>
      </w:pPr>
      <w:r w:rsidRPr="00EE08F3">
        <w:rPr>
          <w:rFonts w:ascii="Times New Roman" w:eastAsia="Calibri" w:hAnsi="Times New Roman" w:cs="Times New Roman"/>
          <w:sz w:val="24"/>
          <w:szCs w:val="24"/>
          <w:lang w:val="tt-RU"/>
        </w:rPr>
        <w:t>Галиев Ш. «Җирдә миңа ни кирәк?» («Что мне нужно на Земле?»). Мингалим Р. «Дусларың гына булсын» («Пусть будут друзья»). «Курыкма, тимим» («Не бойся, не трону»). Сулейманова С. «Әниләр бәйрәме» («Праздник мам»). Курбан Р. «Җиңү бәйрәме» («Праздник Победы»).</w:t>
      </w: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EE08F3" w:rsidRPr="00EE08F3" w:rsidRDefault="00EE08F3" w:rsidP="00EE08F3">
      <w:pPr>
        <w:spacing w:after="200" w:line="276" w:lineRule="auto"/>
        <w:rPr>
          <w:rFonts w:ascii="Calibri" w:eastAsia="Calibri" w:hAnsi="Calibri" w:cs="Times New Roman"/>
        </w:rPr>
      </w:pPr>
    </w:p>
    <w:p w:rsidR="00495B10" w:rsidRDefault="00495B10"/>
    <w:sectPr w:rsidR="00495B10" w:rsidSect="00A6322F">
      <w:headerReference w:type="default" r:id="rId113"/>
      <w:pgSz w:w="11906" w:h="16838"/>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661" w:rsidRDefault="00F02661" w:rsidP="00EE08F3">
      <w:pPr>
        <w:spacing w:after="0" w:line="240" w:lineRule="auto"/>
      </w:pPr>
      <w:r>
        <w:separator/>
      </w:r>
    </w:p>
  </w:endnote>
  <w:endnote w:type="continuationSeparator" w:id="0">
    <w:p w:rsidR="00F02661" w:rsidRDefault="00F02661" w:rsidP="00EE0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923101"/>
      <w:docPartObj>
        <w:docPartGallery w:val="Page Numbers (Bottom of Page)"/>
        <w:docPartUnique/>
      </w:docPartObj>
    </w:sdtPr>
    <w:sdtEndPr>
      <w:rPr>
        <w:rFonts w:ascii="Times New Roman" w:hAnsi="Times New Roman"/>
      </w:rPr>
    </w:sdtEndPr>
    <w:sdtContent>
      <w:p w:rsidR="00EE08F3" w:rsidRPr="00BC6BE1" w:rsidRDefault="00EE08F3" w:rsidP="007E7A22">
        <w:pPr>
          <w:pStyle w:val="a6"/>
          <w:jc w:val="center"/>
          <w:rPr>
            <w:rFonts w:ascii="Times New Roman" w:hAnsi="Times New Roman"/>
          </w:rPr>
        </w:pPr>
        <w:r w:rsidRPr="00BC6BE1">
          <w:rPr>
            <w:rFonts w:ascii="Times New Roman" w:hAnsi="Times New Roman"/>
            <w:noProof/>
          </w:rPr>
          <w:fldChar w:fldCharType="begin"/>
        </w:r>
        <w:r w:rsidRPr="00BC6BE1">
          <w:rPr>
            <w:rFonts w:ascii="Times New Roman" w:hAnsi="Times New Roman"/>
            <w:noProof/>
          </w:rPr>
          <w:instrText>PAGE   \* MERGEFORMAT</w:instrText>
        </w:r>
        <w:r w:rsidRPr="00BC6BE1">
          <w:rPr>
            <w:rFonts w:ascii="Times New Roman" w:hAnsi="Times New Roman"/>
            <w:noProof/>
          </w:rPr>
          <w:fldChar w:fldCharType="separate"/>
        </w:r>
        <w:r w:rsidR="00F328A6">
          <w:rPr>
            <w:rFonts w:ascii="Times New Roman" w:hAnsi="Times New Roman"/>
            <w:noProof/>
          </w:rPr>
          <w:t>3</w:t>
        </w:r>
        <w:r w:rsidRPr="00BC6BE1">
          <w:rPr>
            <w:rFonts w:ascii="Times New Roman" w:hAnsi="Times New Roman"/>
            <w:noProof/>
          </w:rPr>
          <w:fldChar w:fldCharType="end"/>
        </w:r>
      </w:p>
    </w:sdtContent>
  </w:sdt>
  <w:p w:rsidR="00EE08F3" w:rsidRDefault="00EE08F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737816"/>
      <w:docPartObj>
        <w:docPartGallery w:val="Page Numbers (Bottom of Page)"/>
        <w:docPartUnique/>
      </w:docPartObj>
    </w:sdtPr>
    <w:sdtEndPr/>
    <w:sdtContent>
      <w:p w:rsidR="00EE08F3" w:rsidRDefault="00EE08F3">
        <w:pPr>
          <w:pStyle w:val="a6"/>
          <w:jc w:val="right"/>
        </w:pPr>
        <w:r>
          <w:fldChar w:fldCharType="begin"/>
        </w:r>
        <w:r>
          <w:instrText>PAGE   \* MERGEFORMAT</w:instrText>
        </w:r>
        <w:r>
          <w:fldChar w:fldCharType="separate"/>
        </w:r>
        <w:r w:rsidR="00F328A6">
          <w:rPr>
            <w:noProof/>
          </w:rPr>
          <w:t>1</w:t>
        </w:r>
        <w:r>
          <w:fldChar w:fldCharType="end"/>
        </w:r>
      </w:p>
    </w:sdtContent>
  </w:sdt>
  <w:p w:rsidR="00EE08F3" w:rsidRDefault="00EE08F3">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8F3" w:rsidRDefault="00EE08F3">
    <w:pPr>
      <w:pStyle w:val="ae"/>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8F3" w:rsidRDefault="00EE08F3">
    <w:pPr>
      <w:pStyle w:val="ae"/>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661" w:rsidRDefault="00F02661" w:rsidP="00EE08F3">
      <w:pPr>
        <w:spacing w:after="0" w:line="240" w:lineRule="auto"/>
      </w:pPr>
      <w:r>
        <w:separator/>
      </w:r>
    </w:p>
  </w:footnote>
  <w:footnote w:type="continuationSeparator" w:id="0">
    <w:p w:rsidR="00F02661" w:rsidRDefault="00F02661" w:rsidP="00EE08F3">
      <w:pPr>
        <w:spacing w:after="0" w:line="240" w:lineRule="auto"/>
      </w:pPr>
      <w:r>
        <w:continuationSeparator/>
      </w:r>
    </w:p>
  </w:footnote>
  <w:footnote w:id="1">
    <w:p w:rsidR="00EE08F3" w:rsidRPr="00134CAE" w:rsidRDefault="00EE08F3" w:rsidP="00EE08F3">
      <w:pPr>
        <w:pStyle w:val="aff2"/>
        <w:jc w:val="both"/>
        <w:rPr>
          <w:rFonts w:ascii="Times New Roman" w:hAnsi="Times New Roman" w:cs="Times New Roman"/>
        </w:rPr>
      </w:pPr>
      <w:r w:rsidRPr="00134CAE">
        <w:rPr>
          <w:rStyle w:val="aff4"/>
          <w:rFonts w:ascii="Times New Roman" w:hAnsi="Times New Roman" w:cs="Times New Roman"/>
        </w:rPr>
        <w:footnoteRef/>
      </w:r>
      <w:r w:rsidRPr="00134CAE">
        <w:rPr>
          <w:rFonts w:ascii="Times New Roman" w:hAnsi="Times New Roman" w:cs="Times New Roman"/>
        </w:rPr>
        <w:t xml:space="preserve">Начальным этапом изучения </w:t>
      </w:r>
      <w:r>
        <w:rPr>
          <w:rFonts w:ascii="Times New Roman" w:hAnsi="Times New Roman" w:cs="Times New Roman"/>
        </w:rPr>
        <w:t xml:space="preserve">учебных </w:t>
      </w:r>
      <w:r w:rsidRPr="00134CAE">
        <w:rPr>
          <w:rFonts w:ascii="Times New Roman" w:hAnsi="Times New Roman" w:cs="Times New Roman"/>
        </w:rPr>
        <w:t>предметов «Родной (татарский</w:t>
      </w:r>
      <w:r>
        <w:rPr>
          <w:rFonts w:ascii="Times New Roman" w:hAnsi="Times New Roman" w:cs="Times New Roman"/>
        </w:rPr>
        <w:t xml:space="preserve">) </w:t>
      </w:r>
      <w:r w:rsidRPr="00134CAE">
        <w:rPr>
          <w:rFonts w:ascii="Times New Roman" w:hAnsi="Times New Roman" w:cs="Times New Roman"/>
        </w:rPr>
        <w:t>язык» и «Литературное чтение на родном (татарском) языке» в 1 классе я</w:t>
      </w:r>
      <w:r>
        <w:rPr>
          <w:rFonts w:ascii="Times New Roman" w:hAnsi="Times New Roman" w:cs="Times New Roman"/>
        </w:rPr>
        <w:t xml:space="preserve">вляется курс «Обучение грамоте», на который </w:t>
      </w:r>
      <w:r w:rsidRPr="00134CAE">
        <w:rPr>
          <w:rFonts w:ascii="Times New Roman" w:hAnsi="Times New Roman" w:cs="Times New Roman"/>
        </w:rPr>
        <w:t xml:space="preserve">отводится 3 часа </w:t>
      </w:r>
      <w:r>
        <w:rPr>
          <w:rFonts w:ascii="Times New Roman" w:hAnsi="Times New Roman" w:cs="Times New Roman"/>
        </w:rPr>
        <w:t xml:space="preserve">в неделю: 2 часа родного </w:t>
      </w:r>
      <w:r w:rsidRPr="00134CAE">
        <w:rPr>
          <w:rFonts w:ascii="Times New Roman" w:hAnsi="Times New Roman" w:cs="Times New Roman"/>
        </w:rPr>
        <w:t>(татарско</w:t>
      </w:r>
      <w:r>
        <w:rPr>
          <w:rFonts w:ascii="Times New Roman" w:hAnsi="Times New Roman" w:cs="Times New Roman"/>
        </w:rPr>
        <w:t>го) языка и 1 час л</w:t>
      </w:r>
      <w:r w:rsidRPr="00134CAE">
        <w:rPr>
          <w:rFonts w:ascii="Times New Roman" w:hAnsi="Times New Roman" w:cs="Times New Roman"/>
        </w:rPr>
        <w:t>итературного чте</w:t>
      </w:r>
      <w:r>
        <w:rPr>
          <w:rFonts w:ascii="Times New Roman" w:hAnsi="Times New Roman" w:cs="Times New Roman"/>
        </w:rPr>
        <w:t>ния на родном (татарском) языке</w:t>
      </w:r>
      <w:r w:rsidRPr="00134CAE">
        <w:rPr>
          <w:rFonts w:ascii="Times New Roman" w:hAnsi="Times New Roman" w:cs="Times New Roman"/>
        </w:rPr>
        <w:t>.</w:t>
      </w:r>
    </w:p>
  </w:footnote>
  <w:footnote w:id="2">
    <w:p w:rsidR="00EE08F3" w:rsidRDefault="00EE08F3" w:rsidP="00EE08F3">
      <w:pPr>
        <w:pStyle w:val="aff2"/>
        <w:jc w:val="both"/>
        <w:rPr>
          <w:rFonts w:ascii="Times New Roman" w:hAnsi="Times New Roman" w:cs="Times New Roman"/>
        </w:rPr>
      </w:pPr>
      <w:r w:rsidRPr="00587AF1">
        <w:rPr>
          <w:rStyle w:val="aff4"/>
          <w:rFonts w:ascii="Times New Roman" w:hAnsi="Times New Roman" w:cs="Times New Roman"/>
        </w:rPr>
        <w:footnoteRef/>
      </w:r>
    </w:p>
    <w:p w:rsidR="00EE08F3" w:rsidRDefault="00EE08F3" w:rsidP="00EE08F3">
      <w:pPr>
        <w:pStyle w:val="aff2"/>
      </w:pPr>
    </w:p>
  </w:footnote>
  <w:footnote w:id="3">
    <w:p w:rsidR="00EE08F3" w:rsidRDefault="00EE08F3" w:rsidP="00EE08F3"/>
    <w:p w:rsidR="00EE08F3" w:rsidRPr="00390923" w:rsidRDefault="00EE08F3" w:rsidP="00EE08F3">
      <w:pPr>
        <w:pStyle w:val="aff2"/>
        <w:rPr>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8F3" w:rsidRDefault="00EE08F3">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8F3" w:rsidRDefault="00EE08F3">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8F3" w:rsidRDefault="00EE08F3">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8F3" w:rsidRDefault="00EE08F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C19DD"/>
    <w:multiLevelType w:val="hybridMultilevel"/>
    <w:tmpl w:val="BFD84BE4"/>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8D91350"/>
    <w:multiLevelType w:val="hybridMultilevel"/>
    <w:tmpl w:val="1B04AE1E"/>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24042DA"/>
    <w:multiLevelType w:val="hybridMultilevel"/>
    <w:tmpl w:val="1B04AE1E"/>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7E04CC"/>
    <w:multiLevelType w:val="hybridMultilevel"/>
    <w:tmpl w:val="02EC5814"/>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9" w15:restartNumberingAfterBreak="0">
    <w:nsid w:val="1F9E37C4"/>
    <w:multiLevelType w:val="hybridMultilevel"/>
    <w:tmpl w:val="5F3CD8B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AC4653"/>
    <w:multiLevelType w:val="hybridMultilevel"/>
    <w:tmpl w:val="3BDE1742"/>
    <w:lvl w:ilvl="0" w:tplc="64C2CCCA">
      <w:start w:val="1"/>
      <w:numFmt w:val="bullet"/>
      <w:lvlText w:val="–"/>
      <w:lvlJc w:val="left"/>
      <w:pPr>
        <w:ind w:left="1179" w:hanging="360"/>
      </w:pPr>
      <w:rPr>
        <w:rFonts w:ascii="Times New Roman" w:eastAsia="Calibri"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1" w15:restartNumberingAfterBreak="0">
    <w:nsid w:val="2B687879"/>
    <w:multiLevelType w:val="hybridMultilevel"/>
    <w:tmpl w:val="0270F1D2"/>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4443CA"/>
    <w:multiLevelType w:val="hybridMultilevel"/>
    <w:tmpl w:val="C674EDF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66E6ABD"/>
    <w:multiLevelType w:val="hybridMultilevel"/>
    <w:tmpl w:val="4B845742"/>
    <w:lvl w:ilvl="0" w:tplc="170EDD9E">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A90CE0F6">
      <w:numFmt w:val="bullet"/>
      <w:lvlText w:val="•"/>
      <w:lvlJc w:val="left"/>
      <w:pPr>
        <w:ind w:left="766" w:hanging="380"/>
      </w:pPr>
      <w:rPr>
        <w:rFonts w:hint="default"/>
        <w:lang w:val="ru-RU" w:eastAsia="en-US" w:bidi="ar-SA"/>
      </w:rPr>
    </w:lvl>
    <w:lvl w:ilvl="2" w:tplc="F4F292B2">
      <w:numFmt w:val="bullet"/>
      <w:lvlText w:val="•"/>
      <w:lvlJc w:val="left"/>
      <w:pPr>
        <w:ind w:left="1412" w:hanging="380"/>
      </w:pPr>
      <w:rPr>
        <w:rFonts w:hint="default"/>
        <w:lang w:val="ru-RU" w:eastAsia="en-US" w:bidi="ar-SA"/>
      </w:rPr>
    </w:lvl>
    <w:lvl w:ilvl="3" w:tplc="484E4CDE">
      <w:numFmt w:val="bullet"/>
      <w:lvlText w:val="•"/>
      <w:lvlJc w:val="left"/>
      <w:pPr>
        <w:ind w:left="2059" w:hanging="380"/>
      </w:pPr>
      <w:rPr>
        <w:rFonts w:hint="default"/>
        <w:lang w:val="ru-RU" w:eastAsia="en-US" w:bidi="ar-SA"/>
      </w:rPr>
    </w:lvl>
    <w:lvl w:ilvl="4" w:tplc="74707EFA">
      <w:numFmt w:val="bullet"/>
      <w:lvlText w:val="•"/>
      <w:lvlJc w:val="left"/>
      <w:pPr>
        <w:ind w:left="2705" w:hanging="380"/>
      </w:pPr>
      <w:rPr>
        <w:rFonts w:hint="default"/>
        <w:lang w:val="ru-RU" w:eastAsia="en-US" w:bidi="ar-SA"/>
      </w:rPr>
    </w:lvl>
    <w:lvl w:ilvl="5" w:tplc="A5068940">
      <w:numFmt w:val="bullet"/>
      <w:lvlText w:val="•"/>
      <w:lvlJc w:val="left"/>
      <w:pPr>
        <w:ind w:left="3351" w:hanging="380"/>
      </w:pPr>
      <w:rPr>
        <w:rFonts w:hint="default"/>
        <w:lang w:val="ru-RU" w:eastAsia="en-US" w:bidi="ar-SA"/>
      </w:rPr>
    </w:lvl>
    <w:lvl w:ilvl="6" w:tplc="E04C6466">
      <w:numFmt w:val="bullet"/>
      <w:lvlText w:val="•"/>
      <w:lvlJc w:val="left"/>
      <w:pPr>
        <w:ind w:left="3998" w:hanging="380"/>
      </w:pPr>
      <w:rPr>
        <w:rFonts w:hint="default"/>
        <w:lang w:val="ru-RU" w:eastAsia="en-US" w:bidi="ar-SA"/>
      </w:rPr>
    </w:lvl>
    <w:lvl w:ilvl="7" w:tplc="09706FE0">
      <w:numFmt w:val="bullet"/>
      <w:lvlText w:val="•"/>
      <w:lvlJc w:val="left"/>
      <w:pPr>
        <w:ind w:left="4644" w:hanging="380"/>
      </w:pPr>
      <w:rPr>
        <w:rFonts w:hint="default"/>
        <w:lang w:val="ru-RU" w:eastAsia="en-US" w:bidi="ar-SA"/>
      </w:rPr>
    </w:lvl>
    <w:lvl w:ilvl="8" w:tplc="5FF46726">
      <w:numFmt w:val="bullet"/>
      <w:lvlText w:val="•"/>
      <w:lvlJc w:val="left"/>
      <w:pPr>
        <w:ind w:left="5290" w:hanging="380"/>
      </w:pPr>
      <w:rPr>
        <w:rFonts w:hint="default"/>
        <w:lang w:val="ru-RU" w:eastAsia="en-US" w:bidi="ar-SA"/>
      </w:rPr>
    </w:lvl>
  </w:abstractNum>
  <w:abstractNum w:abstractNumId="14" w15:restartNumberingAfterBreak="0">
    <w:nsid w:val="3C5A1065"/>
    <w:multiLevelType w:val="hybridMultilevel"/>
    <w:tmpl w:val="F5D6D4D2"/>
    <w:lvl w:ilvl="0" w:tplc="9A60E094">
      <w:start w:val="1"/>
      <w:numFmt w:val="decimal"/>
      <w:lvlText w:val="%1."/>
      <w:lvlJc w:val="left"/>
      <w:pPr>
        <w:ind w:left="1353"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192097"/>
    <w:multiLevelType w:val="hybridMultilevel"/>
    <w:tmpl w:val="2610C09C"/>
    <w:lvl w:ilvl="0" w:tplc="B002AD0C">
      <w:start w:val="6"/>
      <w:numFmt w:val="decimal"/>
      <w:lvlText w:val="%1"/>
      <w:lvlJc w:val="left"/>
      <w:pPr>
        <w:ind w:left="475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6" w15:restartNumberingAfterBreak="0">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17" w15:restartNumberingAfterBreak="0">
    <w:nsid w:val="416510BC"/>
    <w:multiLevelType w:val="hybridMultilevel"/>
    <w:tmpl w:val="5DAE79C4"/>
    <w:lvl w:ilvl="0" w:tplc="64C2CCCA">
      <w:start w:val="1"/>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21" w15:restartNumberingAfterBreak="0">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22" w15:restartNumberingAfterBreak="0">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4B0F18"/>
    <w:multiLevelType w:val="hybridMultilevel"/>
    <w:tmpl w:val="5A62E41C"/>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25" w15:restartNumberingAfterBreak="0">
    <w:nsid w:val="51340B64"/>
    <w:multiLevelType w:val="hybridMultilevel"/>
    <w:tmpl w:val="75F00350"/>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27" w15:restartNumberingAfterBreak="0">
    <w:nsid w:val="55FD0C96"/>
    <w:multiLevelType w:val="hybridMultilevel"/>
    <w:tmpl w:val="1954EB46"/>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316386"/>
    <w:multiLevelType w:val="hybridMultilevel"/>
    <w:tmpl w:val="F71ECD8A"/>
    <w:lvl w:ilvl="0" w:tplc="64C2CCCA">
      <w:start w:val="1"/>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15:restartNumberingAfterBreak="0">
    <w:nsid w:val="59F964C9"/>
    <w:multiLevelType w:val="hybridMultilevel"/>
    <w:tmpl w:val="619E888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32" w15:restartNumberingAfterBreak="0">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35" w15:restartNumberingAfterBreak="0">
    <w:nsid w:val="6B9A44B5"/>
    <w:multiLevelType w:val="hybridMultilevel"/>
    <w:tmpl w:val="46B4FA34"/>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542471"/>
    <w:multiLevelType w:val="hybridMultilevel"/>
    <w:tmpl w:val="96E40D3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40" w15:restartNumberingAfterBreak="0">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7B22090F"/>
    <w:multiLevelType w:val="hybridMultilevel"/>
    <w:tmpl w:val="29BC6270"/>
    <w:lvl w:ilvl="0" w:tplc="BCC42B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9"/>
  </w:num>
  <w:num w:numId="2">
    <w:abstractNumId w:val="36"/>
  </w:num>
  <w:num w:numId="3">
    <w:abstractNumId w:val="3"/>
  </w:num>
  <w:num w:numId="4">
    <w:abstractNumId w:val="18"/>
  </w:num>
  <w:num w:numId="5">
    <w:abstractNumId w:val="6"/>
  </w:num>
  <w:num w:numId="6">
    <w:abstractNumId w:val="22"/>
  </w:num>
  <w:num w:numId="7">
    <w:abstractNumId w:val="2"/>
  </w:num>
  <w:num w:numId="8">
    <w:abstractNumId w:val="32"/>
  </w:num>
  <w:num w:numId="9">
    <w:abstractNumId w:val="38"/>
  </w:num>
  <w:num w:numId="10">
    <w:abstractNumId w:val="33"/>
  </w:num>
  <w:num w:numId="11">
    <w:abstractNumId w:val="28"/>
  </w:num>
  <w:num w:numId="12">
    <w:abstractNumId w:val="19"/>
  </w:num>
  <w:num w:numId="13">
    <w:abstractNumId w:val="7"/>
  </w:num>
  <w:num w:numId="14">
    <w:abstractNumId w:val="9"/>
  </w:num>
  <w:num w:numId="15">
    <w:abstractNumId w:val="12"/>
  </w:num>
  <w:num w:numId="16">
    <w:abstractNumId w:val="30"/>
  </w:num>
  <w:num w:numId="17">
    <w:abstractNumId w:val="24"/>
  </w:num>
  <w:num w:numId="18">
    <w:abstractNumId w:val="13"/>
  </w:num>
  <w:num w:numId="19">
    <w:abstractNumId w:val="17"/>
  </w:num>
  <w:num w:numId="20">
    <w:abstractNumId w:val="10"/>
  </w:num>
  <w:num w:numId="21">
    <w:abstractNumId w:val="40"/>
  </w:num>
  <w:num w:numId="22">
    <w:abstractNumId w:val="5"/>
  </w:num>
  <w:num w:numId="23">
    <w:abstractNumId w:val="39"/>
  </w:num>
  <w:num w:numId="24">
    <w:abstractNumId w:val="0"/>
  </w:num>
  <w:num w:numId="25">
    <w:abstractNumId w:val="26"/>
  </w:num>
  <w:num w:numId="26">
    <w:abstractNumId w:val="20"/>
  </w:num>
  <w:num w:numId="27">
    <w:abstractNumId w:val="8"/>
  </w:num>
  <w:num w:numId="28">
    <w:abstractNumId w:val="34"/>
  </w:num>
  <w:num w:numId="29">
    <w:abstractNumId w:val="21"/>
  </w:num>
  <w:num w:numId="30">
    <w:abstractNumId w:val="16"/>
  </w:num>
  <w:num w:numId="31">
    <w:abstractNumId w:val="31"/>
  </w:num>
  <w:num w:numId="32">
    <w:abstractNumId w:val="41"/>
  </w:num>
  <w:num w:numId="33">
    <w:abstractNumId w:val="14"/>
  </w:num>
  <w:num w:numId="34">
    <w:abstractNumId w:val="23"/>
  </w:num>
  <w:num w:numId="35">
    <w:abstractNumId w:val="27"/>
  </w:num>
  <w:num w:numId="36">
    <w:abstractNumId w:val="11"/>
  </w:num>
  <w:num w:numId="37">
    <w:abstractNumId w:val="35"/>
  </w:num>
  <w:num w:numId="38">
    <w:abstractNumId w:val="1"/>
  </w:num>
  <w:num w:numId="39">
    <w:abstractNumId w:val="4"/>
  </w:num>
  <w:num w:numId="40">
    <w:abstractNumId w:val="15"/>
  </w:num>
  <w:num w:numId="41">
    <w:abstractNumId w:val="25"/>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786"/>
    <w:rsid w:val="00316786"/>
    <w:rsid w:val="00495B10"/>
    <w:rsid w:val="008213E1"/>
    <w:rsid w:val="00EE08F3"/>
    <w:rsid w:val="00F02661"/>
    <w:rsid w:val="00F32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76A4"/>
  <w15:chartTrackingRefBased/>
  <w15:docId w15:val="{281B8976-8249-4ECF-9203-38260B44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EE08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E08F3"/>
    <w:pPr>
      <w:keepNext/>
      <w:keepLines/>
      <w:spacing w:before="40" w:after="0"/>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
    <w:semiHidden/>
    <w:unhideWhenUsed/>
    <w:qFormat/>
    <w:rsid w:val="00EE08F3"/>
    <w:pPr>
      <w:keepNext/>
      <w:keepLines/>
      <w:spacing w:before="40" w:after="0"/>
      <w:outlineLvl w:val="3"/>
    </w:pPr>
    <w:rPr>
      <w:rFonts w:ascii="Cambria" w:eastAsia="Times New Roman" w:hAnsi="Cambria" w:cs="Times New Roman"/>
      <w:i/>
      <w:i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EE08F3"/>
    <w:pPr>
      <w:keepNext/>
      <w:keepLines/>
      <w:spacing w:before="480" w:after="0" w:line="360" w:lineRule="auto"/>
      <w:jc w:val="center"/>
      <w:outlineLvl w:val="0"/>
    </w:pPr>
    <w:rPr>
      <w:rFonts w:ascii="Times New Roman" w:eastAsia="Times New Roman" w:hAnsi="Times New Roman" w:cs="Times New Roman"/>
      <w:b/>
      <w:bCs/>
      <w:sz w:val="28"/>
      <w:szCs w:val="28"/>
    </w:rPr>
  </w:style>
  <w:style w:type="paragraph" w:customStyle="1" w:styleId="21">
    <w:name w:val="Заголовок 21"/>
    <w:basedOn w:val="a"/>
    <w:next w:val="a"/>
    <w:uiPriority w:val="9"/>
    <w:unhideWhenUsed/>
    <w:qFormat/>
    <w:rsid w:val="00EE08F3"/>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41">
    <w:name w:val="Заголовок 41"/>
    <w:basedOn w:val="a"/>
    <w:next w:val="a"/>
    <w:uiPriority w:val="9"/>
    <w:semiHidden/>
    <w:unhideWhenUsed/>
    <w:qFormat/>
    <w:rsid w:val="00EE08F3"/>
    <w:pPr>
      <w:keepNext/>
      <w:keepLines/>
      <w:spacing w:before="40" w:after="0" w:line="276" w:lineRule="auto"/>
      <w:outlineLvl w:val="3"/>
    </w:pPr>
    <w:rPr>
      <w:rFonts w:ascii="Cambria" w:eastAsia="Times New Roman" w:hAnsi="Cambria" w:cs="Times New Roman"/>
      <w:i/>
      <w:iCs/>
      <w:color w:val="365F91"/>
    </w:rPr>
  </w:style>
  <w:style w:type="numbering" w:customStyle="1" w:styleId="12">
    <w:name w:val="Нет списка1"/>
    <w:next w:val="a2"/>
    <w:uiPriority w:val="99"/>
    <w:semiHidden/>
    <w:unhideWhenUsed/>
    <w:rsid w:val="00EE08F3"/>
  </w:style>
  <w:style w:type="character" w:customStyle="1" w:styleId="10">
    <w:name w:val="Заголовок 1 Знак"/>
    <w:basedOn w:val="a0"/>
    <w:link w:val="110"/>
    <w:uiPriority w:val="9"/>
    <w:rsid w:val="00EE08F3"/>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EE08F3"/>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semiHidden/>
    <w:rsid w:val="00EE08F3"/>
    <w:rPr>
      <w:rFonts w:ascii="Cambria" w:eastAsia="Times New Roman" w:hAnsi="Cambria" w:cs="Times New Roman"/>
      <w:i/>
      <w:iCs/>
      <w:color w:val="365F91"/>
    </w:rPr>
  </w:style>
  <w:style w:type="numbering" w:customStyle="1" w:styleId="111">
    <w:name w:val="Нет списка11"/>
    <w:next w:val="a2"/>
    <w:uiPriority w:val="99"/>
    <w:semiHidden/>
    <w:unhideWhenUsed/>
    <w:rsid w:val="00EE08F3"/>
  </w:style>
  <w:style w:type="paragraph" w:customStyle="1" w:styleId="TableParagraph">
    <w:name w:val="Table Paragraph"/>
    <w:basedOn w:val="a"/>
    <w:uiPriority w:val="99"/>
    <w:rsid w:val="00EE08F3"/>
    <w:pPr>
      <w:widowControl w:val="0"/>
      <w:spacing w:after="0" w:line="240" w:lineRule="auto"/>
    </w:pPr>
    <w:rPr>
      <w:rFonts w:ascii="Calibri" w:eastAsia="Times New Roman" w:hAnsi="Calibri" w:cs="Times New Roman"/>
      <w:lang w:val="en-US"/>
    </w:rPr>
  </w:style>
  <w:style w:type="paragraph" w:styleId="a3">
    <w:name w:val="No Spacing"/>
    <w:uiPriority w:val="1"/>
    <w:qFormat/>
    <w:rsid w:val="00EE08F3"/>
    <w:pPr>
      <w:spacing w:after="0" w:line="240" w:lineRule="auto"/>
    </w:pPr>
    <w:rPr>
      <w:rFonts w:ascii="Calibri" w:eastAsia="Calibri" w:hAnsi="Calibri" w:cs="Times New Roman"/>
    </w:rPr>
  </w:style>
  <w:style w:type="paragraph" w:styleId="a4">
    <w:name w:val="header"/>
    <w:basedOn w:val="a"/>
    <w:link w:val="a5"/>
    <w:uiPriority w:val="99"/>
    <w:unhideWhenUsed/>
    <w:rsid w:val="00EE08F3"/>
    <w:pPr>
      <w:tabs>
        <w:tab w:val="center" w:pos="4677"/>
        <w:tab w:val="right" w:pos="9355"/>
      </w:tabs>
      <w:spacing w:after="0" w:line="240" w:lineRule="auto"/>
    </w:pPr>
    <w:rPr>
      <w:rFonts w:ascii="Calibri" w:eastAsia="Calibri" w:hAnsi="Calibri" w:cs="Times New Roman"/>
      <w:sz w:val="20"/>
      <w:szCs w:val="20"/>
    </w:rPr>
  </w:style>
  <w:style w:type="character" w:customStyle="1" w:styleId="a5">
    <w:name w:val="Верхний колонтитул Знак"/>
    <w:basedOn w:val="a0"/>
    <w:link w:val="a4"/>
    <w:uiPriority w:val="99"/>
    <w:rsid w:val="00EE08F3"/>
    <w:rPr>
      <w:rFonts w:ascii="Calibri" w:eastAsia="Calibri" w:hAnsi="Calibri" w:cs="Times New Roman"/>
      <w:sz w:val="20"/>
      <w:szCs w:val="20"/>
    </w:rPr>
  </w:style>
  <w:style w:type="paragraph" w:styleId="a6">
    <w:name w:val="footer"/>
    <w:basedOn w:val="a"/>
    <w:link w:val="a7"/>
    <w:uiPriority w:val="99"/>
    <w:unhideWhenUsed/>
    <w:rsid w:val="00EE08F3"/>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Нижний колонтитул Знак"/>
    <w:basedOn w:val="a0"/>
    <w:link w:val="a6"/>
    <w:uiPriority w:val="99"/>
    <w:rsid w:val="00EE08F3"/>
    <w:rPr>
      <w:rFonts w:ascii="Calibri" w:eastAsia="Calibri" w:hAnsi="Calibri" w:cs="Times New Roman"/>
      <w:sz w:val="20"/>
      <w:szCs w:val="20"/>
    </w:rPr>
  </w:style>
  <w:style w:type="paragraph" w:styleId="a8">
    <w:name w:val="Balloon Text"/>
    <w:basedOn w:val="a"/>
    <w:link w:val="a9"/>
    <w:uiPriority w:val="99"/>
    <w:semiHidden/>
    <w:unhideWhenUsed/>
    <w:rsid w:val="00EE08F3"/>
    <w:pPr>
      <w:spacing w:after="0" w:line="240" w:lineRule="auto"/>
    </w:pPr>
    <w:rPr>
      <w:rFonts w:ascii="Tahoma" w:eastAsia="Calibri" w:hAnsi="Tahoma" w:cs="Times New Roman"/>
      <w:sz w:val="16"/>
      <w:szCs w:val="16"/>
    </w:rPr>
  </w:style>
  <w:style w:type="character" w:customStyle="1" w:styleId="a9">
    <w:name w:val="Текст выноски Знак"/>
    <w:basedOn w:val="a0"/>
    <w:link w:val="a8"/>
    <w:uiPriority w:val="99"/>
    <w:semiHidden/>
    <w:rsid w:val="00EE08F3"/>
    <w:rPr>
      <w:rFonts w:ascii="Tahoma" w:eastAsia="Calibri" w:hAnsi="Tahoma" w:cs="Times New Roman"/>
      <w:sz w:val="16"/>
      <w:szCs w:val="16"/>
    </w:rPr>
  </w:style>
  <w:style w:type="paragraph" w:styleId="aa">
    <w:name w:val="List Paragraph"/>
    <w:aliases w:val="ITL List Paragraph,Цветной список - Акцент 13"/>
    <w:basedOn w:val="a"/>
    <w:link w:val="ab"/>
    <w:uiPriority w:val="34"/>
    <w:qFormat/>
    <w:rsid w:val="00EE08F3"/>
    <w:pPr>
      <w:spacing w:after="200" w:line="276" w:lineRule="auto"/>
      <w:ind w:left="720"/>
    </w:pPr>
    <w:rPr>
      <w:rFonts w:ascii="Calibri" w:eastAsia="Calibri" w:hAnsi="Calibri" w:cs="Times New Roman"/>
      <w:sz w:val="20"/>
      <w:szCs w:val="20"/>
      <w:lang w:val="tt-RU"/>
    </w:rPr>
  </w:style>
  <w:style w:type="character" w:customStyle="1" w:styleId="ab">
    <w:name w:val="Абзац списка Знак"/>
    <w:aliases w:val="ITL List Paragraph Знак,Цветной список - Акцент 13 Знак"/>
    <w:link w:val="aa"/>
    <w:uiPriority w:val="34"/>
    <w:locked/>
    <w:rsid w:val="00EE08F3"/>
    <w:rPr>
      <w:rFonts w:ascii="Calibri" w:eastAsia="Calibri" w:hAnsi="Calibri" w:cs="Times New Roman"/>
      <w:sz w:val="20"/>
      <w:szCs w:val="20"/>
      <w:lang w:val="tt-RU"/>
    </w:rPr>
  </w:style>
  <w:style w:type="paragraph" w:styleId="ac">
    <w:name w:val="Body Text Indent"/>
    <w:basedOn w:val="a"/>
    <w:link w:val="ad"/>
    <w:uiPriority w:val="99"/>
    <w:semiHidden/>
    <w:rsid w:val="00EE08F3"/>
    <w:pPr>
      <w:spacing w:after="120" w:line="240" w:lineRule="auto"/>
      <w:ind w:left="283"/>
    </w:pPr>
    <w:rPr>
      <w:rFonts w:ascii="Times New Roman" w:eastAsia="Calibri" w:hAnsi="Times New Roman" w:cs="Times New Roman"/>
      <w:sz w:val="24"/>
      <w:szCs w:val="24"/>
      <w:lang w:val="tt-RU"/>
    </w:rPr>
  </w:style>
  <w:style w:type="character" w:customStyle="1" w:styleId="ad">
    <w:name w:val="Основной текст с отступом Знак"/>
    <w:basedOn w:val="a0"/>
    <w:link w:val="ac"/>
    <w:uiPriority w:val="99"/>
    <w:semiHidden/>
    <w:rsid w:val="00EE08F3"/>
    <w:rPr>
      <w:rFonts w:ascii="Times New Roman" w:eastAsia="Calibri" w:hAnsi="Times New Roman" w:cs="Times New Roman"/>
      <w:sz w:val="24"/>
      <w:szCs w:val="24"/>
      <w:lang w:val="tt-RU"/>
    </w:rPr>
  </w:style>
  <w:style w:type="paragraph" w:customStyle="1" w:styleId="Default">
    <w:name w:val="Default"/>
    <w:uiPriority w:val="99"/>
    <w:rsid w:val="00EE08F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431044b0447043d044b0439char1">
    <w:name w:val="dash041e_0431_044b_0447_043d_044b_0439__char1"/>
    <w:rsid w:val="00EE08F3"/>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EE08F3"/>
    <w:rPr>
      <w:rFonts w:ascii="Times New Roman" w:hAnsi="Times New Roman" w:cs="Times New Roman" w:hint="default"/>
      <w:strike w:val="0"/>
      <w:dstrike w:val="0"/>
      <w:sz w:val="24"/>
      <w:szCs w:val="24"/>
      <w:u w:val="none"/>
      <w:effect w:val="none"/>
    </w:rPr>
  </w:style>
  <w:style w:type="paragraph" w:styleId="ae">
    <w:name w:val="Body Text"/>
    <w:basedOn w:val="a"/>
    <w:link w:val="af"/>
    <w:uiPriority w:val="99"/>
    <w:unhideWhenUsed/>
    <w:rsid w:val="00EE08F3"/>
    <w:pPr>
      <w:spacing w:after="120" w:line="276" w:lineRule="auto"/>
    </w:pPr>
  </w:style>
  <w:style w:type="character" w:customStyle="1" w:styleId="af">
    <w:name w:val="Основной текст Знак"/>
    <w:basedOn w:val="a0"/>
    <w:link w:val="ae"/>
    <w:uiPriority w:val="99"/>
    <w:rsid w:val="00EE08F3"/>
  </w:style>
  <w:style w:type="character" w:styleId="af0">
    <w:name w:val="Strong"/>
    <w:basedOn w:val="a0"/>
    <w:uiPriority w:val="22"/>
    <w:qFormat/>
    <w:rsid w:val="00EE08F3"/>
    <w:rPr>
      <w:b/>
      <w:bCs/>
    </w:rPr>
  </w:style>
  <w:style w:type="character" w:styleId="af1">
    <w:name w:val="Hyperlink"/>
    <w:basedOn w:val="a0"/>
    <w:uiPriority w:val="99"/>
    <w:unhideWhenUsed/>
    <w:rsid w:val="00EE08F3"/>
    <w:rPr>
      <w:color w:val="0000FF"/>
      <w:u w:val="single"/>
    </w:rPr>
  </w:style>
  <w:style w:type="table" w:styleId="af2">
    <w:name w:val="Table Grid"/>
    <w:basedOn w:val="a1"/>
    <w:uiPriority w:val="59"/>
    <w:rsid w:val="00EE0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semiHidden/>
    <w:unhideWhenUsed/>
    <w:rsid w:val="00EE08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2">
    <w:name w:val="Оглавление 11"/>
    <w:basedOn w:val="a"/>
    <w:next w:val="a"/>
    <w:autoRedefine/>
    <w:uiPriority w:val="39"/>
    <w:unhideWhenUsed/>
    <w:rsid w:val="00EE08F3"/>
    <w:pPr>
      <w:tabs>
        <w:tab w:val="left" w:pos="440"/>
        <w:tab w:val="right" w:leader="dot" w:pos="9345"/>
      </w:tabs>
      <w:spacing w:after="0" w:line="276" w:lineRule="auto"/>
      <w:ind w:firstLine="284"/>
    </w:pPr>
    <w:rPr>
      <w:rFonts w:ascii="Times New Roman" w:eastAsia="Times New Roman" w:hAnsi="Times New Roman" w:cs="Times New Roman"/>
      <w:noProof/>
      <w:sz w:val="28"/>
      <w:lang w:eastAsia="ru-RU"/>
    </w:rPr>
  </w:style>
  <w:style w:type="paragraph" w:styleId="22">
    <w:name w:val="Body Text Indent 2"/>
    <w:basedOn w:val="a"/>
    <w:link w:val="23"/>
    <w:uiPriority w:val="99"/>
    <w:semiHidden/>
    <w:unhideWhenUsed/>
    <w:rsid w:val="00EE08F3"/>
    <w:pPr>
      <w:spacing w:after="120" w:line="480" w:lineRule="auto"/>
      <w:ind w:left="283"/>
    </w:pPr>
  </w:style>
  <w:style w:type="character" w:customStyle="1" w:styleId="23">
    <w:name w:val="Основной текст с отступом 2 Знак"/>
    <w:basedOn w:val="a0"/>
    <w:link w:val="22"/>
    <w:uiPriority w:val="99"/>
    <w:semiHidden/>
    <w:rsid w:val="00EE08F3"/>
  </w:style>
  <w:style w:type="paragraph" w:customStyle="1" w:styleId="af4">
    <w:name w:val="Буллит"/>
    <w:basedOn w:val="a"/>
    <w:link w:val="af5"/>
    <w:rsid w:val="00EE08F3"/>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lang w:eastAsia="ru-RU"/>
    </w:rPr>
  </w:style>
  <w:style w:type="character" w:customStyle="1" w:styleId="af5">
    <w:name w:val="Буллит Знак"/>
    <w:basedOn w:val="a0"/>
    <w:link w:val="af4"/>
    <w:rsid w:val="00EE08F3"/>
    <w:rPr>
      <w:rFonts w:ascii="NewtonCSanPin" w:eastAsia="Times New Roman" w:hAnsi="NewtonCSanPin" w:cs="Times New Roman"/>
      <w:color w:val="000000"/>
      <w:sz w:val="21"/>
      <w:szCs w:val="21"/>
      <w:lang w:eastAsia="ru-RU"/>
    </w:rPr>
  </w:style>
  <w:style w:type="paragraph" w:customStyle="1" w:styleId="af6">
    <w:name w:val="Основной"/>
    <w:basedOn w:val="a"/>
    <w:link w:val="af7"/>
    <w:rsid w:val="00EE08F3"/>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7">
    <w:name w:val="Основной Знак"/>
    <w:link w:val="af6"/>
    <w:rsid w:val="00EE08F3"/>
    <w:rPr>
      <w:rFonts w:ascii="NewtonCSanPin" w:eastAsia="Times New Roman" w:hAnsi="NewtonCSanPin" w:cs="Times New Roman"/>
      <w:color w:val="000000"/>
      <w:sz w:val="21"/>
      <w:szCs w:val="21"/>
    </w:rPr>
  </w:style>
  <w:style w:type="character" w:customStyle="1" w:styleId="Zag11">
    <w:name w:val="Zag_11"/>
    <w:rsid w:val="00EE08F3"/>
  </w:style>
  <w:style w:type="paragraph" w:customStyle="1" w:styleId="af8">
    <w:name w:val="[Основной абзац]"/>
    <w:basedOn w:val="a"/>
    <w:uiPriority w:val="99"/>
    <w:rsid w:val="00EE08F3"/>
    <w:pPr>
      <w:autoSpaceDE w:val="0"/>
      <w:autoSpaceDN w:val="0"/>
      <w:adjustRightInd w:val="0"/>
      <w:spacing w:after="0" w:line="288" w:lineRule="auto"/>
      <w:ind w:firstLine="340"/>
      <w:jc w:val="both"/>
      <w:textAlignment w:val="center"/>
    </w:pPr>
    <w:rPr>
      <w:rFonts w:ascii="Newton-Regular" w:hAnsi="Newton-Regular" w:cs="Newton-Regular"/>
      <w:color w:val="000000"/>
      <w:sz w:val="28"/>
      <w:szCs w:val="28"/>
      <w:lang w:val="en-GB"/>
    </w:rPr>
  </w:style>
  <w:style w:type="paragraph" w:customStyle="1" w:styleId="c2">
    <w:name w:val="c2"/>
    <w:basedOn w:val="a"/>
    <w:rsid w:val="00EE08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Заголовок 1 Знак1"/>
    <w:basedOn w:val="a0"/>
    <w:link w:val="1"/>
    <w:uiPriority w:val="9"/>
    <w:rsid w:val="00EE08F3"/>
    <w:rPr>
      <w:rFonts w:asciiTheme="majorHAnsi" w:eastAsiaTheme="majorEastAsia" w:hAnsiTheme="majorHAnsi" w:cstheme="majorBidi"/>
      <w:color w:val="2E74B5" w:themeColor="accent1" w:themeShade="BF"/>
      <w:sz w:val="32"/>
      <w:szCs w:val="32"/>
    </w:rPr>
  </w:style>
  <w:style w:type="paragraph" w:styleId="af9">
    <w:name w:val="TOC Heading"/>
    <w:basedOn w:val="1"/>
    <w:next w:val="a"/>
    <w:uiPriority w:val="39"/>
    <w:semiHidden/>
    <w:unhideWhenUsed/>
    <w:qFormat/>
    <w:rsid w:val="00EE08F3"/>
    <w:pPr>
      <w:spacing w:before="480" w:line="360" w:lineRule="auto"/>
      <w:jc w:val="center"/>
      <w:outlineLvl w:val="9"/>
    </w:pPr>
    <w:rPr>
      <w:rFonts w:ascii="Times New Roman" w:hAnsi="Times New Roman"/>
      <w:b/>
      <w:bCs/>
      <w:color w:val="auto"/>
      <w:sz w:val="28"/>
      <w:szCs w:val="28"/>
      <w:lang w:eastAsia="ru-RU"/>
    </w:rPr>
  </w:style>
  <w:style w:type="character" w:styleId="afa">
    <w:name w:val="annotation reference"/>
    <w:basedOn w:val="a0"/>
    <w:uiPriority w:val="99"/>
    <w:semiHidden/>
    <w:unhideWhenUsed/>
    <w:rsid w:val="00EE08F3"/>
    <w:rPr>
      <w:sz w:val="16"/>
      <w:szCs w:val="16"/>
    </w:rPr>
  </w:style>
  <w:style w:type="paragraph" w:styleId="afb">
    <w:name w:val="annotation text"/>
    <w:basedOn w:val="a"/>
    <w:link w:val="afc"/>
    <w:uiPriority w:val="99"/>
    <w:unhideWhenUsed/>
    <w:rsid w:val="00EE08F3"/>
    <w:pPr>
      <w:spacing w:after="200" w:line="240" w:lineRule="auto"/>
    </w:pPr>
    <w:rPr>
      <w:sz w:val="20"/>
      <w:szCs w:val="20"/>
    </w:rPr>
  </w:style>
  <w:style w:type="character" w:customStyle="1" w:styleId="afc">
    <w:name w:val="Текст примечания Знак"/>
    <w:basedOn w:val="a0"/>
    <w:link w:val="afb"/>
    <w:uiPriority w:val="99"/>
    <w:rsid w:val="00EE08F3"/>
    <w:rPr>
      <w:sz w:val="20"/>
      <w:szCs w:val="20"/>
    </w:rPr>
  </w:style>
  <w:style w:type="paragraph" w:styleId="afd">
    <w:name w:val="annotation subject"/>
    <w:basedOn w:val="afb"/>
    <w:next w:val="afb"/>
    <w:link w:val="afe"/>
    <w:uiPriority w:val="99"/>
    <w:semiHidden/>
    <w:unhideWhenUsed/>
    <w:rsid w:val="00EE08F3"/>
    <w:rPr>
      <w:b/>
      <w:bCs/>
    </w:rPr>
  </w:style>
  <w:style w:type="character" w:customStyle="1" w:styleId="afe">
    <w:name w:val="Тема примечания Знак"/>
    <w:basedOn w:val="afc"/>
    <w:link w:val="afd"/>
    <w:uiPriority w:val="99"/>
    <w:semiHidden/>
    <w:rsid w:val="00EE08F3"/>
    <w:rPr>
      <w:b/>
      <w:bCs/>
      <w:sz w:val="20"/>
      <w:szCs w:val="20"/>
    </w:rPr>
  </w:style>
  <w:style w:type="paragraph" w:styleId="aff">
    <w:name w:val="endnote text"/>
    <w:basedOn w:val="a"/>
    <w:link w:val="aff0"/>
    <w:uiPriority w:val="99"/>
    <w:semiHidden/>
    <w:unhideWhenUsed/>
    <w:rsid w:val="00EE08F3"/>
    <w:pPr>
      <w:spacing w:after="0" w:line="240" w:lineRule="auto"/>
    </w:pPr>
    <w:rPr>
      <w:sz w:val="20"/>
      <w:szCs w:val="20"/>
    </w:rPr>
  </w:style>
  <w:style w:type="character" w:customStyle="1" w:styleId="aff0">
    <w:name w:val="Текст концевой сноски Знак"/>
    <w:basedOn w:val="a0"/>
    <w:link w:val="aff"/>
    <w:uiPriority w:val="99"/>
    <w:semiHidden/>
    <w:rsid w:val="00EE08F3"/>
    <w:rPr>
      <w:sz w:val="20"/>
      <w:szCs w:val="20"/>
    </w:rPr>
  </w:style>
  <w:style w:type="character" w:styleId="aff1">
    <w:name w:val="endnote reference"/>
    <w:basedOn w:val="a0"/>
    <w:uiPriority w:val="99"/>
    <w:semiHidden/>
    <w:unhideWhenUsed/>
    <w:rsid w:val="00EE08F3"/>
    <w:rPr>
      <w:vertAlign w:val="superscript"/>
    </w:rPr>
  </w:style>
  <w:style w:type="paragraph" w:styleId="aff2">
    <w:name w:val="footnote text"/>
    <w:basedOn w:val="a"/>
    <w:link w:val="aff3"/>
    <w:uiPriority w:val="99"/>
    <w:semiHidden/>
    <w:unhideWhenUsed/>
    <w:rsid w:val="00EE08F3"/>
    <w:pPr>
      <w:spacing w:after="0" w:line="240" w:lineRule="auto"/>
    </w:pPr>
    <w:rPr>
      <w:sz w:val="20"/>
      <w:szCs w:val="20"/>
    </w:rPr>
  </w:style>
  <w:style w:type="character" w:customStyle="1" w:styleId="aff3">
    <w:name w:val="Текст сноски Знак"/>
    <w:basedOn w:val="a0"/>
    <w:link w:val="aff2"/>
    <w:uiPriority w:val="99"/>
    <w:semiHidden/>
    <w:rsid w:val="00EE08F3"/>
    <w:rPr>
      <w:sz w:val="20"/>
      <w:szCs w:val="20"/>
    </w:rPr>
  </w:style>
  <w:style w:type="character" w:styleId="aff4">
    <w:name w:val="footnote reference"/>
    <w:basedOn w:val="a0"/>
    <w:uiPriority w:val="99"/>
    <w:semiHidden/>
    <w:unhideWhenUsed/>
    <w:rsid w:val="00EE08F3"/>
    <w:rPr>
      <w:vertAlign w:val="superscript"/>
    </w:rPr>
  </w:style>
  <w:style w:type="paragraph" w:styleId="24">
    <w:name w:val="toc 2"/>
    <w:basedOn w:val="a"/>
    <w:next w:val="a"/>
    <w:autoRedefine/>
    <w:uiPriority w:val="39"/>
    <w:unhideWhenUsed/>
    <w:rsid w:val="00EE08F3"/>
    <w:pPr>
      <w:tabs>
        <w:tab w:val="right" w:leader="dot" w:pos="9061"/>
      </w:tabs>
      <w:spacing w:after="100" w:line="276" w:lineRule="auto"/>
    </w:pPr>
  </w:style>
  <w:style w:type="character" w:customStyle="1" w:styleId="UnresolvedMention">
    <w:name w:val="Unresolved Mention"/>
    <w:basedOn w:val="a0"/>
    <w:uiPriority w:val="99"/>
    <w:semiHidden/>
    <w:unhideWhenUsed/>
    <w:rsid w:val="00EE08F3"/>
    <w:rPr>
      <w:color w:val="605E5C"/>
      <w:shd w:val="clear" w:color="auto" w:fill="E1DFDD"/>
    </w:rPr>
  </w:style>
  <w:style w:type="table" w:customStyle="1" w:styleId="TableNormal">
    <w:name w:val="Table Normal"/>
    <w:uiPriority w:val="2"/>
    <w:semiHidden/>
    <w:unhideWhenUsed/>
    <w:qFormat/>
    <w:rsid w:val="00EE08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
    <w:name w:val="Сетка таблицы1"/>
    <w:basedOn w:val="a1"/>
    <w:next w:val="af2"/>
    <w:uiPriority w:val="59"/>
    <w:rsid w:val="00EE0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Заголовок 2 Знак1"/>
    <w:basedOn w:val="a0"/>
    <w:uiPriority w:val="9"/>
    <w:semiHidden/>
    <w:rsid w:val="00EE08F3"/>
    <w:rPr>
      <w:rFonts w:asciiTheme="majorHAnsi" w:eastAsiaTheme="majorEastAsia" w:hAnsiTheme="majorHAnsi" w:cstheme="majorBidi"/>
      <w:color w:val="2E74B5" w:themeColor="accent1" w:themeShade="BF"/>
      <w:sz w:val="26"/>
      <w:szCs w:val="26"/>
    </w:rPr>
  </w:style>
  <w:style w:type="character" w:customStyle="1" w:styleId="410">
    <w:name w:val="Заголовок 4 Знак1"/>
    <w:basedOn w:val="a0"/>
    <w:uiPriority w:val="9"/>
    <w:semiHidden/>
    <w:rsid w:val="00EE08F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tatarschool.ru/" TargetMode="External"/><Relationship Id="rId21" Type="http://schemas.openxmlformats.org/officeDocument/2006/relationships/hyperlink" Target="http://tatarschool.ru/" TargetMode="External"/><Relationship Id="rId42" Type="http://schemas.openxmlformats.org/officeDocument/2006/relationships/hyperlink" Target="http://tatarschool.ru/" TargetMode="External"/><Relationship Id="rId47" Type="http://schemas.openxmlformats.org/officeDocument/2006/relationships/hyperlink" Target="http://tatarschool.ru/" TargetMode="External"/><Relationship Id="rId63" Type="http://schemas.openxmlformats.org/officeDocument/2006/relationships/hyperlink" Target="http://tatarschool.ru/" TargetMode="External"/><Relationship Id="rId68" Type="http://schemas.openxmlformats.org/officeDocument/2006/relationships/hyperlink" Target="http://tatarschool.ru/" TargetMode="External"/><Relationship Id="rId84" Type="http://schemas.openxmlformats.org/officeDocument/2006/relationships/hyperlink" Target="http://tatarschool.ru/" TargetMode="External"/><Relationship Id="rId89" Type="http://schemas.openxmlformats.org/officeDocument/2006/relationships/header" Target="header2.xml"/><Relationship Id="rId112" Type="http://schemas.openxmlformats.org/officeDocument/2006/relationships/hyperlink" Target="http://www.tatarhistory.ru" TargetMode="External"/><Relationship Id="rId16" Type="http://schemas.openxmlformats.org/officeDocument/2006/relationships/hyperlink" Target="http://tatarschool.ru/" TargetMode="External"/><Relationship Id="rId107" Type="http://schemas.openxmlformats.org/officeDocument/2006/relationships/hyperlink" Target="http://www.antat.ru/ru/tatzet" TargetMode="External"/><Relationship Id="rId11" Type="http://schemas.openxmlformats.org/officeDocument/2006/relationships/hyperlink" Target="http://tatarschool.ru/" TargetMode="External"/><Relationship Id="rId24" Type="http://schemas.openxmlformats.org/officeDocument/2006/relationships/hyperlink" Target="http://tatarschool.ru/" TargetMode="External"/><Relationship Id="rId32" Type="http://schemas.openxmlformats.org/officeDocument/2006/relationships/hyperlink" Target="http://tatarschool.ru/" TargetMode="External"/><Relationship Id="rId37" Type="http://schemas.openxmlformats.org/officeDocument/2006/relationships/hyperlink" Target="http://tatarschool.ru/" TargetMode="External"/><Relationship Id="rId40" Type="http://schemas.openxmlformats.org/officeDocument/2006/relationships/hyperlink" Target="http://tatarschool.ru/" TargetMode="External"/><Relationship Id="rId45" Type="http://schemas.openxmlformats.org/officeDocument/2006/relationships/hyperlink" Target="http://tatarschool.ru/" TargetMode="External"/><Relationship Id="rId53" Type="http://schemas.openxmlformats.org/officeDocument/2006/relationships/hyperlink" Target="http://tatarschool.ru/" TargetMode="External"/><Relationship Id="rId58" Type="http://schemas.openxmlformats.org/officeDocument/2006/relationships/hyperlink" Target="http://tatarschool.ru/" TargetMode="External"/><Relationship Id="rId66" Type="http://schemas.openxmlformats.org/officeDocument/2006/relationships/hyperlink" Target="http://tatarschool.ru/" TargetMode="External"/><Relationship Id="rId74" Type="http://schemas.openxmlformats.org/officeDocument/2006/relationships/hyperlink" Target="http://tatarschool.ru/" TargetMode="External"/><Relationship Id="rId79" Type="http://schemas.openxmlformats.org/officeDocument/2006/relationships/hyperlink" Target="http://tatarschool.ru/" TargetMode="External"/><Relationship Id="rId87" Type="http://schemas.openxmlformats.org/officeDocument/2006/relationships/hyperlink" Target="http://tatarschool.ru/" TargetMode="External"/><Relationship Id="rId102" Type="http://schemas.openxmlformats.org/officeDocument/2006/relationships/header" Target="header3.xml"/><Relationship Id="rId110" Type="http://schemas.openxmlformats.org/officeDocument/2006/relationships/hyperlink" Target="http://chrestomathy.tatarile.tatar/" TargetMode="External"/><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tatarschool.ru/" TargetMode="External"/><Relationship Id="rId82" Type="http://schemas.openxmlformats.org/officeDocument/2006/relationships/hyperlink" Target="http://tatarschool.ru/" TargetMode="External"/><Relationship Id="rId90" Type="http://schemas.openxmlformats.org/officeDocument/2006/relationships/hyperlink" Target="http://belem.ru/" TargetMode="External"/><Relationship Id="rId95" Type="http://schemas.openxmlformats.org/officeDocument/2006/relationships/hyperlink" Target="http://tatarschool.ru/" TargetMode="External"/><Relationship Id="rId19" Type="http://schemas.openxmlformats.org/officeDocument/2006/relationships/hyperlink" Target="http://tatarschool.ru/" TargetMode="External"/><Relationship Id="rId14" Type="http://schemas.openxmlformats.org/officeDocument/2006/relationships/hyperlink" Target="http://tatarschool.ru/" TargetMode="External"/><Relationship Id="rId22" Type="http://schemas.openxmlformats.org/officeDocument/2006/relationships/hyperlink" Target="http://tatarschool.ru/" TargetMode="External"/><Relationship Id="rId27" Type="http://schemas.openxmlformats.org/officeDocument/2006/relationships/hyperlink" Target="http://tatarschool.ru/" TargetMode="External"/><Relationship Id="rId30" Type="http://schemas.openxmlformats.org/officeDocument/2006/relationships/hyperlink" Target="http://tatarschool.ru/" TargetMode="External"/><Relationship Id="rId35" Type="http://schemas.openxmlformats.org/officeDocument/2006/relationships/hyperlink" Target="http://tatarschool.ru/" TargetMode="External"/><Relationship Id="rId43" Type="http://schemas.openxmlformats.org/officeDocument/2006/relationships/hyperlink" Target="http://tatarschool.ru/" TargetMode="External"/><Relationship Id="rId48" Type="http://schemas.openxmlformats.org/officeDocument/2006/relationships/hyperlink" Target="http://tatarschool.ru/" TargetMode="External"/><Relationship Id="rId56" Type="http://schemas.openxmlformats.org/officeDocument/2006/relationships/hyperlink" Target="http://tatarschool.ru/" TargetMode="External"/><Relationship Id="rId64" Type="http://schemas.openxmlformats.org/officeDocument/2006/relationships/hyperlink" Target="http://tatarschool.ru/" TargetMode="External"/><Relationship Id="rId69" Type="http://schemas.openxmlformats.org/officeDocument/2006/relationships/hyperlink" Target="http://tatarschool.ru/" TargetMode="External"/><Relationship Id="rId77" Type="http://schemas.openxmlformats.org/officeDocument/2006/relationships/hyperlink" Target="http://belem.ru/" TargetMode="External"/><Relationship Id="rId100" Type="http://schemas.openxmlformats.org/officeDocument/2006/relationships/hyperlink" Target="http://tatarschool.ru/" TargetMode="External"/><Relationship Id="rId105" Type="http://schemas.openxmlformats.org/officeDocument/2006/relationships/hyperlink" Target="http://mon.tatarstan.ru/" TargetMode="External"/><Relationship Id="rId113" Type="http://schemas.openxmlformats.org/officeDocument/2006/relationships/header" Target="header4.xml"/><Relationship Id="rId8" Type="http://schemas.openxmlformats.org/officeDocument/2006/relationships/footer" Target="footer2.xml"/><Relationship Id="rId51" Type="http://schemas.openxmlformats.org/officeDocument/2006/relationships/hyperlink" Target="http://tatarschool.ru/" TargetMode="External"/><Relationship Id="rId72" Type="http://schemas.openxmlformats.org/officeDocument/2006/relationships/hyperlink" Target="http://tatarschool.ru/" TargetMode="External"/><Relationship Id="rId80" Type="http://schemas.openxmlformats.org/officeDocument/2006/relationships/hyperlink" Target="http://belem.ru/" TargetMode="External"/><Relationship Id="rId85" Type="http://schemas.openxmlformats.org/officeDocument/2006/relationships/hyperlink" Target="http://belem.ru/" TargetMode="External"/><Relationship Id="rId93" Type="http://schemas.openxmlformats.org/officeDocument/2006/relationships/hyperlink" Target="http://belem.ru/" TargetMode="External"/><Relationship Id="rId98" Type="http://schemas.openxmlformats.org/officeDocument/2006/relationships/hyperlink" Target="http://belem.ru/" TargetMode="External"/><Relationship Id="rId3" Type="http://schemas.openxmlformats.org/officeDocument/2006/relationships/settings" Target="settings.xml"/><Relationship Id="rId12" Type="http://schemas.openxmlformats.org/officeDocument/2006/relationships/hyperlink" Target="http://tatarschool.ru/" TargetMode="External"/><Relationship Id="rId17" Type="http://schemas.openxmlformats.org/officeDocument/2006/relationships/hyperlink" Target="http://tatarschool.ru/" TargetMode="External"/><Relationship Id="rId25" Type="http://schemas.openxmlformats.org/officeDocument/2006/relationships/footer" Target="footer3.xml"/><Relationship Id="rId33" Type="http://schemas.openxmlformats.org/officeDocument/2006/relationships/hyperlink" Target="http://tatarschool.ru/" TargetMode="External"/><Relationship Id="rId38" Type="http://schemas.openxmlformats.org/officeDocument/2006/relationships/hyperlink" Target="http://tatarschool.ru/" TargetMode="External"/><Relationship Id="rId46" Type="http://schemas.openxmlformats.org/officeDocument/2006/relationships/hyperlink" Target="http://tatarschool.ru/" TargetMode="External"/><Relationship Id="rId59" Type="http://schemas.openxmlformats.org/officeDocument/2006/relationships/hyperlink" Target="http://tatarschool.ru/" TargetMode="External"/><Relationship Id="rId67" Type="http://schemas.openxmlformats.org/officeDocument/2006/relationships/footer" Target="footer4.xml"/><Relationship Id="rId103" Type="http://schemas.openxmlformats.org/officeDocument/2006/relationships/hyperlink" Target="http://www.mon.gov.ru/" TargetMode="External"/><Relationship Id="rId108" Type="http://schemas.openxmlformats.org/officeDocument/2006/relationships/hyperlink" Target="http://www.mon.gov.ru/" TargetMode="External"/><Relationship Id="rId20" Type="http://schemas.openxmlformats.org/officeDocument/2006/relationships/hyperlink" Target="http://tatarschool.ru/" TargetMode="External"/><Relationship Id="rId41" Type="http://schemas.openxmlformats.org/officeDocument/2006/relationships/hyperlink" Target="http://tatarschool.ru/" TargetMode="External"/><Relationship Id="rId54" Type="http://schemas.openxmlformats.org/officeDocument/2006/relationships/hyperlink" Target="http://tatarschool.ru/" TargetMode="External"/><Relationship Id="rId62" Type="http://schemas.openxmlformats.org/officeDocument/2006/relationships/hyperlink" Target="http://tatarschool.ru/" TargetMode="External"/><Relationship Id="rId70" Type="http://schemas.openxmlformats.org/officeDocument/2006/relationships/hyperlink" Target="http://tatarschool.ru/" TargetMode="External"/><Relationship Id="rId75" Type="http://schemas.openxmlformats.org/officeDocument/2006/relationships/hyperlink" Target="http://tatarschool.ru/" TargetMode="External"/><Relationship Id="rId83" Type="http://schemas.openxmlformats.org/officeDocument/2006/relationships/hyperlink" Target="http://belem.ru/" TargetMode="External"/><Relationship Id="rId88" Type="http://schemas.openxmlformats.org/officeDocument/2006/relationships/hyperlink" Target="http://belem.ru/" TargetMode="External"/><Relationship Id="rId91" Type="http://schemas.openxmlformats.org/officeDocument/2006/relationships/hyperlink" Target="http://belem.ru/" TargetMode="External"/><Relationship Id="rId96" Type="http://schemas.openxmlformats.org/officeDocument/2006/relationships/hyperlink" Target="http://belem.ru/" TargetMode="External"/><Relationship Id="rId111" Type="http://schemas.openxmlformats.org/officeDocument/2006/relationships/hyperlink" Target="http://www.peoples.org.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tatarschool.ru/" TargetMode="External"/><Relationship Id="rId23" Type="http://schemas.openxmlformats.org/officeDocument/2006/relationships/hyperlink" Target="http://tatarschool.ru/" TargetMode="External"/><Relationship Id="rId28" Type="http://schemas.openxmlformats.org/officeDocument/2006/relationships/hyperlink" Target="http://tatarschool.ru/" TargetMode="External"/><Relationship Id="rId36" Type="http://schemas.openxmlformats.org/officeDocument/2006/relationships/hyperlink" Target="http://tatarschool.ru/" TargetMode="External"/><Relationship Id="rId49" Type="http://schemas.openxmlformats.org/officeDocument/2006/relationships/hyperlink" Target="http://tatarschool.ru/" TargetMode="External"/><Relationship Id="rId57" Type="http://schemas.openxmlformats.org/officeDocument/2006/relationships/hyperlink" Target="http://tatarschool.ru/" TargetMode="External"/><Relationship Id="rId106" Type="http://schemas.openxmlformats.org/officeDocument/2006/relationships/hyperlink" Target="http://www.edu.kzn.ru" TargetMode="External"/><Relationship Id="rId114" Type="http://schemas.openxmlformats.org/officeDocument/2006/relationships/fontTable" Target="fontTable.xml"/><Relationship Id="rId10" Type="http://schemas.openxmlformats.org/officeDocument/2006/relationships/hyperlink" Target="http://tatarschool.ru/" TargetMode="External"/><Relationship Id="rId31" Type="http://schemas.openxmlformats.org/officeDocument/2006/relationships/hyperlink" Target="http://tatarschool.ru/" TargetMode="External"/><Relationship Id="rId44" Type="http://schemas.openxmlformats.org/officeDocument/2006/relationships/hyperlink" Target="http://tatarschool.ru/" TargetMode="External"/><Relationship Id="rId52" Type="http://schemas.openxmlformats.org/officeDocument/2006/relationships/hyperlink" Target="http://tatarschool.ru/" TargetMode="External"/><Relationship Id="rId60" Type="http://schemas.openxmlformats.org/officeDocument/2006/relationships/hyperlink" Target="http://tatarschool.ru/" TargetMode="External"/><Relationship Id="rId65" Type="http://schemas.openxmlformats.org/officeDocument/2006/relationships/hyperlink" Target="http://tatarschool.ru/" TargetMode="External"/><Relationship Id="rId73" Type="http://schemas.openxmlformats.org/officeDocument/2006/relationships/hyperlink" Target="http://tatarschool.ru/" TargetMode="External"/><Relationship Id="rId78" Type="http://schemas.openxmlformats.org/officeDocument/2006/relationships/hyperlink" Target="http://belem.ru/" TargetMode="External"/><Relationship Id="rId81" Type="http://schemas.openxmlformats.org/officeDocument/2006/relationships/hyperlink" Target="http://tatarschool.ru/" TargetMode="External"/><Relationship Id="rId86" Type="http://schemas.openxmlformats.org/officeDocument/2006/relationships/hyperlink" Target="http://belem.ru/" TargetMode="External"/><Relationship Id="rId94" Type="http://schemas.openxmlformats.org/officeDocument/2006/relationships/hyperlink" Target="http://tatarschool.ru/" TargetMode="External"/><Relationship Id="rId99" Type="http://schemas.openxmlformats.org/officeDocument/2006/relationships/hyperlink" Target="http://belem.ru/" TargetMode="External"/><Relationship Id="rId101" Type="http://schemas.openxmlformats.org/officeDocument/2006/relationships/hyperlink" Target="http://belem.ru/"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tatarschool.ru/" TargetMode="External"/><Relationship Id="rId18" Type="http://schemas.openxmlformats.org/officeDocument/2006/relationships/hyperlink" Target="http://tatarschool.ru/" TargetMode="External"/><Relationship Id="rId39" Type="http://schemas.openxmlformats.org/officeDocument/2006/relationships/hyperlink" Target="http://tatarschool.ru/" TargetMode="External"/><Relationship Id="rId109" Type="http://schemas.openxmlformats.org/officeDocument/2006/relationships/hyperlink" Target="http://selam.tatar" TargetMode="External"/><Relationship Id="rId34" Type="http://schemas.openxmlformats.org/officeDocument/2006/relationships/hyperlink" Target="http://tatarschool.ru/" TargetMode="External"/><Relationship Id="rId50" Type="http://schemas.openxmlformats.org/officeDocument/2006/relationships/hyperlink" Target="http://tatarschool.ru/" TargetMode="External"/><Relationship Id="rId55" Type="http://schemas.openxmlformats.org/officeDocument/2006/relationships/hyperlink" Target="http://tatarschool.ru/" TargetMode="External"/><Relationship Id="rId76" Type="http://schemas.openxmlformats.org/officeDocument/2006/relationships/hyperlink" Target="http://tatarschool.ru/" TargetMode="External"/><Relationship Id="rId97" Type="http://schemas.openxmlformats.org/officeDocument/2006/relationships/hyperlink" Target="http://tatarschool.ru/" TargetMode="External"/><Relationship Id="rId104" Type="http://schemas.openxmlformats.org/officeDocument/2006/relationships/hyperlink" Target="http://www.balarf.ru" TargetMode="External"/><Relationship Id="rId7" Type="http://schemas.openxmlformats.org/officeDocument/2006/relationships/footer" Target="footer1.xml"/><Relationship Id="rId71" Type="http://schemas.openxmlformats.org/officeDocument/2006/relationships/hyperlink" Target="http://tatarschool.ru/" TargetMode="External"/><Relationship Id="rId92" Type="http://schemas.openxmlformats.org/officeDocument/2006/relationships/hyperlink" Target="http://tatarschool.ru/" TargetMode="External"/><Relationship Id="rId2" Type="http://schemas.openxmlformats.org/officeDocument/2006/relationships/styles" Target="styles.xml"/><Relationship Id="rId29" Type="http://schemas.openxmlformats.org/officeDocument/2006/relationships/hyperlink" Target="http://tatar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14715</Words>
  <Characters>83878</Characters>
  <Application>Microsoft Office Word</Application>
  <DocSecurity>0</DocSecurity>
  <Lines>698</Lines>
  <Paragraphs>196</Paragraphs>
  <ScaleCrop>false</ScaleCrop>
  <Company/>
  <LinksUpToDate>false</LinksUpToDate>
  <CharactersWithSpaces>98397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2023-09-23T13:49:00Z</dcterms:created>
  <dcterms:modified xsi:type="dcterms:W3CDTF">2023-10-12T12:15:00Z</dcterms:modified>
</cp:coreProperties>
</file>